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CCD4B" w14:textId="77777777" w:rsidR="008316EC" w:rsidRPr="008316EC" w:rsidRDefault="008316EC" w:rsidP="008316EC">
      <w:pPr>
        <w:pStyle w:val="NoSpacing"/>
        <w:spacing w:before="0" w:beforeAutospacing="0" w:after="0" w:afterAutospacing="0"/>
        <w:jc w:val="center"/>
        <w:rPr>
          <w:rFonts w:ascii="Calibri" w:hAnsi="Calibri" w:cs="Calibri"/>
        </w:rPr>
      </w:pPr>
      <w:r w:rsidRPr="008316EC">
        <w:rPr>
          <w:rFonts w:ascii="Calibri" w:hAnsi="Calibri" w:cs="Calibri"/>
          <w:b/>
          <w:sz w:val="56"/>
          <w:szCs w:val="56"/>
          <w:bdr w:val="none" w:sz="0" w:space="0" w:color="auto" w:frame="1"/>
          <w:lang w:val="en-ZA"/>
        </w:rPr>
        <w:t>African Christian Democratic Party</w:t>
      </w:r>
    </w:p>
    <w:p w14:paraId="020CFACD" w14:textId="50AB41EB" w:rsidR="008316EC" w:rsidRPr="008316EC" w:rsidRDefault="008316EC" w:rsidP="008316EC">
      <w:pPr>
        <w:rPr>
          <w:rFonts w:ascii="Calibri" w:hAnsi="Calibri" w:cs="Calibri"/>
          <w:b/>
          <w:sz w:val="30"/>
          <w:szCs w:val="30"/>
        </w:rPr>
      </w:pPr>
      <w:r w:rsidRPr="008316EC">
        <w:rPr>
          <w:rFonts w:ascii="Calibri" w:hAnsi="Calibri" w:cs="Calibri"/>
          <w:sz w:val="30"/>
          <w:szCs w:val="30"/>
          <w:bdr w:val="none" w:sz="0" w:space="0" w:color="auto" w:frame="1"/>
          <w:lang w:val="en-ZA"/>
        </w:rPr>
        <w:br/>
      </w:r>
      <w:r w:rsidRPr="008316EC">
        <w:rPr>
          <w:rFonts w:ascii="Calibri" w:hAnsi="Calibri" w:cs="Calibri"/>
          <w:sz w:val="30"/>
          <w:szCs w:val="30"/>
          <w:bdr w:val="none" w:sz="0" w:space="0" w:color="auto" w:frame="1"/>
          <w:lang w:val="en-ZA"/>
        </w:rPr>
        <w:br/>
      </w:r>
      <w:r w:rsidRPr="008316EC">
        <w:rPr>
          <w:rFonts w:ascii="Calibri" w:hAnsi="Calibri" w:cs="Calibri"/>
          <w:sz w:val="30"/>
          <w:szCs w:val="30"/>
          <w:bdr w:val="none" w:sz="0" w:space="0" w:color="auto" w:frame="1"/>
          <w:lang w:val="en-ZA"/>
        </w:rPr>
        <w:br/>
      </w:r>
      <w:r w:rsidRPr="008316EC">
        <w:rPr>
          <w:rFonts w:ascii="Calibri" w:hAnsi="Calibri" w:cs="Calibri"/>
          <w:sz w:val="30"/>
          <w:szCs w:val="30"/>
          <w:bdr w:val="none" w:sz="0" w:space="0" w:color="auto" w:frame="1"/>
          <w:lang w:val="en-ZA"/>
        </w:rPr>
        <w:br/>
      </w:r>
      <w:r w:rsidRPr="008316EC">
        <w:rPr>
          <w:rFonts w:ascii="Calibri" w:hAnsi="Calibri" w:cs="Calibri"/>
          <w:b/>
          <w:sz w:val="30"/>
          <w:szCs w:val="30"/>
          <w:lang w:val="en-GB"/>
        </w:rPr>
        <w:br/>
        <w:t xml:space="preserve">9 </w:t>
      </w:r>
      <w:r w:rsidRPr="008316EC">
        <w:rPr>
          <w:rFonts w:ascii="Calibri" w:hAnsi="Calibri" w:cs="Calibri"/>
          <w:b/>
          <w:sz w:val="30"/>
          <w:szCs w:val="30"/>
          <w:lang w:val="en-GB"/>
        </w:rPr>
        <w:t>July</w:t>
      </w:r>
      <w:r w:rsidRPr="008316EC">
        <w:rPr>
          <w:rFonts w:ascii="Calibri" w:hAnsi="Calibri" w:cs="Calibri"/>
          <w:b/>
          <w:sz w:val="30"/>
          <w:szCs w:val="30"/>
          <w:lang w:val="en-GB"/>
        </w:rPr>
        <w:t xml:space="preserve"> 2019</w:t>
      </w:r>
      <w:bookmarkStart w:id="0" w:name="_GoBack"/>
      <w:bookmarkEnd w:id="0"/>
      <w:r w:rsidRPr="008316EC">
        <w:rPr>
          <w:rFonts w:ascii="Calibri" w:hAnsi="Calibri" w:cs="Calibri"/>
          <w:b/>
          <w:sz w:val="30"/>
          <w:szCs w:val="30"/>
          <w:lang w:val="en-GB"/>
        </w:rPr>
        <w:br/>
      </w:r>
      <w:r w:rsidRPr="008316EC">
        <w:rPr>
          <w:rFonts w:ascii="Calibri" w:hAnsi="Calibri" w:cs="Calibri"/>
          <w:b/>
          <w:sz w:val="30"/>
          <w:szCs w:val="30"/>
          <w:lang w:val="en-GB"/>
        </w:rPr>
        <w:br/>
      </w:r>
      <w:r w:rsidRPr="008316EC">
        <w:rPr>
          <w:rFonts w:ascii="Calibri" w:hAnsi="Calibri" w:cs="Calibri"/>
          <w:b/>
          <w:sz w:val="30"/>
          <w:szCs w:val="30"/>
        </w:rPr>
        <w:t>ACDP Parliament</w:t>
      </w:r>
      <w:r w:rsidRPr="008316EC">
        <w:rPr>
          <w:rFonts w:ascii="Calibri" w:hAnsi="Calibri" w:cs="Calibri"/>
          <w:b/>
          <w:sz w:val="30"/>
          <w:szCs w:val="30"/>
        </w:rPr>
        <w:br/>
      </w:r>
      <w:r w:rsidRPr="008316EC">
        <w:rPr>
          <w:rFonts w:ascii="Calibri" w:hAnsi="Calibri" w:cs="Calibri"/>
          <w:b/>
          <w:sz w:val="30"/>
          <w:szCs w:val="30"/>
        </w:rPr>
        <w:t xml:space="preserve">Speech on Vote </w:t>
      </w:r>
      <w:r w:rsidRPr="008316EC">
        <w:rPr>
          <w:rFonts w:ascii="Calibri" w:hAnsi="Calibri" w:cs="Calibri"/>
          <w:b/>
          <w:sz w:val="30"/>
          <w:szCs w:val="30"/>
        </w:rPr>
        <w:t xml:space="preserve">35: </w:t>
      </w:r>
      <w:r w:rsidRPr="008316EC">
        <w:rPr>
          <w:rFonts w:ascii="Calibri" w:hAnsi="Calibri" w:cs="Calibri"/>
          <w:b/>
          <w:sz w:val="30"/>
          <w:szCs w:val="30"/>
        </w:rPr>
        <w:t>Transport</w:t>
      </w:r>
    </w:p>
    <w:p w14:paraId="322C72CA" w14:textId="4454F0A6" w:rsidR="008316EC" w:rsidRPr="008316EC" w:rsidRDefault="008316EC" w:rsidP="008316EC">
      <w:pPr>
        <w:pStyle w:val="NoSpacing"/>
        <w:spacing w:before="0" w:beforeAutospacing="0" w:after="0" w:afterAutospacing="0"/>
        <w:rPr>
          <w:rFonts w:ascii="Calibri" w:hAnsi="Calibri" w:cs="Calibri"/>
          <w:sz w:val="30"/>
          <w:szCs w:val="30"/>
        </w:rPr>
      </w:pPr>
      <w:r w:rsidRPr="008316EC">
        <w:rPr>
          <w:rFonts w:ascii="Calibri" w:hAnsi="Calibri" w:cs="Calibri"/>
          <w:b/>
          <w:sz w:val="30"/>
          <w:szCs w:val="30"/>
        </w:rPr>
        <w:t xml:space="preserve">By </w:t>
      </w:r>
      <w:r w:rsidRPr="008316EC">
        <w:rPr>
          <w:rFonts w:ascii="Calibri" w:hAnsi="Calibri" w:cs="Calibri"/>
          <w:b/>
          <w:sz w:val="30"/>
          <w:szCs w:val="30"/>
        </w:rPr>
        <w:t>Steve Swart MP</w:t>
      </w:r>
      <w:r w:rsidRPr="008316EC">
        <w:rPr>
          <w:rFonts w:ascii="Calibri" w:hAnsi="Calibri" w:cs="Calibri"/>
          <w:b/>
          <w:sz w:val="30"/>
          <w:szCs w:val="30"/>
        </w:rPr>
        <w:t xml:space="preserve"> and Whip</w:t>
      </w:r>
    </w:p>
    <w:p w14:paraId="7FA3B0FF" w14:textId="77777777" w:rsidR="008316EC" w:rsidRPr="008316EC" w:rsidRDefault="008316EC">
      <w:pPr>
        <w:rPr>
          <w:rFonts w:ascii="Calibri" w:hAnsi="Calibri" w:cs="Calibri"/>
          <w:sz w:val="30"/>
          <w:szCs w:val="30"/>
        </w:rPr>
      </w:pPr>
    </w:p>
    <w:p w14:paraId="45CA1202" w14:textId="77777777" w:rsidR="008316EC" w:rsidRPr="008316EC" w:rsidRDefault="008316EC">
      <w:pPr>
        <w:rPr>
          <w:rFonts w:ascii="Calibri" w:hAnsi="Calibri" w:cs="Calibri"/>
          <w:sz w:val="30"/>
          <w:szCs w:val="30"/>
        </w:rPr>
      </w:pPr>
    </w:p>
    <w:p w14:paraId="4DDA858A" w14:textId="77777777" w:rsidR="006F4D90" w:rsidRDefault="006F4D90">
      <w:pPr>
        <w:rPr>
          <w:rFonts w:ascii="Calibri" w:hAnsi="Calibri" w:cs="Calibri"/>
          <w:b/>
          <w:sz w:val="30"/>
          <w:szCs w:val="30"/>
        </w:rPr>
      </w:pPr>
    </w:p>
    <w:p w14:paraId="276D0FBF" w14:textId="77777777" w:rsidR="006F4D90" w:rsidRPr="006F4D90" w:rsidRDefault="006F4D90">
      <w:pPr>
        <w:rPr>
          <w:rFonts w:ascii="Calibri" w:hAnsi="Calibri" w:cs="Calibri"/>
          <w:b/>
          <w:sz w:val="36"/>
          <w:szCs w:val="36"/>
        </w:rPr>
      </w:pPr>
      <w:r w:rsidRPr="006F4D90">
        <w:rPr>
          <w:rFonts w:ascii="Calibri" w:hAnsi="Calibri" w:cs="Calibri"/>
          <w:b/>
          <w:sz w:val="36"/>
          <w:szCs w:val="36"/>
        </w:rPr>
        <w:t xml:space="preserve">ACDP questions the fact that </w:t>
      </w:r>
      <w:r w:rsidR="008316EC" w:rsidRPr="006F4D90">
        <w:rPr>
          <w:rFonts w:ascii="Calibri" w:hAnsi="Calibri" w:cs="Calibri"/>
          <w:b/>
          <w:sz w:val="36"/>
          <w:szCs w:val="36"/>
        </w:rPr>
        <w:t xml:space="preserve">not </w:t>
      </w:r>
      <w:r w:rsidRPr="006F4D90">
        <w:rPr>
          <w:rFonts w:ascii="Calibri" w:hAnsi="Calibri" w:cs="Calibri"/>
          <w:b/>
          <w:sz w:val="36"/>
          <w:szCs w:val="36"/>
        </w:rPr>
        <w:t xml:space="preserve">a </w:t>
      </w:r>
      <w:r w:rsidR="008316EC" w:rsidRPr="006F4D90">
        <w:rPr>
          <w:rFonts w:ascii="Calibri" w:hAnsi="Calibri" w:cs="Calibri"/>
          <w:b/>
          <w:sz w:val="36"/>
          <w:szCs w:val="36"/>
        </w:rPr>
        <w:t xml:space="preserve">single conviction </w:t>
      </w:r>
      <w:r w:rsidRPr="006F4D90">
        <w:rPr>
          <w:rFonts w:ascii="Calibri" w:hAnsi="Calibri" w:cs="Calibri"/>
          <w:b/>
          <w:sz w:val="36"/>
          <w:szCs w:val="36"/>
        </w:rPr>
        <w:t xml:space="preserve">has been handed down </w:t>
      </w:r>
      <w:r w:rsidR="008316EC" w:rsidRPr="006F4D90">
        <w:rPr>
          <w:rFonts w:ascii="Calibri" w:hAnsi="Calibri" w:cs="Calibri"/>
          <w:b/>
          <w:sz w:val="36"/>
          <w:szCs w:val="36"/>
        </w:rPr>
        <w:t xml:space="preserve">for the </w:t>
      </w:r>
      <w:r w:rsidR="008316EC" w:rsidRPr="006F4D90">
        <w:rPr>
          <w:rFonts w:ascii="Calibri" w:hAnsi="Calibri" w:cs="Calibri"/>
          <w:b/>
          <w:sz w:val="36"/>
          <w:szCs w:val="36"/>
        </w:rPr>
        <w:t xml:space="preserve">many </w:t>
      </w:r>
      <w:r w:rsidR="008316EC" w:rsidRPr="006F4D90">
        <w:rPr>
          <w:rFonts w:ascii="Calibri" w:hAnsi="Calibri" w:cs="Calibri"/>
          <w:b/>
          <w:sz w:val="36"/>
          <w:szCs w:val="36"/>
        </w:rPr>
        <w:t xml:space="preserve">Metrorail train </w:t>
      </w:r>
      <w:r w:rsidR="008316EC" w:rsidRPr="006F4D90">
        <w:rPr>
          <w:rFonts w:ascii="Calibri" w:hAnsi="Calibri" w:cs="Calibri"/>
          <w:b/>
          <w:sz w:val="36"/>
          <w:szCs w:val="36"/>
        </w:rPr>
        <w:t>carriages torched and destroyed</w:t>
      </w:r>
    </w:p>
    <w:p w14:paraId="4AF87CEE" w14:textId="77777777" w:rsidR="006F4D90" w:rsidRDefault="006F4D90">
      <w:pPr>
        <w:rPr>
          <w:rFonts w:ascii="Calibri" w:hAnsi="Calibri" w:cs="Calibri"/>
          <w:b/>
          <w:sz w:val="30"/>
          <w:szCs w:val="30"/>
        </w:rPr>
      </w:pPr>
    </w:p>
    <w:p w14:paraId="56FD4737" w14:textId="77777777" w:rsidR="006F4D90" w:rsidRDefault="006F4D90" w:rsidP="006F4D90">
      <w:pPr>
        <w:rPr>
          <w:rFonts w:ascii="Calibri" w:hAnsi="Calibri" w:cs="Calibri"/>
          <w:b/>
          <w:sz w:val="30"/>
          <w:szCs w:val="30"/>
        </w:rPr>
      </w:pPr>
    </w:p>
    <w:p w14:paraId="659DB7D5" w14:textId="06BE8B93" w:rsidR="006F4D90" w:rsidRDefault="006F4D90" w:rsidP="006F4D90">
      <w:pPr>
        <w:pStyle w:val="ListParagraph"/>
        <w:numPr>
          <w:ilvl w:val="0"/>
          <w:numId w:val="1"/>
        </w:numPr>
        <w:rPr>
          <w:rFonts w:ascii="Calibri" w:hAnsi="Calibri" w:cs="Calibri"/>
          <w:b/>
          <w:sz w:val="30"/>
          <w:szCs w:val="30"/>
        </w:rPr>
      </w:pPr>
      <w:r w:rsidRPr="006F4D90">
        <w:rPr>
          <w:rFonts w:ascii="Calibri" w:hAnsi="Calibri" w:cs="Calibri"/>
          <w:b/>
          <w:sz w:val="30"/>
          <w:szCs w:val="30"/>
        </w:rPr>
        <w:t>says it is incomprehensible that those who are guilty of reckless and negligent driving, or even driving under the influence of alcohol, will be able to claim under the proposed Road Accident Benefit Scheme</w:t>
      </w:r>
    </w:p>
    <w:p w14:paraId="205B91EE" w14:textId="77777777" w:rsidR="006F4D90" w:rsidRDefault="006F4D90" w:rsidP="006F4D90">
      <w:pPr>
        <w:rPr>
          <w:rFonts w:ascii="Calibri" w:hAnsi="Calibri" w:cs="Calibri"/>
          <w:b/>
          <w:sz w:val="30"/>
          <w:szCs w:val="30"/>
        </w:rPr>
      </w:pPr>
    </w:p>
    <w:p w14:paraId="5DFF1BDD" w14:textId="77777777" w:rsidR="006F4D90" w:rsidRDefault="006F4D90" w:rsidP="006F4D90">
      <w:pPr>
        <w:rPr>
          <w:rFonts w:ascii="Calibri" w:hAnsi="Calibri" w:cs="Calibri"/>
          <w:b/>
          <w:sz w:val="30"/>
          <w:szCs w:val="30"/>
        </w:rPr>
      </w:pPr>
    </w:p>
    <w:p w14:paraId="7EF8DAAF" w14:textId="57875668" w:rsidR="00E96F6F" w:rsidRPr="006F4D90" w:rsidRDefault="008316EC">
      <w:pPr>
        <w:rPr>
          <w:rFonts w:ascii="Calibri" w:hAnsi="Calibri" w:cs="Calibri"/>
          <w:sz w:val="26"/>
          <w:szCs w:val="26"/>
        </w:rPr>
      </w:pPr>
      <w:r w:rsidRPr="006F4D90">
        <w:rPr>
          <w:rFonts w:ascii="Calibri" w:hAnsi="Calibri" w:cs="Calibri"/>
          <w:sz w:val="26"/>
          <w:szCs w:val="26"/>
        </w:rPr>
        <w:t>“</w:t>
      </w:r>
      <w:r w:rsidR="00E96F6F" w:rsidRPr="006F4D90">
        <w:rPr>
          <w:rFonts w:ascii="Calibri" w:hAnsi="Calibri" w:cs="Calibri"/>
          <w:sz w:val="26"/>
          <w:szCs w:val="26"/>
        </w:rPr>
        <w:t>Chairperson</w:t>
      </w:r>
      <w:r w:rsidRPr="006F4D90">
        <w:rPr>
          <w:rFonts w:ascii="Calibri" w:hAnsi="Calibri" w:cs="Calibri"/>
          <w:sz w:val="26"/>
          <w:szCs w:val="26"/>
        </w:rPr>
        <w:t>,</w:t>
      </w:r>
    </w:p>
    <w:p w14:paraId="2BEA77C4" w14:textId="77777777" w:rsidR="00E96F6F" w:rsidRPr="006F4D90" w:rsidRDefault="00E96F6F">
      <w:pPr>
        <w:rPr>
          <w:rFonts w:ascii="Calibri" w:hAnsi="Calibri" w:cs="Calibri"/>
          <w:sz w:val="26"/>
          <w:szCs w:val="26"/>
        </w:rPr>
      </w:pPr>
    </w:p>
    <w:p w14:paraId="3615E212" w14:textId="0DC7D7FB" w:rsidR="00FA4DC8" w:rsidRPr="006F4D90" w:rsidRDefault="00E96F6F">
      <w:pPr>
        <w:rPr>
          <w:rFonts w:ascii="Calibri" w:hAnsi="Calibri" w:cs="Calibri"/>
          <w:sz w:val="26"/>
          <w:szCs w:val="26"/>
        </w:rPr>
      </w:pPr>
      <w:r w:rsidRPr="006F4D90">
        <w:rPr>
          <w:rFonts w:ascii="Calibri" w:hAnsi="Calibri" w:cs="Calibri"/>
          <w:sz w:val="26"/>
          <w:szCs w:val="26"/>
        </w:rPr>
        <w:t>Minister, may we from the ACDP, firstly congratulate you on your appointment as Transport Minister. This is a critical portfolio, given the high numbers of people who die or are injured on our roads on a daily basis.</w:t>
      </w:r>
      <w:r w:rsidR="008316EC" w:rsidRPr="006F4D90">
        <w:rPr>
          <w:rFonts w:ascii="Calibri" w:hAnsi="Calibri" w:cs="Calibri"/>
          <w:sz w:val="26"/>
          <w:szCs w:val="26"/>
        </w:rPr>
        <w:br/>
      </w:r>
      <w:r w:rsidR="008316EC" w:rsidRPr="006F4D90">
        <w:rPr>
          <w:rFonts w:ascii="Calibri" w:hAnsi="Calibri" w:cs="Calibri"/>
          <w:sz w:val="26"/>
          <w:szCs w:val="26"/>
        </w:rPr>
        <w:br/>
      </w:r>
      <w:r w:rsidRPr="006F4D90">
        <w:rPr>
          <w:rFonts w:ascii="Calibri" w:hAnsi="Calibri" w:cs="Calibri"/>
          <w:sz w:val="26"/>
          <w:szCs w:val="26"/>
        </w:rPr>
        <w:t>I travel on the notorious N2 on daily basis</w:t>
      </w:r>
      <w:r w:rsidR="00FA4DC8" w:rsidRPr="006F4D90">
        <w:rPr>
          <w:rFonts w:ascii="Calibri" w:hAnsi="Calibri" w:cs="Calibri"/>
          <w:sz w:val="26"/>
          <w:szCs w:val="26"/>
        </w:rPr>
        <w:t>.</w:t>
      </w:r>
      <w:r w:rsidRPr="006F4D90">
        <w:rPr>
          <w:rFonts w:ascii="Calibri" w:hAnsi="Calibri" w:cs="Calibri"/>
          <w:sz w:val="26"/>
          <w:szCs w:val="26"/>
        </w:rPr>
        <w:t xml:space="preserve"> </w:t>
      </w:r>
      <w:r w:rsidR="00FA4DC8" w:rsidRPr="006F4D90">
        <w:rPr>
          <w:rFonts w:ascii="Calibri" w:hAnsi="Calibri" w:cs="Calibri"/>
          <w:sz w:val="26"/>
          <w:szCs w:val="26"/>
        </w:rPr>
        <w:t>I</w:t>
      </w:r>
      <w:r w:rsidRPr="006F4D90">
        <w:rPr>
          <w:rFonts w:ascii="Calibri" w:hAnsi="Calibri" w:cs="Calibri"/>
          <w:sz w:val="26"/>
          <w:szCs w:val="26"/>
        </w:rPr>
        <w:t xml:space="preserve"> often complain about the delays due to traffic congestion. Three weeks ago, I came across a collision involving three mini-bus taxis and a sedan. As it had just occurred, I stopped and called the emergency services. I then consoled the traumatised drivers and passengers who, thankfully, only incurred light injuries. This is the lived experience of millions of commuters on a daily basis. We express our deepest condolences to those who have lost loved ones, particularly in the </w:t>
      </w:r>
      <w:r w:rsidR="008316EC" w:rsidRPr="006F4D90">
        <w:rPr>
          <w:rFonts w:ascii="Calibri" w:hAnsi="Calibri" w:cs="Calibri"/>
          <w:sz w:val="26"/>
          <w:szCs w:val="26"/>
        </w:rPr>
        <w:t>horrific</w:t>
      </w:r>
      <w:r w:rsidRPr="006F4D90">
        <w:rPr>
          <w:rFonts w:ascii="Calibri" w:hAnsi="Calibri" w:cs="Calibri"/>
          <w:sz w:val="26"/>
          <w:szCs w:val="26"/>
        </w:rPr>
        <w:t xml:space="preserve"> </w:t>
      </w:r>
      <w:r w:rsidR="00D1014E" w:rsidRPr="006F4D90">
        <w:rPr>
          <w:rFonts w:ascii="Calibri" w:hAnsi="Calibri" w:cs="Calibri"/>
          <w:sz w:val="26"/>
          <w:szCs w:val="26"/>
        </w:rPr>
        <w:t xml:space="preserve">bus </w:t>
      </w:r>
      <w:r w:rsidR="00D1014E" w:rsidRPr="006F4D90">
        <w:rPr>
          <w:rFonts w:ascii="Calibri" w:hAnsi="Calibri" w:cs="Calibri"/>
          <w:sz w:val="26"/>
          <w:szCs w:val="26"/>
        </w:rPr>
        <w:lastRenderedPageBreak/>
        <w:t>accidents</w:t>
      </w:r>
      <w:r w:rsidRPr="006F4D90">
        <w:rPr>
          <w:rFonts w:ascii="Calibri" w:hAnsi="Calibri" w:cs="Calibri"/>
          <w:sz w:val="26"/>
          <w:szCs w:val="26"/>
        </w:rPr>
        <w:t xml:space="preserve">. Those that make use of PRASA (Metrorail), </w:t>
      </w:r>
      <w:r w:rsidR="00D1014E" w:rsidRPr="006F4D90">
        <w:rPr>
          <w:rFonts w:ascii="Calibri" w:hAnsi="Calibri" w:cs="Calibri"/>
          <w:sz w:val="26"/>
          <w:szCs w:val="26"/>
        </w:rPr>
        <w:t xml:space="preserve">often </w:t>
      </w:r>
      <w:r w:rsidRPr="006F4D90">
        <w:rPr>
          <w:rFonts w:ascii="Calibri" w:hAnsi="Calibri" w:cs="Calibri"/>
          <w:sz w:val="26"/>
          <w:szCs w:val="26"/>
        </w:rPr>
        <w:t>arrive late</w:t>
      </w:r>
      <w:r w:rsidR="00D1014E" w:rsidRPr="006F4D90">
        <w:rPr>
          <w:rFonts w:ascii="Calibri" w:hAnsi="Calibri" w:cs="Calibri"/>
          <w:sz w:val="26"/>
          <w:szCs w:val="26"/>
        </w:rPr>
        <w:t>,</w:t>
      </w:r>
      <w:r w:rsidRPr="006F4D90">
        <w:rPr>
          <w:rFonts w:ascii="Calibri" w:hAnsi="Calibri" w:cs="Calibri"/>
          <w:sz w:val="26"/>
          <w:szCs w:val="26"/>
        </w:rPr>
        <w:t xml:space="preserve"> </w:t>
      </w:r>
      <w:r w:rsidR="00D1014E" w:rsidRPr="006F4D90">
        <w:rPr>
          <w:rFonts w:ascii="Calibri" w:hAnsi="Calibri" w:cs="Calibri"/>
          <w:sz w:val="26"/>
          <w:szCs w:val="26"/>
        </w:rPr>
        <w:t>if</w:t>
      </w:r>
      <w:r w:rsidRPr="006F4D90">
        <w:rPr>
          <w:rFonts w:ascii="Calibri" w:hAnsi="Calibri" w:cs="Calibri"/>
          <w:sz w:val="26"/>
          <w:szCs w:val="26"/>
        </w:rPr>
        <w:t xml:space="preserve"> at all</w:t>
      </w:r>
      <w:r w:rsidR="00D1014E" w:rsidRPr="006F4D90">
        <w:rPr>
          <w:rFonts w:ascii="Calibri" w:hAnsi="Calibri" w:cs="Calibri"/>
          <w:sz w:val="26"/>
          <w:szCs w:val="26"/>
        </w:rPr>
        <w:t xml:space="preserve">, and are </w:t>
      </w:r>
      <w:r w:rsidRPr="006F4D90">
        <w:rPr>
          <w:rFonts w:ascii="Calibri" w:hAnsi="Calibri" w:cs="Calibri"/>
          <w:sz w:val="26"/>
          <w:szCs w:val="26"/>
        </w:rPr>
        <w:t>subject to serious overcrowding and criminal acts, whether at stations or on the trains themselves. How is it that so many carriages have been torched and destroyed, yet no one has been convicted?</w:t>
      </w:r>
      <w:r w:rsidR="008316EC" w:rsidRPr="006F4D90">
        <w:rPr>
          <w:rFonts w:ascii="Calibri" w:hAnsi="Calibri" w:cs="Calibri"/>
          <w:sz w:val="26"/>
          <w:szCs w:val="26"/>
        </w:rPr>
        <w:br/>
      </w:r>
      <w:r w:rsidR="008316EC" w:rsidRPr="006F4D90">
        <w:rPr>
          <w:rFonts w:ascii="Calibri" w:hAnsi="Calibri" w:cs="Calibri"/>
          <w:sz w:val="26"/>
          <w:szCs w:val="26"/>
        </w:rPr>
        <w:br/>
      </w:r>
      <w:r w:rsidRPr="006F4D90">
        <w:rPr>
          <w:rFonts w:ascii="Calibri" w:hAnsi="Calibri" w:cs="Calibri"/>
          <w:sz w:val="26"/>
          <w:szCs w:val="26"/>
        </w:rPr>
        <w:t xml:space="preserve">The spirit of </w:t>
      </w:r>
      <w:r w:rsidR="00D1014E" w:rsidRPr="006F4D90">
        <w:rPr>
          <w:rFonts w:ascii="Calibri" w:hAnsi="Calibri" w:cs="Calibri"/>
          <w:sz w:val="26"/>
          <w:szCs w:val="26"/>
        </w:rPr>
        <w:t>lawless</w:t>
      </w:r>
      <w:r w:rsidRPr="006F4D90">
        <w:rPr>
          <w:rFonts w:ascii="Calibri" w:hAnsi="Calibri" w:cs="Calibri"/>
          <w:sz w:val="26"/>
          <w:szCs w:val="26"/>
        </w:rPr>
        <w:t>ness on our road</w:t>
      </w:r>
      <w:r w:rsidR="00FA4DC8" w:rsidRPr="006F4D90">
        <w:rPr>
          <w:rFonts w:ascii="Calibri" w:hAnsi="Calibri" w:cs="Calibri"/>
          <w:sz w:val="26"/>
          <w:szCs w:val="26"/>
        </w:rPr>
        <w:t xml:space="preserve"> and rail</w:t>
      </w:r>
      <w:r w:rsidRPr="006F4D90">
        <w:rPr>
          <w:rFonts w:ascii="Calibri" w:hAnsi="Calibri" w:cs="Calibri"/>
          <w:sz w:val="26"/>
          <w:szCs w:val="26"/>
        </w:rPr>
        <w:t xml:space="preserve"> </w:t>
      </w:r>
      <w:r w:rsidR="00FA4DC8" w:rsidRPr="006F4D90">
        <w:rPr>
          <w:rFonts w:ascii="Calibri" w:hAnsi="Calibri" w:cs="Calibri"/>
          <w:sz w:val="26"/>
          <w:szCs w:val="26"/>
        </w:rPr>
        <w:t xml:space="preserve">systems </w:t>
      </w:r>
      <w:r w:rsidRPr="006F4D90">
        <w:rPr>
          <w:rFonts w:ascii="Calibri" w:hAnsi="Calibri" w:cs="Calibri"/>
          <w:sz w:val="26"/>
          <w:szCs w:val="26"/>
        </w:rPr>
        <w:t xml:space="preserve">must be </w:t>
      </w:r>
      <w:r w:rsidR="000B671E" w:rsidRPr="006F4D90">
        <w:rPr>
          <w:rFonts w:ascii="Calibri" w:hAnsi="Calibri" w:cs="Calibri"/>
          <w:sz w:val="26"/>
          <w:szCs w:val="26"/>
        </w:rPr>
        <w:t>addressed</w:t>
      </w:r>
      <w:r w:rsidRPr="006F4D90">
        <w:rPr>
          <w:rFonts w:ascii="Calibri" w:hAnsi="Calibri" w:cs="Calibri"/>
          <w:sz w:val="26"/>
          <w:szCs w:val="26"/>
        </w:rPr>
        <w:t xml:space="preserve"> and </w:t>
      </w:r>
      <w:r w:rsidR="000B671E" w:rsidRPr="006F4D90">
        <w:rPr>
          <w:rFonts w:ascii="Calibri" w:hAnsi="Calibri" w:cs="Calibri"/>
          <w:sz w:val="26"/>
          <w:szCs w:val="26"/>
        </w:rPr>
        <w:t>eradicated</w:t>
      </w:r>
      <w:r w:rsidRPr="006F4D90">
        <w:rPr>
          <w:rFonts w:ascii="Calibri" w:hAnsi="Calibri" w:cs="Calibri"/>
          <w:sz w:val="26"/>
          <w:szCs w:val="26"/>
        </w:rPr>
        <w:t>.</w:t>
      </w:r>
      <w:r w:rsidR="008316EC" w:rsidRPr="006F4D90">
        <w:rPr>
          <w:rFonts w:ascii="Calibri" w:hAnsi="Calibri" w:cs="Calibri"/>
          <w:sz w:val="26"/>
          <w:szCs w:val="26"/>
        </w:rPr>
        <w:br/>
      </w:r>
      <w:r w:rsidR="008316EC" w:rsidRPr="006F4D90">
        <w:rPr>
          <w:rFonts w:ascii="Calibri" w:hAnsi="Calibri" w:cs="Calibri"/>
          <w:sz w:val="26"/>
          <w:szCs w:val="26"/>
        </w:rPr>
        <w:br/>
      </w:r>
      <w:r w:rsidR="00FA4DC8" w:rsidRPr="006F4D90">
        <w:rPr>
          <w:rFonts w:ascii="Calibri" w:hAnsi="Calibri" w:cs="Calibri"/>
          <w:sz w:val="26"/>
          <w:szCs w:val="26"/>
        </w:rPr>
        <w:t>This said</w:t>
      </w:r>
      <w:r w:rsidR="00D1014E" w:rsidRPr="006F4D90">
        <w:rPr>
          <w:rFonts w:ascii="Calibri" w:hAnsi="Calibri" w:cs="Calibri"/>
          <w:sz w:val="26"/>
          <w:szCs w:val="26"/>
        </w:rPr>
        <w:t xml:space="preserve">, it is </w:t>
      </w:r>
      <w:r w:rsidR="00FA4DC8" w:rsidRPr="006F4D90">
        <w:rPr>
          <w:rFonts w:ascii="Calibri" w:hAnsi="Calibri" w:cs="Calibri"/>
          <w:sz w:val="26"/>
          <w:szCs w:val="26"/>
        </w:rPr>
        <w:t>incomprehensible</w:t>
      </w:r>
      <w:r w:rsidR="00D1014E" w:rsidRPr="006F4D90">
        <w:rPr>
          <w:rFonts w:ascii="Calibri" w:hAnsi="Calibri" w:cs="Calibri"/>
          <w:sz w:val="26"/>
          <w:szCs w:val="26"/>
        </w:rPr>
        <w:t xml:space="preserve"> to allow those who are guilty of reckless and negligent driving, or even driving under the influence of alcohol, to be able to claim under the proposed Road Accident Benefit Scheme. Is this not, in effect, rewarding criminal behaviour? </w:t>
      </w:r>
    </w:p>
    <w:p w14:paraId="583085E1" w14:textId="0051EB10" w:rsidR="00FA4DC8" w:rsidRPr="006F4D90" w:rsidRDefault="00D1014E">
      <w:pPr>
        <w:rPr>
          <w:rFonts w:ascii="Calibri" w:hAnsi="Calibri" w:cs="Calibri"/>
          <w:sz w:val="30"/>
          <w:szCs w:val="30"/>
        </w:rPr>
      </w:pPr>
      <w:r w:rsidRPr="006F4D90">
        <w:rPr>
          <w:rFonts w:ascii="Calibri" w:hAnsi="Calibri" w:cs="Calibri"/>
          <w:sz w:val="26"/>
          <w:szCs w:val="26"/>
        </w:rPr>
        <w:t>What makes it even worse is that the common law allowing law-abiding citizens to claim damages from wrongdoers is to be removed.</w:t>
      </w:r>
      <w:r w:rsidR="008316EC" w:rsidRPr="006F4D90">
        <w:rPr>
          <w:rFonts w:ascii="Calibri" w:hAnsi="Calibri" w:cs="Calibri"/>
          <w:sz w:val="26"/>
          <w:szCs w:val="26"/>
        </w:rPr>
        <w:br/>
      </w:r>
      <w:r w:rsidR="008316EC" w:rsidRPr="006F4D90">
        <w:rPr>
          <w:rFonts w:ascii="Calibri" w:hAnsi="Calibri" w:cs="Calibri"/>
          <w:sz w:val="26"/>
          <w:szCs w:val="26"/>
        </w:rPr>
        <w:br/>
      </w:r>
      <w:r w:rsidR="00FA4DC8" w:rsidRPr="006F4D90">
        <w:rPr>
          <w:rFonts w:ascii="Calibri" w:hAnsi="Calibri" w:cs="Calibri"/>
          <w:sz w:val="26"/>
          <w:szCs w:val="26"/>
        </w:rPr>
        <w:t>H</w:t>
      </w:r>
      <w:r w:rsidR="000B671E" w:rsidRPr="006F4D90">
        <w:rPr>
          <w:rFonts w:ascii="Calibri" w:hAnsi="Calibri" w:cs="Calibri"/>
          <w:sz w:val="26"/>
          <w:szCs w:val="26"/>
        </w:rPr>
        <w:t xml:space="preserve">onourable Minister, we would </w:t>
      </w:r>
      <w:r w:rsidR="00FA4DC8" w:rsidRPr="006F4D90">
        <w:rPr>
          <w:rFonts w:ascii="Calibri" w:hAnsi="Calibri" w:cs="Calibri"/>
          <w:sz w:val="26"/>
          <w:szCs w:val="26"/>
        </w:rPr>
        <w:t xml:space="preserve">also </w:t>
      </w:r>
      <w:r w:rsidR="000B671E" w:rsidRPr="006F4D90">
        <w:rPr>
          <w:rFonts w:ascii="Calibri" w:hAnsi="Calibri" w:cs="Calibri"/>
          <w:sz w:val="26"/>
          <w:szCs w:val="26"/>
        </w:rPr>
        <w:t xml:space="preserve">urge you to involve civil society and in particular, the faith-based community, to speak out against the carnage on our roads. If you were to meet with church leaders and leaders of other faiths and encourage them not only to pray for safety on our roads but also </w:t>
      </w:r>
      <w:r w:rsidR="00785310" w:rsidRPr="006F4D90">
        <w:rPr>
          <w:rFonts w:ascii="Calibri" w:hAnsi="Calibri" w:cs="Calibri"/>
          <w:sz w:val="26"/>
          <w:szCs w:val="26"/>
        </w:rPr>
        <w:t>to speak out against lawlessness, I have no doubt that this will have a positive impact.</w:t>
      </w:r>
      <w:r w:rsidR="008316EC" w:rsidRPr="006F4D90">
        <w:rPr>
          <w:rFonts w:ascii="Calibri" w:hAnsi="Calibri" w:cs="Calibri"/>
          <w:sz w:val="26"/>
          <w:szCs w:val="26"/>
        </w:rPr>
        <w:br/>
      </w:r>
      <w:r w:rsidR="008316EC" w:rsidRPr="006F4D90">
        <w:rPr>
          <w:rFonts w:ascii="Calibri" w:hAnsi="Calibri" w:cs="Calibri"/>
          <w:sz w:val="26"/>
          <w:szCs w:val="26"/>
        </w:rPr>
        <w:br/>
      </w:r>
      <w:r w:rsidR="00FA4DC8" w:rsidRPr="006F4D90">
        <w:rPr>
          <w:rFonts w:ascii="Calibri" w:hAnsi="Calibri" w:cs="Calibri"/>
          <w:sz w:val="26"/>
          <w:szCs w:val="26"/>
        </w:rPr>
        <w:t>The public spat between the Minister of Finance, Tito Mboweni, and Gauteng Premier, David Makhura, over the Gauteng Free Way Project (E-Tolls) is totally unacceptable and is not in the best interests of the public. The ACDP warned previous ministers about the cost implications of the e-tolling and the burden it would place upon road users. This has been the first open rejection of taxation by citizens.</w:t>
      </w:r>
      <w:r w:rsidR="008316EC" w:rsidRPr="006F4D90">
        <w:rPr>
          <w:rFonts w:ascii="Calibri" w:hAnsi="Calibri" w:cs="Calibri"/>
          <w:sz w:val="26"/>
          <w:szCs w:val="26"/>
        </w:rPr>
        <w:br/>
      </w:r>
      <w:r w:rsidR="008316EC" w:rsidRPr="006F4D90">
        <w:rPr>
          <w:rFonts w:ascii="Calibri" w:hAnsi="Calibri" w:cs="Calibri"/>
          <w:sz w:val="26"/>
          <w:szCs w:val="26"/>
        </w:rPr>
        <w:br/>
      </w:r>
      <w:r w:rsidR="00FA4DC8" w:rsidRPr="006F4D90">
        <w:rPr>
          <w:rFonts w:ascii="Calibri" w:hAnsi="Calibri" w:cs="Calibri"/>
          <w:sz w:val="26"/>
          <w:szCs w:val="26"/>
        </w:rPr>
        <w:t xml:space="preserve">Minister, you have been handed a poisoned chalice. Furthermore, it is not only </w:t>
      </w:r>
      <w:r w:rsidR="008316EC" w:rsidRPr="006F4D90">
        <w:rPr>
          <w:rFonts w:ascii="Calibri" w:hAnsi="Calibri" w:cs="Calibri"/>
          <w:sz w:val="26"/>
          <w:szCs w:val="26"/>
        </w:rPr>
        <w:t>‘</w:t>
      </w:r>
      <w:r w:rsidR="00FA4DC8" w:rsidRPr="006F4D90">
        <w:rPr>
          <w:rFonts w:ascii="Calibri" w:hAnsi="Calibri" w:cs="Calibri"/>
          <w:sz w:val="26"/>
          <w:szCs w:val="26"/>
        </w:rPr>
        <w:t>unfortunate</w:t>
      </w:r>
      <w:r w:rsidR="008316EC" w:rsidRPr="006F4D90">
        <w:rPr>
          <w:rFonts w:ascii="Calibri" w:hAnsi="Calibri" w:cs="Calibri"/>
          <w:sz w:val="26"/>
          <w:szCs w:val="26"/>
        </w:rPr>
        <w:t>’</w:t>
      </w:r>
      <w:r w:rsidR="00FA4DC8" w:rsidRPr="006F4D90">
        <w:rPr>
          <w:rFonts w:ascii="Calibri" w:hAnsi="Calibri" w:cs="Calibri"/>
          <w:sz w:val="26"/>
          <w:szCs w:val="26"/>
        </w:rPr>
        <w:t xml:space="preserve"> that this public spat is reduced to a </w:t>
      </w:r>
      <w:r w:rsidR="006F4D90" w:rsidRPr="006F4D90">
        <w:rPr>
          <w:rFonts w:ascii="Calibri" w:hAnsi="Calibri" w:cs="Calibri"/>
          <w:sz w:val="26"/>
          <w:szCs w:val="26"/>
        </w:rPr>
        <w:t>t</w:t>
      </w:r>
      <w:r w:rsidR="00FA4DC8" w:rsidRPr="006F4D90">
        <w:rPr>
          <w:rFonts w:ascii="Calibri" w:hAnsi="Calibri" w:cs="Calibri"/>
          <w:sz w:val="26"/>
          <w:szCs w:val="26"/>
        </w:rPr>
        <w:t>witter discussion</w:t>
      </w:r>
      <w:r w:rsidR="008316EC" w:rsidRPr="006F4D90">
        <w:rPr>
          <w:rFonts w:ascii="Calibri" w:hAnsi="Calibri" w:cs="Calibri"/>
          <w:sz w:val="26"/>
          <w:szCs w:val="26"/>
        </w:rPr>
        <w:t xml:space="preserve"> - </w:t>
      </w:r>
      <w:r w:rsidR="00FA4DC8" w:rsidRPr="006F4D90">
        <w:rPr>
          <w:rFonts w:ascii="Calibri" w:hAnsi="Calibri" w:cs="Calibri"/>
          <w:sz w:val="26"/>
          <w:szCs w:val="26"/>
        </w:rPr>
        <w:t>it is disgraceful. Is a possible solution, as previously proposed by OUTA, that bonds for the project should be funded in the same way that SANRAL funds over 18,000 kms of its non-tolled network, through allocations from National Treasury and, if needed, via a ring-fenced fuel levy increase of 10c per litre? Had this been done at the launch of the project in 2013, the capital value of the project would have already been raised. The ACDP looks forward to the report by the team of experts that is considering solutions to the e-toll problem.</w:t>
      </w:r>
      <w:r w:rsidR="008316EC" w:rsidRPr="006F4D90">
        <w:rPr>
          <w:rFonts w:ascii="Calibri" w:hAnsi="Calibri" w:cs="Calibri"/>
          <w:sz w:val="26"/>
          <w:szCs w:val="26"/>
        </w:rPr>
        <w:br/>
      </w:r>
      <w:r w:rsidR="008316EC" w:rsidRPr="006F4D90">
        <w:rPr>
          <w:rFonts w:ascii="Calibri" w:hAnsi="Calibri" w:cs="Calibri"/>
          <w:sz w:val="26"/>
          <w:szCs w:val="26"/>
        </w:rPr>
        <w:br/>
      </w:r>
      <w:r w:rsidR="00785310" w:rsidRPr="006F4D90">
        <w:rPr>
          <w:rFonts w:ascii="Calibri" w:hAnsi="Calibri" w:cs="Calibri"/>
          <w:sz w:val="26"/>
          <w:szCs w:val="26"/>
        </w:rPr>
        <w:t>To conclude, we wish to thank all those in the department and other entities who, on a daily basis, strive to make transport better and safer for all South Africans.</w:t>
      </w:r>
      <w:r w:rsidR="006F4D90" w:rsidRPr="006F4D90">
        <w:rPr>
          <w:rFonts w:ascii="Calibri" w:hAnsi="Calibri" w:cs="Calibri"/>
          <w:sz w:val="26"/>
          <w:szCs w:val="26"/>
        </w:rPr>
        <w:t>”</w:t>
      </w:r>
      <w:r w:rsidR="006F4D90">
        <w:rPr>
          <w:rFonts w:ascii="Calibri" w:hAnsi="Calibri" w:cs="Calibri"/>
          <w:sz w:val="30"/>
          <w:szCs w:val="30"/>
        </w:rPr>
        <w:br/>
      </w:r>
      <w:r w:rsidR="006F4D90" w:rsidRPr="006F4D90">
        <w:rPr>
          <w:rFonts w:ascii="Calibri" w:hAnsi="Calibri" w:cs="Calibri"/>
          <w:sz w:val="30"/>
          <w:szCs w:val="30"/>
        </w:rPr>
        <w:br/>
      </w:r>
      <w:r w:rsidR="006F4D90" w:rsidRPr="006F4D90">
        <w:rPr>
          <w:rFonts w:ascii="Calibri" w:hAnsi="Calibri" w:cs="Calibri"/>
          <w:b/>
          <w:sz w:val="30"/>
          <w:szCs w:val="30"/>
          <w:lang w:val="en-ZA"/>
        </w:rPr>
        <w:t>-END-</w:t>
      </w:r>
      <w:r w:rsidR="006F4D90" w:rsidRPr="006F4D90">
        <w:rPr>
          <w:rFonts w:ascii="Calibri" w:hAnsi="Calibri" w:cs="Calibri"/>
          <w:b/>
          <w:sz w:val="30"/>
          <w:szCs w:val="30"/>
          <w:lang w:val="en-ZA"/>
        </w:rPr>
        <w:br/>
      </w:r>
      <w:r w:rsidR="006F4D90" w:rsidRPr="006F4D90">
        <w:rPr>
          <w:rFonts w:ascii="Calibri" w:hAnsi="Calibri" w:cs="Calibri"/>
          <w:b/>
          <w:sz w:val="30"/>
          <w:szCs w:val="30"/>
          <w:lang w:val="en-ZA"/>
        </w:rPr>
        <w:br/>
        <w:t>For more information contact, Steve Swart MP, Cell: 083</w:t>
      </w:r>
      <w:r w:rsidR="006F4D90" w:rsidRPr="006F4D90">
        <w:rPr>
          <w:rFonts w:ascii="Calibri" w:hAnsi="Calibri" w:cs="Calibri"/>
          <w:b/>
          <w:sz w:val="30"/>
          <w:szCs w:val="30"/>
          <w:lang w:val="en-ZA"/>
        </w:rPr>
        <w:t>-</w:t>
      </w:r>
      <w:r w:rsidR="006F4D90" w:rsidRPr="006F4D90">
        <w:rPr>
          <w:rFonts w:ascii="Calibri" w:hAnsi="Calibri" w:cs="Calibri"/>
          <w:b/>
          <w:sz w:val="30"/>
          <w:szCs w:val="30"/>
          <w:lang w:val="en-ZA"/>
        </w:rPr>
        <w:t>285</w:t>
      </w:r>
      <w:r w:rsidR="006F4D90" w:rsidRPr="006F4D90">
        <w:rPr>
          <w:rFonts w:ascii="Calibri" w:hAnsi="Calibri" w:cs="Calibri"/>
          <w:b/>
          <w:sz w:val="30"/>
          <w:szCs w:val="30"/>
          <w:lang w:val="en-ZA"/>
        </w:rPr>
        <w:t>-</w:t>
      </w:r>
      <w:r w:rsidR="006F4D90" w:rsidRPr="006F4D90">
        <w:rPr>
          <w:rFonts w:ascii="Calibri" w:hAnsi="Calibri" w:cs="Calibri"/>
          <w:b/>
          <w:sz w:val="30"/>
          <w:szCs w:val="30"/>
          <w:lang w:val="en-ZA"/>
        </w:rPr>
        <w:t>6290</w:t>
      </w:r>
      <w:r w:rsidR="006F4D90" w:rsidRPr="006F4D90">
        <w:rPr>
          <w:rFonts w:ascii="Calibri" w:hAnsi="Calibri" w:cs="Calibri"/>
          <w:b/>
          <w:sz w:val="30"/>
          <w:szCs w:val="30"/>
          <w:lang w:val="en-ZA"/>
        </w:rPr>
        <w:br/>
      </w:r>
      <w:r w:rsidR="006F4D90" w:rsidRPr="006F4D90">
        <w:rPr>
          <w:rFonts w:ascii="Calibri" w:hAnsi="Calibri" w:cs="Calibri"/>
          <w:b/>
          <w:sz w:val="30"/>
          <w:szCs w:val="30"/>
          <w:lang w:val="en-ZA"/>
        </w:rPr>
        <w:br/>
        <w:t>Media enquiries: Keeno Petersen, Media Liaison Officer, ACDP - Parliament, Tel: 021-403-</w:t>
      </w:r>
      <w:r w:rsidR="006F4D90" w:rsidRPr="006F4D90">
        <w:rPr>
          <w:rFonts w:ascii="Calibri" w:hAnsi="Calibri" w:cs="Calibri"/>
          <w:b/>
          <w:sz w:val="30"/>
          <w:szCs w:val="30"/>
          <w:lang w:val="en-ZA"/>
        </w:rPr>
        <w:t>2971</w:t>
      </w:r>
      <w:r w:rsidR="006F4D90" w:rsidRPr="006F4D90">
        <w:rPr>
          <w:rFonts w:ascii="Calibri" w:hAnsi="Calibri" w:cs="Calibri"/>
          <w:b/>
          <w:sz w:val="30"/>
          <w:szCs w:val="30"/>
          <w:lang w:val="en-ZA"/>
        </w:rPr>
        <w:t xml:space="preserve">, Cell: 073-580-2902 or Email: </w:t>
      </w:r>
      <w:hyperlink r:id="rId8" w:history="1">
        <w:r w:rsidR="006F4D90" w:rsidRPr="006F4D90">
          <w:rPr>
            <w:rStyle w:val="Hyperlink"/>
            <w:rFonts w:ascii="Calibri" w:hAnsi="Calibri" w:cs="Calibri"/>
            <w:b/>
            <w:sz w:val="30"/>
            <w:szCs w:val="30"/>
            <w:lang w:val="en-ZA"/>
          </w:rPr>
          <w:t>kpetersen@parliament.gov.za</w:t>
        </w:r>
      </w:hyperlink>
      <w:r w:rsidR="006F4D90" w:rsidRPr="006F4D90">
        <w:rPr>
          <w:rFonts w:ascii="Calibri" w:hAnsi="Calibri" w:cs="Calibri"/>
          <w:b/>
          <w:sz w:val="30"/>
          <w:szCs w:val="30"/>
          <w:lang w:val="en-ZA"/>
        </w:rPr>
        <w:br/>
      </w:r>
      <w:r w:rsidR="006F4D90" w:rsidRPr="006F4D90">
        <w:rPr>
          <w:rFonts w:ascii="Calibri" w:hAnsi="Calibri" w:cs="Calibri"/>
          <w:b/>
          <w:sz w:val="30"/>
          <w:szCs w:val="30"/>
          <w:lang w:val="en-ZA"/>
        </w:rPr>
        <w:br/>
        <w:t>Subscribe to our social media accounts:</w:t>
      </w:r>
      <w:r w:rsidR="006F4D90" w:rsidRPr="006F4D90">
        <w:rPr>
          <w:rFonts w:ascii="Calibri" w:hAnsi="Calibri" w:cs="Calibri"/>
          <w:b/>
          <w:sz w:val="30"/>
          <w:szCs w:val="30"/>
          <w:lang w:val="en-ZA"/>
        </w:rPr>
        <w:br/>
      </w:r>
      <w:r w:rsidR="006F4D90" w:rsidRPr="006F4D90">
        <w:rPr>
          <w:rFonts w:ascii="Calibri" w:hAnsi="Calibri" w:cs="Calibri"/>
          <w:b/>
          <w:sz w:val="30"/>
          <w:szCs w:val="30"/>
          <w:lang w:val="en-ZA"/>
        </w:rPr>
        <w:br/>
        <w:t xml:space="preserve">*Facebook: </w:t>
      </w:r>
      <w:hyperlink r:id="rId9" w:history="1">
        <w:r w:rsidR="006F4D90" w:rsidRPr="006F4D90">
          <w:rPr>
            <w:rStyle w:val="Hyperlink"/>
            <w:rFonts w:ascii="Calibri" w:hAnsi="Calibri" w:cs="Calibri"/>
            <w:b/>
            <w:sz w:val="30"/>
            <w:szCs w:val="30"/>
            <w:lang w:val="en-ZA"/>
          </w:rPr>
          <w:t>https://web.facebook.com/african.christian.democratic.party/</w:t>
        </w:r>
      </w:hyperlink>
      <w:r w:rsidR="006F4D90" w:rsidRPr="006F4D90">
        <w:rPr>
          <w:rFonts w:ascii="Calibri" w:hAnsi="Calibri" w:cs="Calibri"/>
          <w:b/>
          <w:sz w:val="30"/>
          <w:szCs w:val="30"/>
          <w:lang w:val="en-ZA"/>
        </w:rPr>
        <w:br/>
      </w:r>
      <w:r w:rsidR="006F4D90" w:rsidRPr="006F4D90">
        <w:rPr>
          <w:rFonts w:ascii="Calibri" w:hAnsi="Calibri" w:cs="Calibri"/>
          <w:b/>
          <w:sz w:val="30"/>
          <w:szCs w:val="30"/>
          <w:lang w:val="en-ZA"/>
        </w:rPr>
        <w:br/>
        <w:t xml:space="preserve">*YouTube: </w:t>
      </w:r>
      <w:hyperlink r:id="rId10" w:history="1">
        <w:r w:rsidR="006F4D90" w:rsidRPr="006F4D90">
          <w:rPr>
            <w:rStyle w:val="Hyperlink"/>
            <w:rFonts w:ascii="Calibri" w:hAnsi="Calibri" w:cs="Calibri"/>
            <w:b/>
            <w:sz w:val="30"/>
            <w:szCs w:val="30"/>
            <w:lang w:val="en-ZA"/>
          </w:rPr>
          <w:t>https://www.youtube.com/channel/UCxSw-y435xJvOBzXtR4tXRw</w:t>
        </w:r>
      </w:hyperlink>
      <w:r w:rsidR="006F4D90" w:rsidRPr="006F4D90">
        <w:rPr>
          <w:rFonts w:ascii="Calibri" w:hAnsi="Calibri" w:cs="Calibri"/>
          <w:b/>
          <w:sz w:val="30"/>
          <w:szCs w:val="30"/>
          <w:lang w:val="en-ZA"/>
        </w:rPr>
        <w:br/>
      </w:r>
      <w:r w:rsidR="006F4D90" w:rsidRPr="006F4D90">
        <w:rPr>
          <w:rFonts w:ascii="Calibri" w:hAnsi="Calibri" w:cs="Calibri"/>
          <w:b/>
          <w:sz w:val="30"/>
          <w:szCs w:val="30"/>
          <w:lang w:val="en-ZA"/>
        </w:rPr>
        <w:br/>
        <w:t xml:space="preserve">*Twitter: </w:t>
      </w:r>
      <w:hyperlink r:id="rId11" w:history="1">
        <w:r w:rsidR="006F4D90" w:rsidRPr="006F4D90">
          <w:rPr>
            <w:rStyle w:val="Hyperlink"/>
            <w:rFonts w:ascii="Calibri" w:hAnsi="Calibri" w:cs="Calibri"/>
            <w:b/>
            <w:sz w:val="30"/>
            <w:szCs w:val="30"/>
            <w:lang w:val="en-ZA"/>
          </w:rPr>
          <w:t>https://twitter.com/A_C_D_P</w:t>
        </w:r>
      </w:hyperlink>
    </w:p>
    <w:sectPr w:rsidR="00FA4DC8" w:rsidRPr="006F4D90" w:rsidSect="008301A2">
      <w:footerReference w:type="even" r:id="rId12"/>
      <w:footerReference w:type="default" r:id="rId13"/>
      <w:pgSz w:w="11900" w:h="16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5703C" w14:textId="77777777" w:rsidR="007E7690" w:rsidRDefault="007E7690" w:rsidP="00FA4DC8">
      <w:r>
        <w:separator/>
      </w:r>
    </w:p>
  </w:endnote>
  <w:endnote w:type="continuationSeparator" w:id="0">
    <w:p w14:paraId="4BECFD36" w14:textId="77777777" w:rsidR="007E7690" w:rsidRDefault="007E7690" w:rsidP="00FA4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28B7F" w14:textId="77777777" w:rsidR="00FA4DC8" w:rsidRDefault="00FA4DC8" w:rsidP="00B61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06C50F" w14:textId="77777777" w:rsidR="00FA4DC8" w:rsidRDefault="00FA4DC8" w:rsidP="00FA4D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D9BB5" w14:textId="77777777" w:rsidR="00FA4DC8" w:rsidRDefault="00FA4DC8" w:rsidP="00B61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7690">
      <w:rPr>
        <w:rStyle w:val="PageNumber"/>
        <w:noProof/>
      </w:rPr>
      <w:t>1</w:t>
    </w:r>
    <w:r>
      <w:rPr>
        <w:rStyle w:val="PageNumber"/>
      </w:rPr>
      <w:fldChar w:fldCharType="end"/>
    </w:r>
  </w:p>
  <w:p w14:paraId="2A8EE1EA" w14:textId="77777777" w:rsidR="00FA4DC8" w:rsidRDefault="00FA4DC8" w:rsidP="00FA4DC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E199A" w14:textId="77777777" w:rsidR="007E7690" w:rsidRDefault="007E7690" w:rsidP="00FA4DC8">
      <w:r>
        <w:separator/>
      </w:r>
    </w:p>
  </w:footnote>
  <w:footnote w:type="continuationSeparator" w:id="0">
    <w:p w14:paraId="254F1456" w14:textId="77777777" w:rsidR="007E7690" w:rsidRDefault="007E7690" w:rsidP="00FA4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967CF"/>
    <w:multiLevelType w:val="hybridMultilevel"/>
    <w:tmpl w:val="56A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6F"/>
    <w:rsid w:val="000B671E"/>
    <w:rsid w:val="0047798C"/>
    <w:rsid w:val="006F4D90"/>
    <w:rsid w:val="00785310"/>
    <w:rsid w:val="007E7690"/>
    <w:rsid w:val="008301A2"/>
    <w:rsid w:val="008316EC"/>
    <w:rsid w:val="008A509B"/>
    <w:rsid w:val="00915412"/>
    <w:rsid w:val="00D1014E"/>
    <w:rsid w:val="00E96F6F"/>
    <w:rsid w:val="00EA79D7"/>
    <w:rsid w:val="00FA4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E307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671E"/>
    <w:rPr>
      <w:b/>
      <w:bCs/>
    </w:rPr>
  </w:style>
  <w:style w:type="paragraph" w:styleId="Footer">
    <w:name w:val="footer"/>
    <w:basedOn w:val="Normal"/>
    <w:link w:val="FooterChar"/>
    <w:uiPriority w:val="99"/>
    <w:unhideWhenUsed/>
    <w:rsid w:val="00FA4DC8"/>
    <w:pPr>
      <w:tabs>
        <w:tab w:val="center" w:pos="4320"/>
        <w:tab w:val="right" w:pos="8640"/>
      </w:tabs>
    </w:pPr>
  </w:style>
  <w:style w:type="character" w:customStyle="1" w:styleId="FooterChar">
    <w:name w:val="Footer Char"/>
    <w:basedOn w:val="DefaultParagraphFont"/>
    <w:link w:val="Footer"/>
    <w:uiPriority w:val="99"/>
    <w:rsid w:val="00FA4DC8"/>
  </w:style>
  <w:style w:type="character" w:styleId="PageNumber">
    <w:name w:val="page number"/>
    <w:basedOn w:val="DefaultParagraphFont"/>
    <w:uiPriority w:val="99"/>
    <w:semiHidden/>
    <w:unhideWhenUsed/>
    <w:rsid w:val="00FA4DC8"/>
  </w:style>
  <w:style w:type="paragraph" w:styleId="NoSpacing">
    <w:name w:val="No Spacing"/>
    <w:basedOn w:val="Normal"/>
    <w:uiPriority w:val="1"/>
    <w:qFormat/>
    <w:rsid w:val="008316E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F4D90"/>
    <w:pPr>
      <w:ind w:left="720"/>
      <w:contextualSpacing/>
    </w:pPr>
  </w:style>
  <w:style w:type="character" w:styleId="Hyperlink">
    <w:name w:val="Hyperlink"/>
    <w:basedOn w:val="DefaultParagraphFont"/>
    <w:uiPriority w:val="99"/>
    <w:semiHidden/>
    <w:unhideWhenUsed/>
    <w:rsid w:val="006F4D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671E"/>
    <w:rPr>
      <w:b/>
      <w:bCs/>
    </w:rPr>
  </w:style>
  <w:style w:type="paragraph" w:styleId="Footer">
    <w:name w:val="footer"/>
    <w:basedOn w:val="Normal"/>
    <w:link w:val="FooterChar"/>
    <w:uiPriority w:val="99"/>
    <w:unhideWhenUsed/>
    <w:rsid w:val="00FA4DC8"/>
    <w:pPr>
      <w:tabs>
        <w:tab w:val="center" w:pos="4320"/>
        <w:tab w:val="right" w:pos="8640"/>
      </w:tabs>
    </w:pPr>
  </w:style>
  <w:style w:type="character" w:customStyle="1" w:styleId="FooterChar">
    <w:name w:val="Footer Char"/>
    <w:basedOn w:val="DefaultParagraphFont"/>
    <w:link w:val="Footer"/>
    <w:uiPriority w:val="99"/>
    <w:rsid w:val="00FA4DC8"/>
  </w:style>
  <w:style w:type="character" w:styleId="PageNumber">
    <w:name w:val="page number"/>
    <w:basedOn w:val="DefaultParagraphFont"/>
    <w:uiPriority w:val="99"/>
    <w:semiHidden/>
    <w:unhideWhenUsed/>
    <w:rsid w:val="00FA4DC8"/>
  </w:style>
  <w:style w:type="paragraph" w:styleId="NoSpacing">
    <w:name w:val="No Spacing"/>
    <w:basedOn w:val="Normal"/>
    <w:uiPriority w:val="1"/>
    <w:qFormat/>
    <w:rsid w:val="008316E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F4D90"/>
    <w:pPr>
      <w:ind w:left="720"/>
      <w:contextualSpacing/>
    </w:pPr>
  </w:style>
  <w:style w:type="character" w:styleId="Hyperlink">
    <w:name w:val="Hyperlink"/>
    <w:basedOn w:val="DefaultParagraphFont"/>
    <w:uiPriority w:val="99"/>
    <w:semiHidden/>
    <w:unhideWhenUsed/>
    <w:rsid w:val="006F4D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1420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etersen@parliament.gov.z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A_C_D_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channel/UCxSw-y435xJvOBzXtR4tXRw" TargetMode="External"/><Relationship Id="rId4" Type="http://schemas.openxmlformats.org/officeDocument/2006/relationships/settings" Target="settings.xml"/><Relationship Id="rId9" Type="http://schemas.openxmlformats.org/officeDocument/2006/relationships/hyperlink" Target="https://web.facebook.com/african.christian.democratic.par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Air</dc:creator>
  <cp:keywords/>
  <dc:description/>
  <cp:lastModifiedBy>kpetersen</cp:lastModifiedBy>
  <cp:revision>2</cp:revision>
  <cp:lastPrinted>2019-07-08T09:09:00Z</cp:lastPrinted>
  <dcterms:created xsi:type="dcterms:W3CDTF">2019-07-09T14:28:00Z</dcterms:created>
  <dcterms:modified xsi:type="dcterms:W3CDTF">2019-07-09T14:28:00Z</dcterms:modified>
</cp:coreProperties>
</file>