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0" w:rsidRDefault="00477E60" w:rsidP="00477E60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477E60" w:rsidRDefault="00477E60" w:rsidP="00477E60">
      <w:pPr>
        <w:jc w:val="center"/>
        <w:rPr>
          <w:rFonts w:cs="Arial"/>
          <w:b/>
          <w:bCs/>
          <w:sz w:val="32"/>
          <w:szCs w:val="32"/>
        </w:rPr>
      </w:pPr>
    </w:p>
    <w:p w:rsidR="00477E60" w:rsidRDefault="00477E60" w:rsidP="00477E60">
      <w:pPr>
        <w:jc w:val="center"/>
        <w:rPr>
          <w:rFonts w:cs="Arial"/>
          <w:b/>
          <w:bCs/>
          <w:sz w:val="32"/>
          <w:szCs w:val="32"/>
        </w:rPr>
      </w:pPr>
    </w:p>
    <w:p w:rsidR="00477E60" w:rsidRPr="00EE21B1" w:rsidRDefault="00477E60" w:rsidP="00477E60">
      <w:pPr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</w:rPr>
        <w:t>N</w:t>
      </w:r>
      <w:r w:rsidRPr="00EE21B1">
        <w:rPr>
          <w:rFonts w:cs="Arial"/>
          <w:b/>
          <w:bCs/>
          <w:sz w:val="32"/>
          <w:szCs w:val="32"/>
        </w:rPr>
        <w:t>ATIONAL ASSEMBLY</w:t>
      </w:r>
    </w:p>
    <w:p w:rsidR="00477E60" w:rsidRPr="00EE21B1" w:rsidRDefault="00477E60" w:rsidP="00477E60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EE21B1">
        <w:rPr>
          <w:rFonts w:cs="Arial"/>
          <w:b/>
          <w:bCs/>
          <w:sz w:val="32"/>
          <w:szCs w:val="32"/>
          <w:u w:val="single"/>
        </w:rPr>
        <w:t>QUESTION No. 994-2021</w:t>
      </w:r>
    </w:p>
    <w:p w:rsidR="00477E60" w:rsidRPr="00EE21B1" w:rsidRDefault="00477E60" w:rsidP="00477E60">
      <w:pPr>
        <w:spacing w:after="0" w:line="240" w:lineRule="auto"/>
        <w:jc w:val="both"/>
        <w:rPr>
          <w:rFonts w:cs="Arial"/>
          <w:sz w:val="32"/>
          <w:szCs w:val="32"/>
        </w:rPr>
      </w:pPr>
      <w:r w:rsidRPr="00EE21B1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477E60" w:rsidRPr="00EE21B1" w:rsidRDefault="00477E60" w:rsidP="00477E60">
      <w:pPr>
        <w:spacing w:after="0" w:line="240" w:lineRule="auto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EE21B1">
        <w:rPr>
          <w:rFonts w:cs="Arial"/>
          <w:b/>
          <w:bCs/>
          <w:sz w:val="32"/>
          <w:szCs w:val="32"/>
        </w:rPr>
        <w:t>Internal Question Paper No. 09-2021, Date of publication 19 March 2021</w:t>
      </w:r>
    </w:p>
    <w:p w:rsidR="00477E60" w:rsidRPr="00EE21B1" w:rsidRDefault="00477E60" w:rsidP="00477E60">
      <w:pPr>
        <w:spacing w:after="0" w:line="240" w:lineRule="auto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EE21B1">
        <w:rPr>
          <w:rFonts w:cs="Arial"/>
          <w:bCs/>
          <w:sz w:val="32"/>
          <w:szCs w:val="32"/>
        </w:rPr>
        <w:t>“</w:t>
      </w:r>
      <w:r w:rsidRPr="00EE21B1">
        <w:rPr>
          <w:rFonts w:cs="Arial"/>
          <w:b/>
          <w:bCs/>
          <w:sz w:val="32"/>
          <w:szCs w:val="32"/>
        </w:rPr>
        <w:t xml:space="preserve">Mr D J </w:t>
      </w:r>
      <w:proofErr w:type="spellStart"/>
      <w:r w:rsidRPr="00EE21B1">
        <w:rPr>
          <w:rFonts w:cs="Arial"/>
          <w:b/>
          <w:sz w:val="32"/>
          <w:szCs w:val="32"/>
        </w:rPr>
        <w:t>Stubbe</w:t>
      </w:r>
      <w:proofErr w:type="spellEnd"/>
      <w:r w:rsidRPr="00EE21B1">
        <w:rPr>
          <w:rFonts w:cs="Arial"/>
          <w:b/>
          <w:bCs/>
          <w:sz w:val="32"/>
          <w:szCs w:val="32"/>
        </w:rPr>
        <w:t xml:space="preserve"> (DA) to ask the Minister of Sport, Arts and Culture</w:t>
      </w:r>
      <w:r w:rsidR="003C635D" w:rsidRPr="00EE21B1">
        <w:rPr>
          <w:rFonts w:cs="Arial"/>
          <w:b/>
          <w:bCs/>
          <w:sz w:val="32"/>
          <w:szCs w:val="32"/>
        </w:rPr>
        <w:fldChar w:fldCharType="begin"/>
      </w:r>
      <w:r w:rsidRPr="00EE21B1">
        <w:rPr>
          <w:rFonts w:cs="Arial"/>
          <w:sz w:val="32"/>
          <w:szCs w:val="32"/>
        </w:rPr>
        <w:instrText xml:space="preserve"> XE "</w:instrText>
      </w:r>
      <w:r w:rsidRPr="00EE21B1">
        <w:rPr>
          <w:rFonts w:cs="Arial"/>
          <w:b/>
          <w:sz w:val="32"/>
          <w:szCs w:val="32"/>
        </w:rPr>
        <w:instrText>Sport, Arts and Culture</w:instrText>
      </w:r>
      <w:r w:rsidRPr="00EE21B1">
        <w:rPr>
          <w:rFonts w:cs="Arial"/>
          <w:sz w:val="32"/>
          <w:szCs w:val="32"/>
        </w:rPr>
        <w:instrText xml:space="preserve">" </w:instrText>
      </w:r>
      <w:r w:rsidR="003C635D" w:rsidRPr="00EE21B1">
        <w:rPr>
          <w:rFonts w:cs="Arial"/>
          <w:b/>
          <w:bCs/>
          <w:sz w:val="32"/>
          <w:szCs w:val="32"/>
        </w:rPr>
        <w:fldChar w:fldCharType="end"/>
      </w:r>
      <w:r w:rsidRPr="00EE21B1">
        <w:rPr>
          <w:rFonts w:cs="Arial"/>
          <w:b/>
          <w:bCs/>
          <w:sz w:val="32"/>
          <w:szCs w:val="32"/>
        </w:rPr>
        <w:t>:</w:t>
      </w:r>
    </w:p>
    <w:p w:rsidR="00477E60" w:rsidRPr="00EE21B1" w:rsidRDefault="00477E60" w:rsidP="00477E60">
      <w:pPr>
        <w:spacing w:before="100" w:beforeAutospacing="1" w:after="100" w:afterAutospacing="1"/>
        <w:jc w:val="both"/>
        <w:outlineLvl w:val="0"/>
        <w:rPr>
          <w:rFonts w:cs="Arial"/>
          <w:b/>
          <w:sz w:val="32"/>
          <w:szCs w:val="32"/>
        </w:rPr>
      </w:pPr>
      <w:r w:rsidRPr="00EE21B1">
        <w:rPr>
          <w:rFonts w:cs="Arial"/>
          <w:sz w:val="32"/>
          <w:szCs w:val="32"/>
        </w:rPr>
        <w:t>With reference to his reply to question 1175 on 22 June 2020, what amount has the SA Sports Confederation and Olympic Committee paid for each anniversary dinner and/or celebration in each of</w:t>
      </w:r>
      <w:r>
        <w:rPr>
          <w:rFonts w:cs="Arial"/>
          <w:sz w:val="32"/>
          <w:szCs w:val="32"/>
        </w:rPr>
        <w:t xml:space="preserve"> the past 10 financial years? </w:t>
      </w:r>
      <w:r w:rsidRPr="00EE21B1">
        <w:rPr>
          <w:rFonts w:cs="Arial"/>
          <w:b/>
          <w:sz w:val="32"/>
          <w:szCs w:val="32"/>
        </w:rPr>
        <w:t>NW1162</w:t>
      </w:r>
    </w:p>
    <w:p w:rsidR="00477E60" w:rsidRPr="00EE21B1" w:rsidRDefault="00477E60" w:rsidP="00477E60">
      <w:pPr>
        <w:pStyle w:val="DACBODYTEXT"/>
        <w:ind w:left="0"/>
        <w:rPr>
          <w:rFonts w:cs="Arial"/>
          <w:b/>
          <w:sz w:val="32"/>
          <w:szCs w:val="32"/>
        </w:rPr>
      </w:pPr>
      <w:r w:rsidRPr="00EE21B1">
        <w:rPr>
          <w:rFonts w:cs="Arial"/>
          <w:b/>
          <w:sz w:val="32"/>
          <w:szCs w:val="32"/>
        </w:rPr>
        <w:t>REPLY</w:t>
      </w:r>
    </w:p>
    <w:p w:rsidR="00477E60" w:rsidRPr="00EE21B1" w:rsidRDefault="00477E60" w:rsidP="00477E60">
      <w:pPr>
        <w:pStyle w:val="DACBODYTEXT"/>
        <w:ind w:left="70"/>
        <w:jc w:val="both"/>
        <w:rPr>
          <w:rFonts w:cs="Arial"/>
          <w:sz w:val="32"/>
          <w:szCs w:val="32"/>
        </w:rPr>
      </w:pPr>
      <w:r w:rsidRPr="00EE21B1">
        <w:rPr>
          <w:rFonts w:cs="Arial"/>
          <w:sz w:val="32"/>
          <w:szCs w:val="32"/>
        </w:rPr>
        <w:t>The South African Sports Confederation and Olympic Committee indicated that there has been only one anniversary dinner in the past 10 years in 2014 that cost R631, 293.20</w:t>
      </w:r>
    </w:p>
    <w:p w:rsidR="006A33F5" w:rsidRDefault="00A12E67"/>
    <w:sectPr w:rsidR="006A33F5" w:rsidSect="003C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77E60"/>
    <w:rsid w:val="003C635D"/>
    <w:rsid w:val="00477E60"/>
    <w:rsid w:val="00A12E67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477E6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77E60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Internal Question Paper No. 09-2021, Date of publication 19 March 2021</vt:lpstr>
      <vt:lpstr>“Mr D J Stubbe (DA) to ask the Minister of Sport, Arts and Culture:</vt:lpstr>
      <vt:lpstr>With reference to his reply to question 1175 on 22 June 2020, what amount has th</vt:lpstr>
    </vt:vector>
  </TitlesOfParts>
  <Company>Toshiba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2021-04-19T17:44:00Z</dcterms:created>
  <dcterms:modified xsi:type="dcterms:W3CDTF">2021-04-19T17:44:00Z</dcterms:modified>
</cp:coreProperties>
</file>