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B9" w:rsidRPr="008D2537" w:rsidRDefault="004E7AB9" w:rsidP="004E7AB9">
      <w:pPr>
        <w:jc w:val="center"/>
        <w:rPr>
          <w:rFonts w:cs="Arial"/>
          <w:b/>
          <w:bCs/>
          <w:sz w:val="32"/>
          <w:szCs w:val="32"/>
        </w:rPr>
      </w:pPr>
      <w:r w:rsidRPr="008D2537">
        <w:rPr>
          <w:rFonts w:cs="Arial"/>
          <w:b/>
          <w:bCs/>
          <w:sz w:val="32"/>
          <w:szCs w:val="32"/>
        </w:rPr>
        <w:t>NATIONAL ASSEMBLY</w:t>
      </w:r>
    </w:p>
    <w:p w:rsidR="004E7AB9" w:rsidRPr="00644ACC" w:rsidRDefault="004E7AB9" w:rsidP="004E7AB9">
      <w:pPr>
        <w:pStyle w:val="DACBODYTEXT"/>
        <w:spacing w:after="0" w:line="240" w:lineRule="auto"/>
        <w:ind w:left="0"/>
        <w:rPr>
          <w:rFonts w:cs="Arial"/>
          <w:b/>
          <w:color w:val="FF0000"/>
          <w:sz w:val="32"/>
          <w:szCs w:val="32"/>
          <w:u w:val="single"/>
        </w:rPr>
      </w:pPr>
    </w:p>
    <w:p w:rsidR="004E7AB9" w:rsidRPr="008D2537" w:rsidRDefault="004E7AB9" w:rsidP="004E7AB9">
      <w:pPr>
        <w:spacing w:after="0" w:line="240" w:lineRule="auto"/>
        <w:jc w:val="both"/>
        <w:rPr>
          <w:rFonts w:cs="Arial"/>
          <w:b/>
          <w:bCs/>
          <w:sz w:val="32"/>
          <w:szCs w:val="32"/>
          <w:u w:val="single"/>
        </w:rPr>
      </w:pPr>
      <w:r w:rsidRPr="008D2537">
        <w:rPr>
          <w:rFonts w:cs="Arial"/>
          <w:b/>
          <w:bCs/>
          <w:sz w:val="32"/>
          <w:szCs w:val="32"/>
          <w:u w:val="single"/>
        </w:rPr>
        <w:t>QUESTION No. 993-2021</w:t>
      </w:r>
    </w:p>
    <w:p w:rsidR="004E7AB9" w:rsidRPr="008D2537" w:rsidRDefault="004E7AB9" w:rsidP="004E7AB9">
      <w:pPr>
        <w:spacing w:after="0" w:line="240" w:lineRule="auto"/>
        <w:jc w:val="both"/>
        <w:rPr>
          <w:rFonts w:cs="Arial"/>
          <w:sz w:val="32"/>
          <w:szCs w:val="32"/>
        </w:rPr>
      </w:pPr>
      <w:r w:rsidRPr="008D2537">
        <w:rPr>
          <w:rFonts w:cs="Arial"/>
          <w:b/>
          <w:bCs/>
          <w:sz w:val="32"/>
          <w:szCs w:val="32"/>
          <w:u w:val="single"/>
        </w:rPr>
        <w:t>FOR WRITTEN REPLY</w:t>
      </w:r>
    </w:p>
    <w:p w:rsidR="004E7AB9" w:rsidRPr="008D2537" w:rsidRDefault="004E7AB9" w:rsidP="004E7AB9">
      <w:pPr>
        <w:spacing w:after="0" w:line="240" w:lineRule="auto"/>
        <w:ind w:left="720" w:hanging="720"/>
        <w:jc w:val="both"/>
        <w:outlineLvl w:val="0"/>
        <w:rPr>
          <w:rFonts w:cs="Arial"/>
          <w:b/>
          <w:bCs/>
          <w:sz w:val="32"/>
          <w:szCs w:val="32"/>
        </w:rPr>
      </w:pPr>
      <w:r w:rsidRPr="008D2537">
        <w:rPr>
          <w:rFonts w:cs="Arial"/>
          <w:b/>
          <w:bCs/>
          <w:sz w:val="32"/>
          <w:szCs w:val="32"/>
        </w:rPr>
        <w:t>Internal Question Paper No. 09-2021, Date of publication 19 March 2021</w:t>
      </w:r>
    </w:p>
    <w:p w:rsidR="004E7AB9" w:rsidRPr="008D2537" w:rsidRDefault="004E7AB9" w:rsidP="004E7AB9">
      <w:pPr>
        <w:spacing w:after="0" w:line="240" w:lineRule="auto"/>
        <w:ind w:left="720" w:hanging="720"/>
        <w:jc w:val="both"/>
        <w:outlineLvl w:val="0"/>
        <w:rPr>
          <w:rFonts w:cs="Arial"/>
          <w:b/>
          <w:bCs/>
          <w:sz w:val="32"/>
          <w:szCs w:val="32"/>
        </w:rPr>
      </w:pPr>
      <w:r w:rsidRPr="008D2537">
        <w:rPr>
          <w:rFonts w:cs="Arial"/>
          <w:bCs/>
          <w:sz w:val="32"/>
          <w:szCs w:val="32"/>
        </w:rPr>
        <w:t>“</w:t>
      </w:r>
      <w:r w:rsidRPr="008D2537">
        <w:rPr>
          <w:rFonts w:cs="Arial"/>
          <w:b/>
          <w:bCs/>
          <w:sz w:val="32"/>
          <w:szCs w:val="32"/>
        </w:rPr>
        <w:t xml:space="preserve">Mr D J </w:t>
      </w:r>
      <w:proofErr w:type="spellStart"/>
      <w:r w:rsidRPr="008D2537">
        <w:rPr>
          <w:rFonts w:cs="Arial"/>
          <w:b/>
          <w:sz w:val="32"/>
          <w:szCs w:val="32"/>
        </w:rPr>
        <w:t>Stubbe</w:t>
      </w:r>
      <w:proofErr w:type="spellEnd"/>
      <w:r w:rsidRPr="008D2537">
        <w:rPr>
          <w:rFonts w:cs="Arial"/>
          <w:b/>
          <w:bCs/>
          <w:sz w:val="32"/>
          <w:szCs w:val="32"/>
        </w:rPr>
        <w:t xml:space="preserve"> (DA) to ask the Minister of Sport, Arts and Culture</w:t>
      </w:r>
      <w:r w:rsidR="00122E9D" w:rsidRPr="008D2537">
        <w:rPr>
          <w:rFonts w:cs="Arial"/>
          <w:b/>
          <w:bCs/>
          <w:sz w:val="32"/>
          <w:szCs w:val="32"/>
        </w:rPr>
        <w:fldChar w:fldCharType="begin"/>
      </w:r>
      <w:r w:rsidRPr="008D2537">
        <w:rPr>
          <w:rFonts w:cs="Arial"/>
          <w:sz w:val="32"/>
          <w:szCs w:val="32"/>
        </w:rPr>
        <w:instrText xml:space="preserve"> XE "</w:instrText>
      </w:r>
      <w:r w:rsidRPr="008D2537">
        <w:rPr>
          <w:rFonts w:cs="Arial"/>
          <w:b/>
          <w:sz w:val="32"/>
          <w:szCs w:val="32"/>
        </w:rPr>
        <w:instrText>Sport, Arts and Culture</w:instrText>
      </w:r>
      <w:r w:rsidRPr="008D2537">
        <w:rPr>
          <w:rFonts w:cs="Arial"/>
          <w:sz w:val="32"/>
          <w:szCs w:val="32"/>
        </w:rPr>
        <w:instrText xml:space="preserve">" </w:instrText>
      </w:r>
      <w:r w:rsidR="00122E9D" w:rsidRPr="008D2537">
        <w:rPr>
          <w:rFonts w:cs="Arial"/>
          <w:b/>
          <w:bCs/>
          <w:sz w:val="32"/>
          <w:szCs w:val="32"/>
        </w:rPr>
        <w:fldChar w:fldCharType="end"/>
      </w:r>
      <w:r w:rsidRPr="008D2537">
        <w:rPr>
          <w:rFonts w:cs="Arial"/>
          <w:b/>
          <w:bCs/>
          <w:sz w:val="32"/>
          <w:szCs w:val="32"/>
        </w:rPr>
        <w:t>:</w:t>
      </w:r>
    </w:p>
    <w:p w:rsidR="004E7AB9" w:rsidRPr="008D2537" w:rsidRDefault="004E7AB9" w:rsidP="004E7AB9">
      <w:pPr>
        <w:jc w:val="both"/>
        <w:rPr>
          <w:rFonts w:cs="Arial"/>
          <w:b/>
          <w:sz w:val="32"/>
          <w:szCs w:val="32"/>
        </w:rPr>
      </w:pPr>
      <w:r w:rsidRPr="008D2537">
        <w:rPr>
          <w:rFonts w:cs="Arial"/>
          <w:sz w:val="32"/>
          <w:szCs w:val="32"/>
        </w:rPr>
        <w:t xml:space="preserve">Whether, with reference to his reply to question 1173 on 22 June 2020, any money was transferred as a loan from the SA Sports Confederation and Olympic Committee to the Commonwealth Bid Committee; if not, what is the position in this regard; if so, (a) what total amount was transferred, (b) on what date, (c) what was the purpose and conditions of the loan and (d) on what date was the money repaid? </w:t>
      </w:r>
      <w:r w:rsidRPr="008D2537">
        <w:rPr>
          <w:rFonts w:cs="Arial"/>
          <w:sz w:val="32"/>
          <w:szCs w:val="32"/>
        </w:rPr>
        <w:tab/>
        <w:t xml:space="preserve"> </w:t>
      </w:r>
      <w:r w:rsidRPr="008D2537">
        <w:rPr>
          <w:rFonts w:cs="Arial"/>
          <w:b/>
          <w:sz w:val="32"/>
          <w:szCs w:val="32"/>
        </w:rPr>
        <w:t>NW1161E</w:t>
      </w:r>
    </w:p>
    <w:p w:rsidR="004E7AB9" w:rsidRPr="008D2537" w:rsidRDefault="004E7AB9" w:rsidP="004E7AB9">
      <w:pPr>
        <w:pStyle w:val="DACBODYTEXT"/>
        <w:ind w:left="0"/>
        <w:rPr>
          <w:b/>
          <w:sz w:val="32"/>
          <w:szCs w:val="32"/>
        </w:rPr>
      </w:pPr>
      <w:r w:rsidRPr="008D2537">
        <w:rPr>
          <w:b/>
          <w:sz w:val="32"/>
          <w:szCs w:val="32"/>
        </w:rPr>
        <w:t>REPLY</w:t>
      </w:r>
    </w:p>
    <w:p w:rsidR="004E7AB9" w:rsidRPr="004E7AB9" w:rsidRDefault="004E7AB9" w:rsidP="004E7AB9">
      <w:pPr>
        <w:pStyle w:val="DACBODYTEXT"/>
        <w:ind w:left="0"/>
        <w:jc w:val="both"/>
        <w:rPr>
          <w:sz w:val="32"/>
          <w:szCs w:val="32"/>
        </w:rPr>
      </w:pPr>
      <w:r w:rsidRPr="004E7AB9">
        <w:rPr>
          <w:sz w:val="32"/>
          <w:szCs w:val="32"/>
        </w:rPr>
        <w:t>SASCOC indicated that no money was transferred from SASCOC to the Commonwealth Bid Committee. All expenses incurred in the bid process for the Commonwealth Games was paid directly by SASCOC.</w:t>
      </w:r>
    </w:p>
    <w:p w:rsidR="006A33F5" w:rsidRDefault="00696B57">
      <w:bookmarkStart w:id="0" w:name="_GoBack"/>
      <w:bookmarkEnd w:id="0"/>
    </w:p>
    <w:sectPr w:rsidR="006A33F5" w:rsidSect="00122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4E7AB9"/>
    <w:rsid w:val="00122E9D"/>
    <w:rsid w:val="004E7AB9"/>
    <w:rsid w:val="00696B57"/>
    <w:rsid w:val="00BE5DFB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4E7AB9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4E7AB9"/>
    <w:pPr>
      <w:ind w:left="993"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Internal Question Paper No. 09-2021, Date of publication 19 March 2021</vt:lpstr>
      <vt:lpstr>“Mr D J Stubbe (DA) to ask the Minister of Sport, Arts and Culture:</vt:lpstr>
    </vt:vector>
  </TitlesOfParts>
  <Company>Toshiba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2021-04-19T17:44:00Z</dcterms:created>
  <dcterms:modified xsi:type="dcterms:W3CDTF">2021-04-19T17:44:00Z</dcterms:modified>
</cp:coreProperties>
</file>