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71CF" w14:textId="77777777"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52930404" w14:textId="77777777"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22311E">
        <w:rPr>
          <w:rFonts w:ascii="Arial" w:hAnsi="Arial" w:cs="Arial"/>
          <w:b/>
          <w:szCs w:val="24"/>
        </w:rPr>
        <w:t>989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466BB">
        <w:rPr>
          <w:rFonts w:ascii="Arial" w:hAnsi="Arial" w:cs="Arial"/>
          <w:b/>
          <w:szCs w:val="24"/>
        </w:rPr>
        <w:t xml:space="preserve"> NW</w:t>
      </w:r>
      <w:r w:rsidR="00047550">
        <w:rPr>
          <w:rFonts w:ascii="Arial" w:hAnsi="Arial" w:cs="Arial"/>
          <w:b/>
          <w:szCs w:val="24"/>
        </w:rPr>
        <w:t>E</w:t>
      </w:r>
    </w:p>
    <w:p w14:paraId="6D0DE3EB" w14:textId="77777777"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22311E">
        <w:rPr>
          <w:rFonts w:ascii="Arial" w:hAnsi="Arial" w:cs="Arial"/>
          <w:b/>
          <w:szCs w:val="24"/>
        </w:rPr>
        <w:t>29 March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14:paraId="48ED9FBD" w14:textId="77777777"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22311E">
        <w:rPr>
          <w:rFonts w:ascii="Arial" w:hAnsi="Arial" w:cs="Arial"/>
          <w:b/>
          <w:szCs w:val="24"/>
        </w:rPr>
        <w:t xml:space="preserve"> 10</w:t>
      </w:r>
    </w:p>
    <w:p w14:paraId="5F15E8C1" w14:textId="77777777" w:rsidR="0022311E" w:rsidRPr="00482607" w:rsidRDefault="0022311E" w:rsidP="0022311E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noProof/>
          <w:szCs w:val="24"/>
          <w:lang w:val="af-ZA"/>
        </w:rPr>
      </w:pPr>
      <w:r>
        <w:rPr>
          <w:rFonts w:ascii="Times New Roman" w:hAnsi="Times New Roman"/>
          <w:b/>
          <w:szCs w:val="24"/>
          <w:lang w:val="en-US"/>
        </w:rPr>
        <w:t>989</w:t>
      </w:r>
      <w:r>
        <w:rPr>
          <w:rFonts w:ascii="Times New Roman" w:hAnsi="Times New Roman"/>
          <w:b/>
          <w:noProof/>
          <w:szCs w:val="24"/>
          <w:lang w:val="af-ZA"/>
        </w:rPr>
        <w:t>.</w:t>
      </w:r>
      <w:r>
        <w:rPr>
          <w:rFonts w:ascii="Times New Roman" w:hAnsi="Times New Roman"/>
          <w:b/>
          <w:noProof/>
          <w:szCs w:val="24"/>
          <w:lang w:val="af-ZA"/>
        </w:rPr>
        <w:tab/>
      </w:r>
      <w:r w:rsidRPr="00482607">
        <w:rPr>
          <w:rFonts w:ascii="Times New Roman" w:hAnsi="Times New Roman"/>
          <w:b/>
          <w:noProof/>
          <w:szCs w:val="24"/>
          <w:lang w:val="af-ZA"/>
        </w:rPr>
        <w:t xml:space="preserve">Mr W Horn (DA) to </w:t>
      </w:r>
      <w:r>
        <w:rPr>
          <w:rFonts w:ascii="Times New Roman" w:hAnsi="Times New Roman"/>
          <w:b/>
          <w:noProof/>
          <w:szCs w:val="24"/>
          <w:lang w:val="af-ZA"/>
        </w:rPr>
        <w:t>ask the Minister of Mineral Res</w:t>
      </w:r>
      <w:r w:rsidRPr="00482607">
        <w:rPr>
          <w:rFonts w:ascii="Times New Roman" w:hAnsi="Times New Roman"/>
          <w:b/>
          <w:noProof/>
          <w:szCs w:val="24"/>
          <w:lang w:val="af-ZA"/>
        </w:rPr>
        <w:t>ources:</w:t>
      </w:r>
    </w:p>
    <w:p w14:paraId="668F1ECF" w14:textId="77777777" w:rsidR="00903692" w:rsidRDefault="0022311E" w:rsidP="00903692">
      <w:pPr>
        <w:spacing w:before="100" w:beforeAutospacing="1" w:after="100" w:afterAutospacing="1"/>
        <w:ind w:left="720"/>
        <w:outlineLvl w:val="0"/>
        <w:rPr>
          <w:rFonts w:ascii="Times New Roman" w:hAnsi="Times New Roman"/>
          <w:sz w:val="20"/>
        </w:rPr>
      </w:pPr>
      <w:r w:rsidRPr="00482607">
        <w:rPr>
          <w:rFonts w:ascii="Times New Roman" w:hAnsi="Times New Roman"/>
          <w:szCs w:val="24"/>
        </w:rPr>
        <w:t>How much land does (a) his department and (b) the entities reporting to him (</w:t>
      </w:r>
      <w:proofErr w:type="spellStart"/>
      <w:r w:rsidRPr="00482607">
        <w:rPr>
          <w:rFonts w:ascii="Times New Roman" w:hAnsi="Times New Roman"/>
          <w:szCs w:val="24"/>
        </w:rPr>
        <w:t>i</w:t>
      </w:r>
      <w:proofErr w:type="spellEnd"/>
      <w:r w:rsidRPr="00482607">
        <w:rPr>
          <w:rFonts w:ascii="Times New Roman" w:hAnsi="Times New Roman"/>
          <w:szCs w:val="24"/>
        </w:rPr>
        <w:t>) own, (ii) have exclusive rights to and/or (iii) lease from the State to (aa) use and/or (bb) occupy</w:t>
      </w:r>
      <w:r w:rsidRPr="00482607">
        <w:rPr>
          <w:rFonts w:ascii="Times New Roman" w:hAnsi="Times New Roman"/>
          <w:noProof/>
          <w:szCs w:val="24"/>
          <w:lang w:val="af-ZA"/>
        </w:rPr>
        <w:t>?</w:t>
      </w:r>
      <w:r w:rsidRPr="00482607"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>NW</w:t>
      </w:r>
      <w:r w:rsidRPr="00482607">
        <w:rPr>
          <w:rFonts w:ascii="Times New Roman" w:hAnsi="Times New Roman"/>
          <w:sz w:val="20"/>
        </w:rPr>
        <w:t>1082E</w:t>
      </w:r>
    </w:p>
    <w:p w14:paraId="1B9DDE37" w14:textId="77777777" w:rsidR="00903692" w:rsidRPr="00482607" w:rsidRDefault="00903692" w:rsidP="0022311E">
      <w:pPr>
        <w:spacing w:before="100" w:beforeAutospacing="1" w:after="100" w:afterAutospacing="1"/>
        <w:ind w:left="720"/>
        <w:outlineLvl w:val="0"/>
        <w:rPr>
          <w:rFonts w:ascii="Times New Roman" w:hAnsi="Times New Roman"/>
          <w:szCs w:val="24"/>
        </w:rPr>
      </w:pPr>
    </w:p>
    <w:p w14:paraId="1262B6DB" w14:textId="77777777" w:rsidR="00784604" w:rsidRPr="008465AE" w:rsidRDefault="00784604">
      <w:pPr>
        <w:rPr>
          <w:rFonts w:ascii="Arial" w:hAnsi="Arial" w:cs="Arial"/>
        </w:rPr>
      </w:pPr>
    </w:p>
    <w:p w14:paraId="700D9EFC" w14:textId="77777777" w:rsidR="00BB434F" w:rsidRPr="00D41A68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14:paraId="559928ED" w14:textId="77777777" w:rsidR="00D41A68" w:rsidRDefault="00D41A68" w:rsidP="00D41A68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 w:rsidRPr="00D41A68">
        <w:rPr>
          <w:rFonts w:ascii="Arial" w:hAnsi="Arial" w:cs="Arial"/>
          <w:lang w:val="en-ZA"/>
        </w:rPr>
        <w:t xml:space="preserve">The Department does not own any land </w:t>
      </w:r>
    </w:p>
    <w:p w14:paraId="6FC3DDD8" w14:textId="77777777" w:rsidR="00D41A68" w:rsidRPr="00D41A68" w:rsidRDefault="00D41A68" w:rsidP="00D41A68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Entities</w:t>
      </w:r>
    </w:p>
    <w:p w14:paraId="482287D4" w14:textId="77777777" w:rsidR="007D2659" w:rsidRPr="00BB434F" w:rsidRDefault="007D2659" w:rsidP="00CF0E84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b/>
          <w:lang w:val="en-ZA"/>
        </w:rPr>
        <w:t>C</w:t>
      </w:r>
      <w:r w:rsidR="00D41A68">
        <w:rPr>
          <w:rFonts w:ascii="Arial" w:hAnsi="Arial" w:cs="Arial"/>
          <w:b/>
          <w:lang w:val="en-ZA"/>
        </w:rPr>
        <w:t xml:space="preserve">ouncil for </w:t>
      </w:r>
      <w:r>
        <w:rPr>
          <w:rFonts w:ascii="Arial" w:hAnsi="Arial" w:cs="Arial"/>
          <w:b/>
          <w:lang w:val="en-ZA"/>
        </w:rPr>
        <w:t>G</w:t>
      </w:r>
      <w:r w:rsidR="00D41A68">
        <w:rPr>
          <w:rFonts w:ascii="Arial" w:hAnsi="Arial" w:cs="Arial"/>
          <w:b/>
          <w:lang w:val="en-ZA"/>
        </w:rPr>
        <w:t>eoscience</w:t>
      </w:r>
    </w:p>
    <w:tbl>
      <w:tblPr>
        <w:tblW w:w="5173" w:type="pct"/>
        <w:tblLook w:val="04A0" w:firstRow="1" w:lastRow="0" w:firstColumn="1" w:lastColumn="0" w:noHBand="0" w:noVBand="1"/>
      </w:tblPr>
      <w:tblGrid>
        <w:gridCol w:w="376"/>
        <w:gridCol w:w="1249"/>
        <w:gridCol w:w="1245"/>
        <w:gridCol w:w="638"/>
        <w:gridCol w:w="1232"/>
        <w:gridCol w:w="1303"/>
        <w:gridCol w:w="2111"/>
        <w:gridCol w:w="651"/>
        <w:gridCol w:w="1422"/>
      </w:tblGrid>
      <w:tr w:rsidR="00161E27" w:rsidRPr="00161E27" w14:paraId="71482321" w14:textId="77777777" w:rsidTr="00161E27">
        <w:trPr>
          <w:trHeight w:val="6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9A44" w14:textId="77777777" w:rsidR="00161E27" w:rsidRPr="00161E27" w:rsidRDefault="00D41A68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20"/>
                <w:lang w:val="en-ZA" w:eastAsia="en-ZA"/>
              </w:rPr>
            </w:pPr>
            <w:r>
              <w:rPr>
                <w:rFonts w:ascii="Verdana" w:hAnsi="Verdana" w:cs="Calibri"/>
                <w:b/>
                <w:bCs/>
                <w:snapToGrid/>
                <w:sz w:val="20"/>
                <w:lang w:val="en-ZA" w:eastAsia="en-ZA"/>
              </w:rPr>
              <w:t>Council for Geos</w:t>
            </w:r>
            <w:r w:rsidR="00161E27" w:rsidRPr="00161E27">
              <w:rPr>
                <w:rFonts w:ascii="Verdana" w:hAnsi="Verdana" w:cs="Calibri"/>
                <w:b/>
                <w:bCs/>
                <w:snapToGrid/>
                <w:sz w:val="20"/>
                <w:lang w:val="en-ZA" w:eastAsia="en-ZA"/>
              </w:rPr>
              <w:t>cience list of properties as at 31 March 2018</w:t>
            </w:r>
          </w:p>
        </w:tc>
      </w:tr>
      <w:tr w:rsidR="00161E27" w:rsidRPr="00161E27" w14:paraId="66C09E7D" w14:textId="77777777" w:rsidTr="00161E27">
        <w:trPr>
          <w:trHeight w:val="846"/>
        </w:trPr>
        <w:tc>
          <w:tcPr>
            <w:tcW w:w="233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8FB6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Description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A84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 xml:space="preserve">Title deed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E77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Street/ legal address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661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(</w:t>
            </w:r>
            <w:proofErr w:type="spellStart"/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i</w:t>
            </w:r>
            <w:proofErr w:type="spellEnd"/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) Own Land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D77D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Value as per asset register as at 31/03/2018</w:t>
            </w:r>
          </w:p>
        </w:tc>
      </w:tr>
      <w:tr w:rsidR="00161E27" w:rsidRPr="00161E27" w14:paraId="6DCE2709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1793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20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20"/>
                <w:lang w:val="en-ZA" w:eastAsia="en-ZA"/>
              </w:rPr>
              <w:t>GAUTENG (Pretoria and surrounds)</w:t>
            </w:r>
          </w:p>
        </w:tc>
      </w:tr>
      <w:tr w:rsidR="00161E27" w:rsidRPr="00161E27" w14:paraId="7F83AEC8" w14:textId="77777777" w:rsidTr="00161E27">
        <w:trPr>
          <w:trHeight w:val="3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C6CC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1.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A6909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Donkerhoek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50F4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26/11/1996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C3C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T1659/1986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B9C16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Portion 80 of Donkerhoek Farm 365 JR, Gauteng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5F6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45A29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15,307,657</w:t>
            </w:r>
          </w:p>
        </w:tc>
      </w:tr>
      <w:tr w:rsidR="00161E27" w:rsidRPr="00161E27" w14:paraId="35D2A512" w14:textId="77777777" w:rsidTr="00161E27">
        <w:trPr>
          <w:trHeight w:val="514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D5315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D25B5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Office Building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66A1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3C7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C586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4F1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1F4A2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14,847,657</w:t>
            </w:r>
          </w:p>
        </w:tc>
      </w:tr>
      <w:tr w:rsidR="00161E27" w:rsidRPr="00161E27" w14:paraId="7BA0ADDA" w14:textId="77777777" w:rsidTr="00161E27">
        <w:trPr>
          <w:trHeight w:val="48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3828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841AF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Land, Donkerhoek 365, Portion 80 of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br/>
              <w:t xml:space="preserve"> Portion 23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C259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F45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0283E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9CA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9989D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460,000</w:t>
            </w:r>
          </w:p>
        </w:tc>
      </w:tr>
      <w:tr w:rsidR="00161E27" w:rsidRPr="00161E27" w14:paraId="10ACC101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A76D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lastRenderedPageBreak/>
              <w:t>2.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DC64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Silverton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CB07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31/03/2008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A0A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N/A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FCA97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280 Pretoria Street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01B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B8011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65,792,702</w:t>
            </w:r>
          </w:p>
        </w:tc>
      </w:tr>
      <w:tr w:rsidR="00161E27" w:rsidRPr="00161E27" w14:paraId="4A3FEB6C" w14:textId="77777777" w:rsidTr="00161E27">
        <w:trPr>
          <w:trHeight w:val="528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74F90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81C40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Office Building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A158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1BD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07AAA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C61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33833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53,792,702</w:t>
            </w:r>
          </w:p>
        </w:tc>
      </w:tr>
      <w:tr w:rsidR="00161E27" w:rsidRPr="00161E27" w14:paraId="11FC8CA0" w14:textId="77777777" w:rsidTr="00161E27">
        <w:trPr>
          <w:trHeight w:val="528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37617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37DF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Land, Silverton, Portion77,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br/>
              <w:t xml:space="preserve"> Koedoespoort 325 JR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3E46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8A2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5E2BE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42E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B7461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12,000,000</w:t>
            </w:r>
          </w:p>
        </w:tc>
      </w:tr>
      <w:tr w:rsidR="00161E27" w:rsidRPr="00161E27" w14:paraId="49E4B3C8" w14:textId="77777777" w:rsidTr="00161E27">
        <w:trPr>
          <w:trHeight w:val="93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B925F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3.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AFB7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Pretoria West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, 474 Carl Street, Town Lands 351 JR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ADFF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31/03/2015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E37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N/A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C957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474 Carl Street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869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0AC3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840,000</w:t>
            </w:r>
          </w:p>
        </w:tc>
      </w:tr>
      <w:tr w:rsidR="00161E27" w:rsidRPr="00161E27" w14:paraId="3C4FE8CE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CA6F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KWAZULU NATAL (Pietermaritzburg)</w:t>
            </w:r>
          </w:p>
        </w:tc>
      </w:tr>
      <w:tr w:rsidR="00161E27" w:rsidRPr="00161E27" w14:paraId="15DA6422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A2F09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4.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3BA5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Office building, Pietermaritzburg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3FDF3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03/01/1996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30B6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T386/96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8969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139 Jabu Ndlovu Street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048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E47EE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83,438</w:t>
            </w:r>
          </w:p>
        </w:tc>
      </w:tr>
      <w:tr w:rsidR="00161E27" w:rsidRPr="00161E27" w14:paraId="014C6A8F" w14:textId="77777777" w:rsidTr="00161E27">
        <w:trPr>
          <w:trHeight w:val="528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402AB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B2A6F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Land, Pietermaritzburg, Sub 5 of Lot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br/>
              <w:t xml:space="preserve"> 2613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BB088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3C80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FD2B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51E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811B8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362,000</w:t>
            </w:r>
          </w:p>
        </w:tc>
      </w:tr>
      <w:tr w:rsidR="00161E27" w:rsidRPr="00161E27" w14:paraId="4A1BC5E9" w14:textId="77777777" w:rsidTr="00161E27">
        <w:trPr>
          <w:trHeight w:val="27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0919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E3D0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8F00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CB08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E0F0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586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377F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B43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77E2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445,438</w:t>
            </w:r>
          </w:p>
        </w:tc>
      </w:tr>
      <w:tr w:rsidR="00161E27" w:rsidRPr="00161E27" w14:paraId="3BA2A0CF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46F3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WESTERN CAPE (Bellville)</w:t>
            </w:r>
          </w:p>
        </w:tc>
      </w:tr>
      <w:tr w:rsidR="00161E27" w:rsidRPr="00161E27" w14:paraId="368727E2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FFF87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5.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AFFB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Office building, Bellville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5FC75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13/09/1995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6F74F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T68741/1995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E6836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3 Oos Street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993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DE281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11,953,372</w:t>
            </w:r>
          </w:p>
        </w:tc>
      </w:tr>
      <w:tr w:rsidR="00161E27" w:rsidRPr="00161E27" w14:paraId="0A807517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11EBB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8C5A1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Land, Bellville, Erf 11238 Bellville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90E6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979E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A6648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EE6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7AB38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1,139,000</w:t>
            </w:r>
          </w:p>
        </w:tc>
      </w:tr>
      <w:tr w:rsidR="00161E27" w:rsidRPr="00161E27" w14:paraId="5A6D8EE2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89C7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85CE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0B63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AA9C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01CD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E82D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EA18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700E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3705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13,092,372</w:t>
            </w:r>
          </w:p>
        </w:tc>
      </w:tr>
      <w:tr w:rsidR="00161E27" w:rsidRPr="00161E27" w14:paraId="42C87333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6CA9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EASTERN CAPE (Port Elizabeth)</w:t>
            </w:r>
          </w:p>
        </w:tc>
      </w:tr>
      <w:tr w:rsidR="00161E27" w:rsidRPr="00161E27" w14:paraId="08FEF659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F8434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6.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397C7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Office building, Port Elizabeth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67D4B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11/11/1996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940C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T7817/1997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6341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16 2nd Avenue, Walmer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3A5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F2A19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105,262</w:t>
            </w:r>
          </w:p>
        </w:tc>
      </w:tr>
      <w:tr w:rsidR="00161E27" w:rsidRPr="00161E27" w14:paraId="23E61CDA" w14:textId="77777777" w:rsidTr="00161E27">
        <w:trPr>
          <w:trHeight w:val="468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3D721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E102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Land, Port Elizabeth, Erf 1629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br/>
              <w:t xml:space="preserve"> Walmer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CE8C6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EDE66B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D994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E1D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0309F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140,000</w:t>
            </w:r>
          </w:p>
        </w:tc>
      </w:tr>
      <w:tr w:rsidR="00161E27" w:rsidRPr="00161E27" w14:paraId="171FDD09" w14:textId="77777777" w:rsidTr="00161E27">
        <w:trPr>
          <w:trHeight w:val="46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DAFE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259E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EFD9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305B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FD78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B8AB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65FE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383F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85E1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245,262</w:t>
            </w:r>
          </w:p>
        </w:tc>
      </w:tr>
      <w:tr w:rsidR="00161E27" w:rsidRPr="00161E27" w14:paraId="18361B2C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6302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NORTHERN CAPE (Upington)</w:t>
            </w:r>
          </w:p>
        </w:tc>
      </w:tr>
      <w:tr w:rsidR="00161E27" w:rsidRPr="00161E27" w14:paraId="64383DFD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BD197C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7.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87943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Office building, Upington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E110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01/04/2003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FBD2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T11736/1996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DD2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24 Josling street 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6AB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B9322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663,217</w:t>
            </w:r>
          </w:p>
        </w:tc>
      </w:tr>
      <w:tr w:rsidR="00161E27" w:rsidRPr="00161E27" w14:paraId="66111B5E" w14:textId="77777777" w:rsidTr="00161E27">
        <w:trPr>
          <w:trHeight w:val="468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AF0D6B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29B0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Land, Upington,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br/>
              <w:t xml:space="preserve"> Olyvenhoutsdriftnedersetting 1094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2287F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16/02/1996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673C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T1187/2003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A45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15F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B6A7C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300,000</w:t>
            </w:r>
          </w:p>
        </w:tc>
      </w:tr>
      <w:tr w:rsidR="00161E27" w:rsidRPr="00161E27" w14:paraId="31BD1C67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53DCF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508DD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Land, Upington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5EBEC8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01/03/2003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9EFA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T1187/2003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FB89D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1BC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B7CBC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70,000</w:t>
            </w:r>
          </w:p>
        </w:tc>
      </w:tr>
      <w:tr w:rsidR="00161E27" w:rsidRPr="00161E27" w14:paraId="064A6D68" w14:textId="77777777" w:rsidTr="00161E27">
        <w:trPr>
          <w:trHeight w:val="241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768AB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74C6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9DA1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F73D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B419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012E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1E19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18A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B51A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1,033,217</w:t>
            </w:r>
          </w:p>
        </w:tc>
      </w:tr>
      <w:tr w:rsidR="00161E27" w:rsidRPr="00161E27" w14:paraId="5D2FEEBE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E2C7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FREE STATE (Boshof)</w:t>
            </w:r>
          </w:p>
        </w:tc>
      </w:tr>
      <w:tr w:rsidR="00161E27" w:rsidRPr="00161E27" w14:paraId="2619AD0C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E6D20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8.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3482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Office building Boshof Farm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4E20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01/07/2002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08A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T17593/2002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5D92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Portion 3 of Magdalenasrust Farm 861, Free State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842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7A88B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68,476</w:t>
            </w:r>
          </w:p>
        </w:tc>
      </w:tr>
      <w:tr w:rsidR="00161E27" w:rsidRPr="00161E27" w14:paraId="16F5B195" w14:textId="77777777" w:rsidTr="00161E27">
        <w:trPr>
          <w:trHeight w:val="528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1062F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0E9F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Office building, Boshof Infrasound- </w:t>
            </w: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br/>
              <w:t xml:space="preserve"> CTBTO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C222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03/01/2006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732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C823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A37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8E9FE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1,590,586</w:t>
            </w:r>
          </w:p>
        </w:tc>
      </w:tr>
      <w:tr w:rsidR="00161E27" w:rsidRPr="00161E27" w14:paraId="654BD596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A61C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76793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Land, Boshof Farm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15365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01/07/2002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21E5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E1CF2F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1C0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E5692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R 610,000</w:t>
            </w:r>
          </w:p>
        </w:tc>
      </w:tr>
      <w:tr w:rsidR="00161E27" w:rsidRPr="00161E27" w14:paraId="717279FD" w14:textId="77777777" w:rsidTr="00161E27">
        <w:trPr>
          <w:trHeight w:val="30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DBE53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B4009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4507E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0C69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F8060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C9D77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1E014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E573A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1E91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2,269,063</w:t>
            </w:r>
          </w:p>
        </w:tc>
      </w:tr>
      <w:tr w:rsidR="00161E27" w:rsidRPr="00161E27" w14:paraId="65B94D5A" w14:textId="77777777" w:rsidTr="00161E27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CC88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LIMPOPO (Polokwane)</w:t>
            </w:r>
          </w:p>
        </w:tc>
      </w:tr>
      <w:tr w:rsidR="00161E27" w:rsidRPr="00161E27" w14:paraId="27D43CC2" w14:textId="77777777" w:rsidTr="00161E27">
        <w:trPr>
          <w:trHeight w:val="498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96EA2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9.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5F6C6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Land, Erf 110, Pietersburg, Limpopo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CD11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 xml:space="preserve"> 01/04/2014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D56D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T67811/2010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8A25" w14:textId="77777777" w:rsidR="00161E27" w:rsidRPr="00161E27" w:rsidRDefault="00161E27" w:rsidP="00161E27">
            <w:pPr>
              <w:jc w:val="left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30A Schoeman Street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7539" w14:textId="77777777" w:rsidR="00161E27" w:rsidRPr="00161E27" w:rsidRDefault="00161E27" w:rsidP="00161E27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snapToGrid/>
                <w:sz w:val="16"/>
                <w:szCs w:val="16"/>
                <w:lang w:val="en-ZA" w:eastAsia="en-ZA"/>
              </w:rPr>
              <w:t>Own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5FF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350,000</w:t>
            </w:r>
          </w:p>
        </w:tc>
      </w:tr>
      <w:tr w:rsidR="00161E27" w:rsidRPr="00161E27" w14:paraId="45A0D90D" w14:textId="77777777" w:rsidTr="00161E27">
        <w:trPr>
          <w:trHeight w:val="302"/>
        </w:trPr>
        <w:tc>
          <w:tcPr>
            <w:tcW w:w="3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9F25" w14:textId="77777777" w:rsidR="00161E27" w:rsidRPr="00161E27" w:rsidRDefault="00161E27" w:rsidP="00161E27">
            <w:pPr>
              <w:jc w:val="center"/>
              <w:rPr>
                <w:rFonts w:ascii="Calibri" w:hAnsi="Calibri" w:cs="Calibri"/>
                <w:b/>
                <w:bCs/>
                <w:snapToGrid/>
                <w:sz w:val="22"/>
                <w:szCs w:val="22"/>
                <w:lang w:val="en-ZA" w:eastAsia="en-ZA"/>
              </w:rPr>
            </w:pPr>
            <w:r w:rsidRPr="00161E27">
              <w:rPr>
                <w:rFonts w:ascii="Calibri" w:hAnsi="Calibri" w:cs="Calibri"/>
                <w:b/>
                <w:bCs/>
                <w:snapToGrid/>
                <w:sz w:val="22"/>
                <w:szCs w:val="22"/>
                <w:lang w:val="en-ZA" w:eastAsia="en-ZA"/>
              </w:rPr>
              <w:t>TOTAL VALUE OF PORTFOLIO AS AT 31 MARCH  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88D" w14:textId="77777777" w:rsidR="00161E27" w:rsidRPr="00161E27" w:rsidRDefault="00161E27" w:rsidP="00161E27">
            <w:pPr>
              <w:jc w:val="center"/>
              <w:rPr>
                <w:rFonts w:ascii="Calibri" w:hAnsi="Calibri" w:cs="Calibri"/>
                <w:b/>
                <w:bCs/>
                <w:snapToGrid/>
                <w:sz w:val="22"/>
                <w:szCs w:val="22"/>
                <w:lang w:val="en-ZA" w:eastAsia="en-ZA"/>
              </w:rPr>
            </w:pPr>
            <w:r w:rsidRPr="00161E27">
              <w:rPr>
                <w:rFonts w:ascii="Calibri" w:hAnsi="Calibri" w:cs="Calibri"/>
                <w:b/>
                <w:bCs/>
                <w:snapToGrid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635" w14:textId="77777777" w:rsidR="00161E27" w:rsidRPr="00161E27" w:rsidRDefault="00161E27" w:rsidP="00161E27">
            <w:pPr>
              <w:jc w:val="right"/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</w:pPr>
            <w:r w:rsidRPr="00161E27">
              <w:rPr>
                <w:rFonts w:ascii="Verdana" w:hAnsi="Verdana" w:cs="Calibri"/>
                <w:b/>
                <w:bCs/>
                <w:snapToGrid/>
                <w:sz w:val="16"/>
                <w:szCs w:val="16"/>
                <w:lang w:val="en-ZA" w:eastAsia="en-ZA"/>
              </w:rPr>
              <w:t>R 99,375,711</w:t>
            </w:r>
          </w:p>
        </w:tc>
      </w:tr>
    </w:tbl>
    <w:p w14:paraId="46B3B3D8" w14:textId="77777777" w:rsidR="007D4289" w:rsidRPr="00D41A68" w:rsidRDefault="007D2659" w:rsidP="00D41A68">
      <w:pPr>
        <w:spacing w:before="100" w:beforeAutospacing="1" w:after="100" w:afterAutospacing="1" w:line="360" w:lineRule="auto"/>
        <w:rPr>
          <w:rFonts w:ascii="Arial" w:hAnsi="Arial" w:cs="Arial"/>
          <w:lang w:val="en-ZA"/>
        </w:rPr>
      </w:pPr>
      <w:proofErr w:type="spellStart"/>
      <w:r w:rsidRPr="00D41A68">
        <w:rPr>
          <w:rFonts w:ascii="Arial" w:hAnsi="Arial" w:cs="Arial"/>
        </w:rPr>
        <w:lastRenderedPageBreak/>
        <w:t>Mintek</w:t>
      </w:r>
      <w:proofErr w:type="spellEnd"/>
      <w:r w:rsidR="00D41A68" w:rsidRPr="00D41A68">
        <w:rPr>
          <w:rFonts w:ascii="Arial" w:hAnsi="Arial" w:cs="Arial"/>
        </w:rPr>
        <w:t xml:space="preserve">, </w:t>
      </w:r>
      <w:r w:rsidRPr="00D41A68">
        <w:rPr>
          <w:rFonts w:ascii="Arial" w:hAnsi="Arial" w:cs="Arial"/>
          <w:lang w:val="en-ZA"/>
        </w:rPr>
        <w:t>S</w:t>
      </w:r>
      <w:r w:rsidR="00D41A68" w:rsidRPr="00D41A68">
        <w:rPr>
          <w:rFonts w:ascii="Arial" w:hAnsi="Arial" w:cs="Arial"/>
          <w:lang w:val="en-ZA"/>
        </w:rPr>
        <w:t xml:space="preserve">outh </w:t>
      </w:r>
      <w:r w:rsidRPr="00D41A68">
        <w:rPr>
          <w:rFonts w:ascii="Arial" w:hAnsi="Arial" w:cs="Arial"/>
          <w:lang w:val="en-ZA"/>
        </w:rPr>
        <w:t>A</w:t>
      </w:r>
      <w:r w:rsidR="00D41A68" w:rsidRPr="00D41A68">
        <w:rPr>
          <w:rFonts w:ascii="Arial" w:hAnsi="Arial" w:cs="Arial"/>
          <w:lang w:val="en-ZA"/>
        </w:rPr>
        <w:t xml:space="preserve">frican </w:t>
      </w:r>
      <w:r w:rsidRPr="00D41A68">
        <w:rPr>
          <w:rFonts w:ascii="Arial" w:hAnsi="Arial" w:cs="Arial"/>
          <w:lang w:val="en-ZA"/>
        </w:rPr>
        <w:t>D</w:t>
      </w:r>
      <w:r w:rsidR="00D41A68" w:rsidRPr="00D41A68">
        <w:rPr>
          <w:rFonts w:ascii="Arial" w:hAnsi="Arial" w:cs="Arial"/>
          <w:lang w:val="en-ZA"/>
        </w:rPr>
        <w:t xml:space="preserve">iamond and </w:t>
      </w:r>
      <w:r w:rsidRPr="00D41A68">
        <w:rPr>
          <w:rFonts w:ascii="Arial" w:hAnsi="Arial" w:cs="Arial"/>
          <w:lang w:val="en-ZA"/>
        </w:rPr>
        <w:t>P</w:t>
      </w:r>
      <w:r w:rsidR="00D41A68" w:rsidRPr="00D41A68">
        <w:rPr>
          <w:rFonts w:ascii="Arial" w:hAnsi="Arial" w:cs="Arial"/>
          <w:lang w:val="en-ZA"/>
        </w:rPr>
        <w:t xml:space="preserve">recious </w:t>
      </w:r>
      <w:r w:rsidRPr="00D41A68">
        <w:rPr>
          <w:rFonts w:ascii="Arial" w:hAnsi="Arial" w:cs="Arial"/>
          <w:lang w:val="en-ZA"/>
        </w:rPr>
        <w:t>M</w:t>
      </w:r>
      <w:r w:rsidR="00D41A68" w:rsidRPr="00D41A68">
        <w:rPr>
          <w:rFonts w:ascii="Arial" w:hAnsi="Arial" w:cs="Arial"/>
          <w:lang w:val="en-ZA"/>
        </w:rPr>
        <w:t xml:space="preserve">etal </w:t>
      </w:r>
      <w:r w:rsidRPr="00D41A68">
        <w:rPr>
          <w:rFonts w:ascii="Arial" w:hAnsi="Arial" w:cs="Arial"/>
          <w:lang w:val="en-ZA"/>
        </w:rPr>
        <w:t>R</w:t>
      </w:r>
      <w:r w:rsidR="00D41A68" w:rsidRPr="00D41A68">
        <w:rPr>
          <w:rFonts w:ascii="Arial" w:hAnsi="Arial" w:cs="Arial"/>
          <w:lang w:val="en-ZA"/>
        </w:rPr>
        <w:t xml:space="preserve">egulator, </w:t>
      </w:r>
      <w:r w:rsidRPr="00D41A68">
        <w:rPr>
          <w:rFonts w:ascii="Arial" w:hAnsi="Arial" w:cs="Arial"/>
          <w:lang w:val="en-ZA"/>
        </w:rPr>
        <w:t>M</w:t>
      </w:r>
      <w:r w:rsidR="00D41A68" w:rsidRPr="00D41A68">
        <w:rPr>
          <w:rFonts w:ascii="Arial" w:hAnsi="Arial" w:cs="Arial"/>
          <w:lang w:val="en-ZA"/>
        </w:rPr>
        <w:t xml:space="preserve">ine </w:t>
      </w:r>
      <w:r w:rsidRPr="00D41A68">
        <w:rPr>
          <w:rFonts w:ascii="Arial" w:hAnsi="Arial" w:cs="Arial"/>
          <w:lang w:val="en-ZA"/>
        </w:rPr>
        <w:t>H</w:t>
      </w:r>
      <w:r w:rsidR="00D41A68" w:rsidRPr="00D41A68">
        <w:rPr>
          <w:rFonts w:ascii="Arial" w:hAnsi="Arial" w:cs="Arial"/>
          <w:lang w:val="en-ZA"/>
        </w:rPr>
        <w:t xml:space="preserve">ealth and </w:t>
      </w:r>
      <w:r w:rsidRPr="00D41A68">
        <w:rPr>
          <w:rFonts w:ascii="Arial" w:hAnsi="Arial" w:cs="Arial"/>
          <w:lang w:val="en-ZA"/>
        </w:rPr>
        <w:t>S</w:t>
      </w:r>
      <w:r w:rsidR="00D41A68" w:rsidRPr="00D41A68">
        <w:rPr>
          <w:rFonts w:ascii="Arial" w:hAnsi="Arial" w:cs="Arial"/>
          <w:lang w:val="en-ZA"/>
        </w:rPr>
        <w:t xml:space="preserve">afety </w:t>
      </w:r>
      <w:r w:rsidRPr="00D41A68">
        <w:rPr>
          <w:rFonts w:ascii="Arial" w:hAnsi="Arial" w:cs="Arial"/>
          <w:lang w:val="en-ZA"/>
        </w:rPr>
        <w:t>C</w:t>
      </w:r>
      <w:r w:rsidR="00D41A68" w:rsidRPr="00D41A68">
        <w:rPr>
          <w:rFonts w:ascii="Arial" w:hAnsi="Arial" w:cs="Arial"/>
          <w:lang w:val="en-ZA"/>
        </w:rPr>
        <w:t>ouncil and State Diamond Trader.</w:t>
      </w:r>
    </w:p>
    <w:p w14:paraId="7707436D" w14:textId="77777777" w:rsidR="007D4289" w:rsidRDefault="007D4289" w:rsidP="001D4A99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14:paraId="6CB2A441" w14:textId="77777777" w:rsidR="007D2659" w:rsidRPr="007D2659" w:rsidRDefault="007D2659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1C5454F7" w14:textId="77777777"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14:paraId="6A4C4B3D" w14:textId="77777777" w:rsidR="00BB434F" w:rsidRDefault="00BB434F">
      <w:pPr>
        <w:rPr>
          <w:rFonts w:ascii="Arial" w:hAnsi="Arial" w:cs="Arial"/>
        </w:rPr>
      </w:pPr>
    </w:p>
    <w:p w14:paraId="0BEF5641" w14:textId="77777777" w:rsidR="00BB434F" w:rsidRDefault="00BB434F">
      <w:pPr>
        <w:rPr>
          <w:rFonts w:ascii="Arial" w:hAnsi="Arial" w:cs="Arial"/>
        </w:rPr>
      </w:pPr>
    </w:p>
    <w:p w14:paraId="77CCAF16" w14:textId="77777777" w:rsidR="00BB434F" w:rsidRPr="008465AE" w:rsidRDefault="00BB434F">
      <w:pPr>
        <w:rPr>
          <w:rFonts w:ascii="Arial" w:hAnsi="Arial" w:cs="Arial"/>
        </w:rPr>
      </w:pPr>
    </w:p>
    <w:p w14:paraId="0265D708" w14:textId="77777777" w:rsidR="00710E05" w:rsidRPr="008465AE" w:rsidRDefault="00710E05">
      <w:pPr>
        <w:rPr>
          <w:rFonts w:ascii="Arial" w:hAnsi="Arial" w:cs="Arial"/>
        </w:rPr>
      </w:pPr>
    </w:p>
    <w:p w14:paraId="17F70116" w14:textId="77777777" w:rsidR="00C21927" w:rsidRPr="008465AE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>, MP</w:t>
      </w:r>
    </w:p>
    <w:p w14:paraId="79F15ECA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14:paraId="3BCE6C43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791C09FF" w14:textId="77777777"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36D81">
        <w:rPr>
          <w:rFonts w:ascii="Arial" w:hAnsi="Arial" w:cs="Arial"/>
          <w:szCs w:val="24"/>
          <w:lang w:val="en-ZA"/>
        </w:rPr>
        <w:t>18</w:t>
      </w:r>
    </w:p>
    <w:p w14:paraId="43B87CAA" w14:textId="77777777" w:rsidR="0024652D" w:rsidRDefault="0024652D"/>
    <w:p w14:paraId="17935782" w14:textId="77777777" w:rsidR="0024652D" w:rsidRDefault="0024652D"/>
    <w:p w14:paraId="0A90D03A" w14:textId="77777777" w:rsidR="0024652D" w:rsidRDefault="0024652D"/>
    <w:p w14:paraId="7090E4CF" w14:textId="77777777"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F458" w14:textId="77777777" w:rsidR="00D83AC3" w:rsidRDefault="00D83AC3" w:rsidP="0012321F">
      <w:r>
        <w:separator/>
      </w:r>
    </w:p>
  </w:endnote>
  <w:endnote w:type="continuationSeparator" w:id="0">
    <w:p w14:paraId="6C57D643" w14:textId="77777777" w:rsidR="00D83AC3" w:rsidRDefault="00D83AC3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CBB2" w14:textId="77777777" w:rsidR="00D83AC3" w:rsidRDefault="00D83AC3" w:rsidP="0012321F">
      <w:r>
        <w:separator/>
      </w:r>
    </w:p>
  </w:footnote>
  <w:footnote w:type="continuationSeparator" w:id="0">
    <w:p w14:paraId="32D997C2" w14:textId="77777777" w:rsidR="00D83AC3" w:rsidRDefault="00D83AC3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60DD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323C3E99" wp14:editId="4C3A48A0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B7F0A0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3097168C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2F48CC55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16D399B2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4EBBF9B6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1C678FDD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D166B8A"/>
    <w:multiLevelType w:val="hybridMultilevel"/>
    <w:tmpl w:val="0EAC1FA4"/>
    <w:lvl w:ilvl="0" w:tplc="912A6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0E6D4F"/>
    <w:rsid w:val="0012321F"/>
    <w:rsid w:val="00140786"/>
    <w:rsid w:val="00142115"/>
    <w:rsid w:val="00153858"/>
    <w:rsid w:val="00161355"/>
    <w:rsid w:val="00161E27"/>
    <w:rsid w:val="001C29FE"/>
    <w:rsid w:val="001D2CE1"/>
    <w:rsid w:val="001D4A99"/>
    <w:rsid w:val="001F4B6F"/>
    <w:rsid w:val="0022311E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E3536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090B"/>
    <w:rsid w:val="004A1D94"/>
    <w:rsid w:val="004C080D"/>
    <w:rsid w:val="004D7CCF"/>
    <w:rsid w:val="004F0568"/>
    <w:rsid w:val="004F4DFF"/>
    <w:rsid w:val="005229A3"/>
    <w:rsid w:val="00552B58"/>
    <w:rsid w:val="005557F6"/>
    <w:rsid w:val="005625C5"/>
    <w:rsid w:val="005630FC"/>
    <w:rsid w:val="0056424A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386A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466BB"/>
    <w:rsid w:val="007658F5"/>
    <w:rsid w:val="0077306F"/>
    <w:rsid w:val="00773208"/>
    <w:rsid w:val="00784604"/>
    <w:rsid w:val="00785489"/>
    <w:rsid w:val="007A0F40"/>
    <w:rsid w:val="007B3608"/>
    <w:rsid w:val="007B73E5"/>
    <w:rsid w:val="007D2659"/>
    <w:rsid w:val="007D2AA0"/>
    <w:rsid w:val="007D4289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3692"/>
    <w:rsid w:val="00904362"/>
    <w:rsid w:val="00904C28"/>
    <w:rsid w:val="00920FDB"/>
    <w:rsid w:val="00926281"/>
    <w:rsid w:val="009326CD"/>
    <w:rsid w:val="00936D81"/>
    <w:rsid w:val="0094670D"/>
    <w:rsid w:val="00955899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41094"/>
    <w:rsid w:val="00B47A61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5855"/>
    <w:rsid w:val="00C1782E"/>
    <w:rsid w:val="00C21927"/>
    <w:rsid w:val="00C30EC1"/>
    <w:rsid w:val="00C360D8"/>
    <w:rsid w:val="00C77CC9"/>
    <w:rsid w:val="00C8125C"/>
    <w:rsid w:val="00CB7801"/>
    <w:rsid w:val="00CC0F47"/>
    <w:rsid w:val="00CC3376"/>
    <w:rsid w:val="00CD28D9"/>
    <w:rsid w:val="00CD3CB5"/>
    <w:rsid w:val="00CF0E84"/>
    <w:rsid w:val="00D107EA"/>
    <w:rsid w:val="00D3682A"/>
    <w:rsid w:val="00D41A68"/>
    <w:rsid w:val="00D43912"/>
    <w:rsid w:val="00D4506E"/>
    <w:rsid w:val="00D469AD"/>
    <w:rsid w:val="00D67958"/>
    <w:rsid w:val="00D755A4"/>
    <w:rsid w:val="00D83AC3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8BD99AC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Michael  Plaatjies</cp:lastModifiedBy>
  <cp:revision>2</cp:revision>
  <cp:lastPrinted>2018-06-19T11:01:00Z</cp:lastPrinted>
  <dcterms:created xsi:type="dcterms:W3CDTF">2018-08-24T17:27:00Z</dcterms:created>
  <dcterms:modified xsi:type="dcterms:W3CDTF">2018-08-24T17:27:00Z</dcterms:modified>
</cp:coreProperties>
</file>