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A" w:rsidRDefault="00882D6A" w:rsidP="00DB2624">
      <w:pPr>
        <w:rPr>
          <w:lang w:val="en-ZA"/>
        </w:rPr>
      </w:pPr>
    </w:p>
    <w:p w:rsidR="00882D6A" w:rsidRDefault="0072031B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-10160</wp:posOffset>
            </wp:positionV>
            <wp:extent cx="1325245" cy="116967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D6A" w:rsidRDefault="00882D6A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396DB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96DB0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396DB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96DB0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396DB0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396DB0" w:rsidRDefault="00C9463B" w:rsidP="00B209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6DB0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680AAB" w:rsidRDefault="007252FF" w:rsidP="00B209F0">
      <w:pPr>
        <w:jc w:val="center"/>
        <w:rPr>
          <w:rFonts w:ascii="Arial" w:hAnsi="Arial" w:cs="Arial"/>
          <w:b/>
          <w:sz w:val="22"/>
          <w:szCs w:val="22"/>
        </w:rPr>
      </w:pPr>
      <w:r w:rsidRPr="00680AAB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680AAB" w:rsidRDefault="007252FF" w:rsidP="00B209F0">
      <w:pPr>
        <w:jc w:val="center"/>
        <w:rPr>
          <w:rFonts w:ascii="Arial" w:hAnsi="Arial" w:cs="Arial"/>
          <w:b/>
        </w:rPr>
      </w:pPr>
      <w:r w:rsidRPr="00680AAB">
        <w:rPr>
          <w:rFonts w:ascii="Arial" w:hAnsi="Arial" w:cs="Arial"/>
          <w:b/>
        </w:rPr>
        <w:t xml:space="preserve">QUESTION NO.: </w:t>
      </w:r>
      <w:r w:rsidR="006E3A81">
        <w:rPr>
          <w:rFonts w:ascii="Arial" w:hAnsi="Arial" w:cs="Arial"/>
          <w:b/>
        </w:rPr>
        <w:t>982</w:t>
      </w:r>
    </w:p>
    <w:p w:rsidR="007252FF" w:rsidRPr="00680AAB" w:rsidRDefault="007252FF" w:rsidP="006C7F97">
      <w:pPr>
        <w:jc w:val="both"/>
        <w:rPr>
          <w:rFonts w:ascii="Arial" w:hAnsi="Arial" w:cs="Arial"/>
          <w:b/>
        </w:rPr>
      </w:pPr>
    </w:p>
    <w:p w:rsidR="00680AAB" w:rsidRPr="00680AAB" w:rsidRDefault="00680AAB" w:rsidP="00680AA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 w:eastAsia="en-ZA"/>
        </w:rPr>
      </w:pPr>
      <w:r w:rsidRPr="00680AAB">
        <w:rPr>
          <w:rFonts w:ascii="Arial" w:hAnsi="Arial" w:cs="Arial"/>
          <w:b/>
          <w:bCs/>
        </w:rPr>
        <w:t>9</w:t>
      </w:r>
      <w:r w:rsidR="006E3A81">
        <w:rPr>
          <w:rFonts w:ascii="Arial" w:hAnsi="Arial" w:cs="Arial"/>
          <w:b/>
          <w:bCs/>
        </w:rPr>
        <w:t>82</w:t>
      </w:r>
      <w:r w:rsidRPr="00680AAB">
        <w:rPr>
          <w:rFonts w:ascii="Arial" w:hAnsi="Arial" w:cs="Arial"/>
          <w:b/>
          <w:bCs/>
        </w:rPr>
        <w:t>.      Mr G K Y Cachalia (DA) to ask the Minister of Public Enterprises:</w:t>
      </w:r>
    </w:p>
    <w:p w:rsidR="00680AAB" w:rsidRPr="00680AAB" w:rsidRDefault="00680AAB" w:rsidP="005B3913">
      <w:pPr>
        <w:pStyle w:val="ListParagraph"/>
        <w:spacing w:before="100" w:beforeAutospacing="1"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80AAB">
        <w:rPr>
          <w:rFonts w:ascii="Arial" w:hAnsi="Arial" w:cs="Arial"/>
          <w:sz w:val="24"/>
          <w:szCs w:val="24"/>
        </w:rPr>
        <w:t>(1)      With reference to the ongoing business rescue process at the SA Airways and following the statement he made to the Portfolio Committee on Public Enterprises on 6 May 2020 (details furnished), (a) how is the Government planning to keep the airline running without any further financial support from the fiscus;</w:t>
      </w:r>
    </w:p>
    <w:p w:rsidR="00680AAB" w:rsidRPr="00680AAB" w:rsidRDefault="00680AAB" w:rsidP="005B3913">
      <w:pPr>
        <w:pStyle w:val="ListParagraph"/>
        <w:spacing w:before="100" w:beforeAutospacing="1"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80AAB" w:rsidRPr="00680AAB" w:rsidRDefault="00680AAB" w:rsidP="005B3913">
      <w:pPr>
        <w:pStyle w:val="ListParagraph"/>
        <w:spacing w:before="100" w:beforeAutospacing="1" w:after="0"/>
        <w:ind w:left="709" w:hanging="720"/>
        <w:jc w:val="both"/>
        <w:rPr>
          <w:rFonts w:ascii="Arial" w:hAnsi="Arial" w:cs="Arial"/>
          <w:sz w:val="24"/>
          <w:szCs w:val="24"/>
        </w:rPr>
      </w:pPr>
      <w:r w:rsidRPr="00680AAB">
        <w:rPr>
          <w:rFonts w:ascii="Arial" w:hAnsi="Arial" w:cs="Arial"/>
          <w:sz w:val="24"/>
          <w:szCs w:val="24"/>
        </w:rPr>
        <w:t>(2)      Whether he will furnish Mr G K Y Cachalia with a copy of the business rescue plan with proposals on the alternative transition process that he presented to the business rescue practitioners; if not, why not; if so, what are the relevant details?     NW1271E</w:t>
      </w:r>
    </w:p>
    <w:p w:rsidR="00B209F0" w:rsidRDefault="00B209F0" w:rsidP="005B3913">
      <w:pPr>
        <w:spacing w:line="276" w:lineRule="auto"/>
        <w:ind w:left="709" w:hanging="709"/>
        <w:jc w:val="both"/>
        <w:rPr>
          <w:rFonts w:ascii="Arial" w:hAnsi="Arial" w:cs="Arial"/>
          <w:lang w:val="en-GB"/>
        </w:rPr>
      </w:pPr>
    </w:p>
    <w:p w:rsidR="00485202" w:rsidRPr="00B209F0" w:rsidRDefault="00B209F0" w:rsidP="00B209F0">
      <w:pPr>
        <w:spacing w:line="276" w:lineRule="auto"/>
        <w:ind w:left="709" w:hanging="709"/>
        <w:rPr>
          <w:rFonts w:ascii="Arial" w:hAnsi="Arial" w:cs="Arial"/>
          <w:b/>
          <w:u w:val="single"/>
          <w:lang w:val="en-GB"/>
        </w:rPr>
      </w:pPr>
      <w:r w:rsidRPr="00B209F0">
        <w:rPr>
          <w:rFonts w:ascii="Arial" w:hAnsi="Arial" w:cs="Arial"/>
          <w:b/>
          <w:u w:val="single"/>
          <w:lang w:val="en-GB"/>
        </w:rPr>
        <w:t>REPLY:</w:t>
      </w:r>
      <w:r w:rsidR="00217789" w:rsidRPr="00B209F0">
        <w:rPr>
          <w:rFonts w:ascii="Arial" w:hAnsi="Arial" w:cs="Arial"/>
          <w:b/>
          <w:u w:val="single"/>
          <w:lang w:val="en-GB"/>
        </w:rPr>
        <w:t xml:space="preserve">  </w:t>
      </w:r>
    </w:p>
    <w:p w:rsidR="002B7E0F" w:rsidRDefault="00142433" w:rsidP="00815B9F">
      <w:pPr>
        <w:numPr>
          <w:ilvl w:val="0"/>
          <w:numId w:val="27"/>
        </w:numPr>
        <w:spacing w:before="100" w:beforeAutospacing="1" w:line="276" w:lineRule="auto"/>
        <w:ind w:left="709" w:hanging="851"/>
        <w:jc w:val="both"/>
        <w:rPr>
          <w:rFonts w:ascii="Arial" w:hAnsi="Arial" w:cs="Arial"/>
          <w:lang w:val="en-ZA"/>
        </w:rPr>
      </w:pPr>
      <w:r w:rsidRPr="009B16D2">
        <w:rPr>
          <w:rFonts w:ascii="Arial" w:hAnsi="Arial" w:cs="Arial"/>
          <w:lang w:val="en-ZA"/>
        </w:rPr>
        <w:t xml:space="preserve">(a) </w:t>
      </w:r>
      <w:r w:rsidRPr="009B16D2">
        <w:rPr>
          <w:rFonts w:ascii="Arial" w:hAnsi="Arial" w:cs="Arial"/>
          <w:lang w:val="en-ZA"/>
        </w:rPr>
        <w:tab/>
      </w:r>
      <w:r w:rsidR="002B7E0F" w:rsidRPr="009B16D2">
        <w:rPr>
          <w:rFonts w:ascii="Arial" w:hAnsi="Arial" w:cs="Arial"/>
          <w:lang w:val="en-ZA"/>
        </w:rPr>
        <w:t xml:space="preserve">The Department and National Treasury have been tasked by Cabinet to consider alternative sources of funding for SAA to ensure that a restructured airline emerges from the Business Rescue process.  </w:t>
      </w:r>
      <w:r w:rsidR="009B16D2" w:rsidRPr="009B16D2">
        <w:rPr>
          <w:rFonts w:ascii="Arial" w:hAnsi="Arial" w:cs="Arial"/>
          <w:lang w:val="en-ZA"/>
        </w:rPr>
        <w:t>Government will have to consider various sources</w:t>
      </w:r>
      <w:r w:rsidR="00100B40">
        <w:rPr>
          <w:rFonts w:ascii="Arial" w:hAnsi="Arial" w:cs="Arial"/>
          <w:lang w:val="en-ZA"/>
        </w:rPr>
        <w:t xml:space="preserve"> </w:t>
      </w:r>
      <w:r w:rsidR="009B16D2" w:rsidRPr="009B16D2">
        <w:rPr>
          <w:rFonts w:ascii="Arial" w:hAnsi="Arial" w:cs="Arial"/>
          <w:lang w:val="en-ZA"/>
        </w:rPr>
        <w:t>of Funding including Strategic Equity Partnership</w:t>
      </w:r>
      <w:r w:rsidR="009B16D2">
        <w:rPr>
          <w:rFonts w:ascii="Arial" w:hAnsi="Arial" w:cs="Arial"/>
          <w:lang w:val="en-ZA"/>
        </w:rPr>
        <w:t>s.</w:t>
      </w:r>
      <w:r w:rsidR="009B16D2" w:rsidRPr="009B16D2">
        <w:rPr>
          <w:rFonts w:ascii="Arial" w:hAnsi="Arial" w:cs="Arial"/>
          <w:lang w:val="en-ZA"/>
        </w:rPr>
        <w:t xml:space="preserve"> </w:t>
      </w:r>
    </w:p>
    <w:p w:rsidR="009B16D2" w:rsidRPr="009B16D2" w:rsidRDefault="009B16D2" w:rsidP="009B16D2">
      <w:pPr>
        <w:spacing w:before="100" w:beforeAutospacing="1" w:line="276" w:lineRule="auto"/>
        <w:ind w:left="709"/>
        <w:jc w:val="both"/>
        <w:rPr>
          <w:rFonts w:ascii="Arial" w:hAnsi="Arial" w:cs="Arial"/>
          <w:lang w:val="en-ZA"/>
        </w:rPr>
      </w:pPr>
    </w:p>
    <w:p w:rsidR="000541E7" w:rsidRDefault="000541E7" w:rsidP="000541E7">
      <w:pPr>
        <w:spacing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4F4891">
        <w:rPr>
          <w:rFonts w:ascii="Arial" w:hAnsi="Arial" w:cs="Arial"/>
          <w:lang w:val="en-GB"/>
        </w:rPr>
        <w:t>(</w:t>
      </w:r>
      <w:r w:rsidR="00142433">
        <w:rPr>
          <w:rFonts w:ascii="Arial" w:hAnsi="Arial" w:cs="Arial"/>
          <w:lang w:val="en-GB"/>
        </w:rPr>
        <w:t>2</w:t>
      </w:r>
      <w:r w:rsidRPr="004F4891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ab/>
      </w:r>
      <w:r w:rsidRPr="004F4891">
        <w:rPr>
          <w:rFonts w:ascii="Arial" w:hAnsi="Arial" w:cs="Arial"/>
          <w:lang w:val="en-GB"/>
        </w:rPr>
        <w:t xml:space="preserve">Yes, </w:t>
      </w:r>
      <w:r w:rsidRPr="004F4891">
        <w:rPr>
          <w:rFonts w:ascii="Arial" w:hAnsi="Arial" w:cs="Arial"/>
          <w:lang w:val="en-ZA"/>
        </w:rPr>
        <w:t>a copy</w:t>
      </w:r>
      <w:r w:rsidRPr="00603398">
        <w:rPr>
          <w:rFonts w:ascii="Arial" w:hAnsi="Arial" w:cs="Arial"/>
          <w:lang w:val="en-ZA"/>
        </w:rPr>
        <w:t xml:space="preserve"> of</w:t>
      </w:r>
      <w:r>
        <w:rPr>
          <w:rFonts w:ascii="Arial" w:hAnsi="Arial" w:cs="Arial"/>
          <w:lang w:val="en-ZA"/>
        </w:rPr>
        <w:t xml:space="preserve"> the business rescue plan with </w:t>
      </w:r>
      <w:r w:rsidRPr="00603398">
        <w:rPr>
          <w:rFonts w:ascii="Arial" w:hAnsi="Arial" w:cs="Arial"/>
          <w:lang w:val="en-ZA"/>
        </w:rPr>
        <w:t>proposals on the alternative transition process that he presented to the business rescue practitioners</w:t>
      </w:r>
      <w:r>
        <w:rPr>
          <w:rFonts w:ascii="Arial" w:hAnsi="Arial" w:cs="Arial"/>
          <w:lang w:val="en-ZA"/>
        </w:rPr>
        <w:t xml:space="preserve"> will be provided accordingly. </w:t>
      </w:r>
      <w:r w:rsidRPr="001A249A">
        <w:rPr>
          <w:rFonts w:ascii="Arial" w:hAnsi="Arial" w:cs="Arial"/>
          <w:b/>
          <w:lang w:val="en-ZA"/>
        </w:rPr>
        <w:t>(Kindly note the attached copy of the BR Plan for consideration)</w:t>
      </w:r>
      <w:r>
        <w:rPr>
          <w:rFonts w:ascii="Arial" w:hAnsi="Arial" w:cs="Arial"/>
          <w:b/>
          <w:lang w:val="en-ZA"/>
        </w:rPr>
        <w:t>.</w:t>
      </w:r>
      <w:r w:rsidRPr="001A249A">
        <w:rPr>
          <w:rFonts w:ascii="Arial" w:hAnsi="Arial" w:cs="Arial"/>
          <w:b/>
          <w:lang w:val="en-ZA"/>
        </w:rPr>
        <w:t xml:space="preserve"> </w:t>
      </w:r>
    </w:p>
    <w:p w:rsidR="00396DB0" w:rsidRPr="00680AAB" w:rsidRDefault="00396DB0" w:rsidP="00E14DE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val="en-ZA"/>
        </w:rPr>
      </w:pPr>
    </w:p>
    <w:sectPr w:rsidR="00396DB0" w:rsidRPr="00680AAB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A2" w:rsidRDefault="00F548A2" w:rsidP="002F7B6C">
      <w:r>
        <w:separator/>
      </w:r>
    </w:p>
  </w:endnote>
  <w:endnote w:type="continuationSeparator" w:id="1">
    <w:p w:rsidR="00F548A2" w:rsidRDefault="00F548A2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72031B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A2" w:rsidRDefault="00F548A2" w:rsidP="002F7B6C">
      <w:r>
        <w:separator/>
      </w:r>
    </w:p>
  </w:footnote>
  <w:footnote w:type="continuationSeparator" w:id="1">
    <w:p w:rsidR="00F548A2" w:rsidRDefault="00F548A2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6FBA"/>
    <w:multiLevelType w:val="hybridMultilevel"/>
    <w:tmpl w:val="2A7E72F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33749"/>
    <w:multiLevelType w:val="hybridMultilevel"/>
    <w:tmpl w:val="6EEA7456"/>
    <w:lvl w:ilvl="0" w:tplc="E8F0BDBC">
      <w:start w:val="1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49" w:hanging="360"/>
      </w:pPr>
    </w:lvl>
    <w:lvl w:ilvl="2" w:tplc="1C09001B" w:tentative="1">
      <w:start w:val="1"/>
      <w:numFmt w:val="lowerRoman"/>
      <w:lvlText w:val="%3."/>
      <w:lvlJc w:val="right"/>
      <w:pPr>
        <w:ind w:left="4069" w:hanging="180"/>
      </w:pPr>
    </w:lvl>
    <w:lvl w:ilvl="3" w:tplc="1C09000F" w:tentative="1">
      <w:start w:val="1"/>
      <w:numFmt w:val="decimal"/>
      <w:lvlText w:val="%4."/>
      <w:lvlJc w:val="left"/>
      <w:pPr>
        <w:ind w:left="4789" w:hanging="360"/>
      </w:pPr>
    </w:lvl>
    <w:lvl w:ilvl="4" w:tplc="1C090019" w:tentative="1">
      <w:start w:val="1"/>
      <w:numFmt w:val="lowerLetter"/>
      <w:lvlText w:val="%5."/>
      <w:lvlJc w:val="left"/>
      <w:pPr>
        <w:ind w:left="5509" w:hanging="360"/>
      </w:pPr>
    </w:lvl>
    <w:lvl w:ilvl="5" w:tplc="1C09001B" w:tentative="1">
      <w:start w:val="1"/>
      <w:numFmt w:val="lowerRoman"/>
      <w:lvlText w:val="%6."/>
      <w:lvlJc w:val="right"/>
      <w:pPr>
        <w:ind w:left="6229" w:hanging="180"/>
      </w:pPr>
    </w:lvl>
    <w:lvl w:ilvl="6" w:tplc="1C09000F" w:tentative="1">
      <w:start w:val="1"/>
      <w:numFmt w:val="decimal"/>
      <w:lvlText w:val="%7."/>
      <w:lvlJc w:val="left"/>
      <w:pPr>
        <w:ind w:left="6949" w:hanging="360"/>
      </w:pPr>
    </w:lvl>
    <w:lvl w:ilvl="7" w:tplc="1C090019" w:tentative="1">
      <w:start w:val="1"/>
      <w:numFmt w:val="lowerLetter"/>
      <w:lvlText w:val="%8."/>
      <w:lvlJc w:val="left"/>
      <w:pPr>
        <w:ind w:left="7669" w:hanging="360"/>
      </w:pPr>
    </w:lvl>
    <w:lvl w:ilvl="8" w:tplc="1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61C6A4E"/>
    <w:multiLevelType w:val="hybridMultilevel"/>
    <w:tmpl w:val="702CC6B4"/>
    <w:lvl w:ilvl="0" w:tplc="36860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0FF"/>
    <w:multiLevelType w:val="hybridMultilevel"/>
    <w:tmpl w:val="BB04F9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0601"/>
    <w:multiLevelType w:val="hybridMultilevel"/>
    <w:tmpl w:val="2B6E8284"/>
    <w:lvl w:ilvl="0" w:tplc="847286E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0B25"/>
    <w:multiLevelType w:val="hybridMultilevel"/>
    <w:tmpl w:val="60287388"/>
    <w:lvl w:ilvl="0" w:tplc="2370DB4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30C3"/>
    <w:multiLevelType w:val="hybridMultilevel"/>
    <w:tmpl w:val="1B68CF14"/>
    <w:lvl w:ilvl="0" w:tplc="1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6C76"/>
    <w:multiLevelType w:val="hybridMultilevel"/>
    <w:tmpl w:val="12466FEA"/>
    <w:lvl w:ilvl="0" w:tplc="CD3609C4">
      <w:start w:val="1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8E6B12"/>
    <w:multiLevelType w:val="hybridMultilevel"/>
    <w:tmpl w:val="7B748F76"/>
    <w:lvl w:ilvl="0" w:tplc="91003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5704"/>
    <w:multiLevelType w:val="hybridMultilevel"/>
    <w:tmpl w:val="5F7C745E"/>
    <w:lvl w:ilvl="0" w:tplc="409E3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2E3F13"/>
    <w:multiLevelType w:val="hybridMultilevel"/>
    <w:tmpl w:val="E60C0A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06D28"/>
    <w:multiLevelType w:val="hybridMultilevel"/>
    <w:tmpl w:val="925A299E"/>
    <w:lvl w:ilvl="0" w:tplc="A05422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4"/>
  </w:num>
  <w:num w:numId="5">
    <w:abstractNumId w:val="2"/>
  </w:num>
  <w:num w:numId="6">
    <w:abstractNumId w:val="8"/>
  </w:num>
  <w:num w:numId="7">
    <w:abstractNumId w:val="3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"/>
  </w:num>
  <w:num w:numId="11">
    <w:abstractNumId w:val="20"/>
  </w:num>
  <w:num w:numId="12">
    <w:abstractNumId w:val="23"/>
  </w:num>
  <w:num w:numId="13">
    <w:abstractNumId w:val="0"/>
  </w:num>
  <w:num w:numId="14">
    <w:abstractNumId w:val="26"/>
  </w:num>
  <w:num w:numId="15">
    <w:abstractNumId w:val="12"/>
  </w:num>
  <w:num w:numId="16">
    <w:abstractNumId w:val="25"/>
  </w:num>
  <w:num w:numId="17">
    <w:abstractNumId w:val="7"/>
  </w:num>
  <w:num w:numId="18">
    <w:abstractNumId w:val="15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17"/>
  </w:num>
  <w:num w:numId="24">
    <w:abstractNumId w:val="13"/>
  </w:num>
  <w:num w:numId="25">
    <w:abstractNumId w:val="16"/>
  </w:num>
  <w:num w:numId="26">
    <w:abstractNumId w:val="19"/>
  </w:num>
  <w:num w:numId="2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3EC8"/>
    <w:rsid w:val="000024B4"/>
    <w:rsid w:val="000031F6"/>
    <w:rsid w:val="00024EE1"/>
    <w:rsid w:val="000263F3"/>
    <w:rsid w:val="00026896"/>
    <w:rsid w:val="00026961"/>
    <w:rsid w:val="00026AAA"/>
    <w:rsid w:val="000317FC"/>
    <w:rsid w:val="00037BA8"/>
    <w:rsid w:val="00053958"/>
    <w:rsid w:val="000541E7"/>
    <w:rsid w:val="00057454"/>
    <w:rsid w:val="000631D9"/>
    <w:rsid w:val="00063424"/>
    <w:rsid w:val="00074005"/>
    <w:rsid w:val="000761C1"/>
    <w:rsid w:val="00082DF7"/>
    <w:rsid w:val="00093C4D"/>
    <w:rsid w:val="000A069D"/>
    <w:rsid w:val="000A1F0C"/>
    <w:rsid w:val="000A561C"/>
    <w:rsid w:val="000A6768"/>
    <w:rsid w:val="000B0078"/>
    <w:rsid w:val="000B0758"/>
    <w:rsid w:val="000B6C62"/>
    <w:rsid w:val="000C3146"/>
    <w:rsid w:val="000D0546"/>
    <w:rsid w:val="000E13FF"/>
    <w:rsid w:val="000E5477"/>
    <w:rsid w:val="000F170E"/>
    <w:rsid w:val="000F4733"/>
    <w:rsid w:val="000F4C3B"/>
    <w:rsid w:val="00100B40"/>
    <w:rsid w:val="0010539F"/>
    <w:rsid w:val="00121003"/>
    <w:rsid w:val="00134BFB"/>
    <w:rsid w:val="0014243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C669D"/>
    <w:rsid w:val="001D6636"/>
    <w:rsid w:val="001D6AD9"/>
    <w:rsid w:val="001D6F1B"/>
    <w:rsid w:val="001E36FF"/>
    <w:rsid w:val="001F68BA"/>
    <w:rsid w:val="002015D5"/>
    <w:rsid w:val="00202E8D"/>
    <w:rsid w:val="00204BA5"/>
    <w:rsid w:val="00205793"/>
    <w:rsid w:val="002102C5"/>
    <w:rsid w:val="00217789"/>
    <w:rsid w:val="00226482"/>
    <w:rsid w:val="00231713"/>
    <w:rsid w:val="00244787"/>
    <w:rsid w:val="00251886"/>
    <w:rsid w:val="00253EEE"/>
    <w:rsid w:val="002558F8"/>
    <w:rsid w:val="00257F9D"/>
    <w:rsid w:val="00262CCB"/>
    <w:rsid w:val="002860E0"/>
    <w:rsid w:val="002862D5"/>
    <w:rsid w:val="002945C8"/>
    <w:rsid w:val="002A2992"/>
    <w:rsid w:val="002B2647"/>
    <w:rsid w:val="002B6424"/>
    <w:rsid w:val="002B7E0F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836"/>
    <w:rsid w:val="00304D24"/>
    <w:rsid w:val="00304F4F"/>
    <w:rsid w:val="00326FA6"/>
    <w:rsid w:val="00335B3C"/>
    <w:rsid w:val="00344369"/>
    <w:rsid w:val="003502E6"/>
    <w:rsid w:val="00354519"/>
    <w:rsid w:val="00374122"/>
    <w:rsid w:val="00375892"/>
    <w:rsid w:val="003828D9"/>
    <w:rsid w:val="0039441D"/>
    <w:rsid w:val="00396DB0"/>
    <w:rsid w:val="00397F90"/>
    <w:rsid w:val="003A0568"/>
    <w:rsid w:val="003A1041"/>
    <w:rsid w:val="003A7F30"/>
    <w:rsid w:val="003B4B7E"/>
    <w:rsid w:val="003E19BD"/>
    <w:rsid w:val="003E461F"/>
    <w:rsid w:val="003E4CFD"/>
    <w:rsid w:val="003E7544"/>
    <w:rsid w:val="003F04C2"/>
    <w:rsid w:val="00413F67"/>
    <w:rsid w:val="0041415F"/>
    <w:rsid w:val="004278AA"/>
    <w:rsid w:val="00470635"/>
    <w:rsid w:val="004829B4"/>
    <w:rsid w:val="00485202"/>
    <w:rsid w:val="004A79CE"/>
    <w:rsid w:val="004B1EEE"/>
    <w:rsid w:val="004C4CB3"/>
    <w:rsid w:val="004C5539"/>
    <w:rsid w:val="004D461D"/>
    <w:rsid w:val="004D772A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1DDC"/>
    <w:rsid w:val="00543405"/>
    <w:rsid w:val="00543F78"/>
    <w:rsid w:val="0054476C"/>
    <w:rsid w:val="00550D7F"/>
    <w:rsid w:val="00557E9E"/>
    <w:rsid w:val="00560601"/>
    <w:rsid w:val="0056096E"/>
    <w:rsid w:val="00572202"/>
    <w:rsid w:val="00582A8C"/>
    <w:rsid w:val="00584888"/>
    <w:rsid w:val="005A234A"/>
    <w:rsid w:val="005A49C8"/>
    <w:rsid w:val="005B3913"/>
    <w:rsid w:val="005B5054"/>
    <w:rsid w:val="005B63BA"/>
    <w:rsid w:val="005C2BD3"/>
    <w:rsid w:val="005C3BE9"/>
    <w:rsid w:val="005D4452"/>
    <w:rsid w:val="005E232A"/>
    <w:rsid w:val="005E7B46"/>
    <w:rsid w:val="00600858"/>
    <w:rsid w:val="00603398"/>
    <w:rsid w:val="00617391"/>
    <w:rsid w:val="00623873"/>
    <w:rsid w:val="00624EDA"/>
    <w:rsid w:val="00632C36"/>
    <w:rsid w:val="00634841"/>
    <w:rsid w:val="00636848"/>
    <w:rsid w:val="006522AE"/>
    <w:rsid w:val="0066667D"/>
    <w:rsid w:val="00667666"/>
    <w:rsid w:val="00673793"/>
    <w:rsid w:val="00674548"/>
    <w:rsid w:val="00680AAB"/>
    <w:rsid w:val="00683DF1"/>
    <w:rsid w:val="006849EA"/>
    <w:rsid w:val="006852FD"/>
    <w:rsid w:val="00685FB6"/>
    <w:rsid w:val="00691516"/>
    <w:rsid w:val="00692C78"/>
    <w:rsid w:val="00693729"/>
    <w:rsid w:val="006B1B03"/>
    <w:rsid w:val="006B6CAA"/>
    <w:rsid w:val="006B7DDA"/>
    <w:rsid w:val="006C24C3"/>
    <w:rsid w:val="006C3A71"/>
    <w:rsid w:val="006C5F8F"/>
    <w:rsid w:val="006C630D"/>
    <w:rsid w:val="006C63EE"/>
    <w:rsid w:val="006C7F97"/>
    <w:rsid w:val="006E0341"/>
    <w:rsid w:val="006E20A8"/>
    <w:rsid w:val="006E3A81"/>
    <w:rsid w:val="00705C70"/>
    <w:rsid w:val="007113A7"/>
    <w:rsid w:val="00712883"/>
    <w:rsid w:val="00716850"/>
    <w:rsid w:val="0072031B"/>
    <w:rsid w:val="007252FF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31A7"/>
    <w:rsid w:val="007776BB"/>
    <w:rsid w:val="007821F5"/>
    <w:rsid w:val="00794BA1"/>
    <w:rsid w:val="007A0A55"/>
    <w:rsid w:val="007A205F"/>
    <w:rsid w:val="007A5976"/>
    <w:rsid w:val="007B2AA4"/>
    <w:rsid w:val="007B3B72"/>
    <w:rsid w:val="007C1F04"/>
    <w:rsid w:val="007C59C4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15B9F"/>
    <w:rsid w:val="0082242B"/>
    <w:rsid w:val="008238B2"/>
    <w:rsid w:val="00836F90"/>
    <w:rsid w:val="00841E05"/>
    <w:rsid w:val="00852358"/>
    <w:rsid w:val="00852FB0"/>
    <w:rsid w:val="00857EE2"/>
    <w:rsid w:val="008617C6"/>
    <w:rsid w:val="0086531C"/>
    <w:rsid w:val="00866CA8"/>
    <w:rsid w:val="00867EDE"/>
    <w:rsid w:val="0087180B"/>
    <w:rsid w:val="00881CA9"/>
    <w:rsid w:val="00882D6A"/>
    <w:rsid w:val="00882E28"/>
    <w:rsid w:val="008858C0"/>
    <w:rsid w:val="00887984"/>
    <w:rsid w:val="00892651"/>
    <w:rsid w:val="008971B8"/>
    <w:rsid w:val="008A124E"/>
    <w:rsid w:val="008A25CE"/>
    <w:rsid w:val="008C2252"/>
    <w:rsid w:val="008E0C4E"/>
    <w:rsid w:val="008F248D"/>
    <w:rsid w:val="008F31BE"/>
    <w:rsid w:val="008F4E54"/>
    <w:rsid w:val="00900509"/>
    <w:rsid w:val="009041E1"/>
    <w:rsid w:val="009161B3"/>
    <w:rsid w:val="0091753E"/>
    <w:rsid w:val="00933A9C"/>
    <w:rsid w:val="00945889"/>
    <w:rsid w:val="00951EED"/>
    <w:rsid w:val="00956CC7"/>
    <w:rsid w:val="00983134"/>
    <w:rsid w:val="00983745"/>
    <w:rsid w:val="009B16D2"/>
    <w:rsid w:val="009B2126"/>
    <w:rsid w:val="009B3AFC"/>
    <w:rsid w:val="009B590B"/>
    <w:rsid w:val="009D0942"/>
    <w:rsid w:val="009D3ED9"/>
    <w:rsid w:val="009D5573"/>
    <w:rsid w:val="009E1D05"/>
    <w:rsid w:val="009E4929"/>
    <w:rsid w:val="009F194B"/>
    <w:rsid w:val="009F3EC6"/>
    <w:rsid w:val="009F5322"/>
    <w:rsid w:val="009F665B"/>
    <w:rsid w:val="009F6CDC"/>
    <w:rsid w:val="00A10673"/>
    <w:rsid w:val="00A13546"/>
    <w:rsid w:val="00A1552C"/>
    <w:rsid w:val="00A17BE7"/>
    <w:rsid w:val="00A22CA5"/>
    <w:rsid w:val="00A239E4"/>
    <w:rsid w:val="00A46FB4"/>
    <w:rsid w:val="00A51A6A"/>
    <w:rsid w:val="00A61DC4"/>
    <w:rsid w:val="00A63EEE"/>
    <w:rsid w:val="00A675CD"/>
    <w:rsid w:val="00A71193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E22F3"/>
    <w:rsid w:val="00AF2A21"/>
    <w:rsid w:val="00B0367B"/>
    <w:rsid w:val="00B06002"/>
    <w:rsid w:val="00B069C5"/>
    <w:rsid w:val="00B209F0"/>
    <w:rsid w:val="00B21B4E"/>
    <w:rsid w:val="00B4224B"/>
    <w:rsid w:val="00B42BFD"/>
    <w:rsid w:val="00B51DFB"/>
    <w:rsid w:val="00B52D1A"/>
    <w:rsid w:val="00B56CE3"/>
    <w:rsid w:val="00B62C80"/>
    <w:rsid w:val="00B64C51"/>
    <w:rsid w:val="00B65996"/>
    <w:rsid w:val="00B84C5C"/>
    <w:rsid w:val="00B91B50"/>
    <w:rsid w:val="00B95022"/>
    <w:rsid w:val="00B977DB"/>
    <w:rsid w:val="00BC2946"/>
    <w:rsid w:val="00BC3AD3"/>
    <w:rsid w:val="00BD652C"/>
    <w:rsid w:val="00BE2C89"/>
    <w:rsid w:val="00C02B81"/>
    <w:rsid w:val="00C05B52"/>
    <w:rsid w:val="00C163FA"/>
    <w:rsid w:val="00C245DA"/>
    <w:rsid w:val="00C33AC7"/>
    <w:rsid w:val="00C35B67"/>
    <w:rsid w:val="00C35C85"/>
    <w:rsid w:val="00C36C5A"/>
    <w:rsid w:val="00C37C01"/>
    <w:rsid w:val="00C441BB"/>
    <w:rsid w:val="00C61678"/>
    <w:rsid w:val="00C673A6"/>
    <w:rsid w:val="00C9463B"/>
    <w:rsid w:val="00C95BA0"/>
    <w:rsid w:val="00CA6A34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26A42"/>
    <w:rsid w:val="00D301BD"/>
    <w:rsid w:val="00D37BD8"/>
    <w:rsid w:val="00D4715B"/>
    <w:rsid w:val="00D52281"/>
    <w:rsid w:val="00D71D6C"/>
    <w:rsid w:val="00D72332"/>
    <w:rsid w:val="00D72B16"/>
    <w:rsid w:val="00D80097"/>
    <w:rsid w:val="00D805A3"/>
    <w:rsid w:val="00D81CD0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3849"/>
    <w:rsid w:val="00DF5BDD"/>
    <w:rsid w:val="00DF5F61"/>
    <w:rsid w:val="00E14DE5"/>
    <w:rsid w:val="00E21D6C"/>
    <w:rsid w:val="00E21F77"/>
    <w:rsid w:val="00E25619"/>
    <w:rsid w:val="00E26164"/>
    <w:rsid w:val="00E30CC9"/>
    <w:rsid w:val="00E34EC5"/>
    <w:rsid w:val="00E418EB"/>
    <w:rsid w:val="00E507CC"/>
    <w:rsid w:val="00E569CD"/>
    <w:rsid w:val="00E72CCA"/>
    <w:rsid w:val="00E762DA"/>
    <w:rsid w:val="00E83DB6"/>
    <w:rsid w:val="00E9248E"/>
    <w:rsid w:val="00E92965"/>
    <w:rsid w:val="00E93ADD"/>
    <w:rsid w:val="00EA2CA0"/>
    <w:rsid w:val="00EA3573"/>
    <w:rsid w:val="00EA3DFB"/>
    <w:rsid w:val="00EA4569"/>
    <w:rsid w:val="00EC5665"/>
    <w:rsid w:val="00EC6ED1"/>
    <w:rsid w:val="00ED2AEA"/>
    <w:rsid w:val="00ED3319"/>
    <w:rsid w:val="00EE1975"/>
    <w:rsid w:val="00EE3B9D"/>
    <w:rsid w:val="00EE4B89"/>
    <w:rsid w:val="00EF5F14"/>
    <w:rsid w:val="00F24B6C"/>
    <w:rsid w:val="00F33528"/>
    <w:rsid w:val="00F544FA"/>
    <w:rsid w:val="00F548A2"/>
    <w:rsid w:val="00F616ED"/>
    <w:rsid w:val="00F66850"/>
    <w:rsid w:val="00F75EA0"/>
    <w:rsid w:val="00F7678F"/>
    <w:rsid w:val="00F80BD9"/>
    <w:rsid w:val="00F82E66"/>
    <w:rsid w:val="00F95A04"/>
    <w:rsid w:val="00F968DE"/>
    <w:rsid w:val="00FA4243"/>
    <w:rsid w:val="00FC103B"/>
    <w:rsid w:val="00FF3EC8"/>
    <w:rsid w:val="00FF4671"/>
    <w:rsid w:val="00FF4BFA"/>
    <w:rsid w:val="00FF6932"/>
    <w:rsid w:val="00FF781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Table of contents numbered,Sub-bullet,Bullet level one,List Paragraph - 2,List Paragraph 1,Chapter Numbering,Riana Table Bullets 1,Bullets,Dot pt,F5 List Paragraph,List Paragraph1,List Paragraph Char Char Char,Indicator Text,FooterText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Table of contents numbered Char,Sub-bullet Char,Bullet level one Char,List Paragraph - 2 Char,List Paragraph 1 Char,Chapter Numbering Char,Riana Table Bullets 1 Char,Bullets Char,Dot pt Char,F5 List Paragraph Char,Indicator Text Char"/>
    <w:link w:val="ListParagraph"/>
    <w:uiPriority w:val="34"/>
    <w:rsid w:val="0030483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B9FF-040F-4307-8935-2882E0F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2020-09-21T08:18:00Z</cp:lastPrinted>
  <dcterms:created xsi:type="dcterms:W3CDTF">2020-11-04T14:05:00Z</dcterms:created>
  <dcterms:modified xsi:type="dcterms:W3CDTF">2020-11-04T14:05:00Z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00000000809517368CFEE14C8E2B375A354782F20700ED1EF69369213E4D95FE3A56743A335100000000010C0000ED1EF69369213E4D95FE3A56743A33510002FBD7CC6F0000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