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CE64" w14:textId="77777777" w:rsidR="006D7B63" w:rsidRPr="000016F3" w:rsidRDefault="00DD2EE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22/05/2020</w:t>
      </w:r>
    </w:p>
    <w:p w14:paraId="3986C20C" w14:textId="77777777" w:rsidR="006D7B63" w:rsidRPr="000016F3" w:rsidRDefault="00DD2EE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17/2020</w:t>
      </w:r>
    </w:p>
    <w:p w14:paraId="01CF199C" w14:textId="77777777" w:rsidR="00D1689E" w:rsidRDefault="00DD2EE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979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Mrs D van der Walt (DA)  NW1268E</w:t>
      </w:r>
      <w:r w:rsidRPr="000016F3">
        <w:rPr>
          <w:rFonts w:ascii="Arial" w:eastAsia="Calibri" w:hAnsi="Arial" w:cs="Arial"/>
          <w:b/>
          <w:noProof/>
          <w:sz w:val="24"/>
          <w:szCs w:val="24"/>
          <w:lang w:val="af-ZA"/>
        </w:rPr>
        <w:t xml:space="preserve"> to ask the Minister of Basic Education:</w:t>
      </w:r>
    </w:p>
    <w:p w14:paraId="01162196" w14:textId="77777777" w:rsidR="00010797" w:rsidRDefault="00DD2EE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are the reasons that her department has not published a</w:t>
      </w:r>
      <w:r>
        <w:rPr>
          <w:rFonts w:ascii="Arial" w:eastAsia="Arial" w:hAnsi="Arial" w:cs="Arial"/>
          <w:i/>
          <w:iCs/>
          <w:sz w:val="24"/>
          <w:szCs w:val="24"/>
        </w:rPr>
        <w:t> Government Gazette</w:t>
      </w:r>
      <w:r>
        <w:rPr>
          <w:rFonts w:ascii="Arial" w:eastAsia="Arial" w:hAnsi="Arial" w:cs="Arial"/>
          <w:sz w:val="24"/>
          <w:szCs w:val="24"/>
        </w:rPr>
        <w:t> regarding the reopening of schools for </w:t>
      </w:r>
    </w:p>
    <w:p w14:paraId="4913158A" w14:textId="77777777" w:rsidR="00010797" w:rsidRDefault="00DD2EE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senior management teams, </w:t>
      </w:r>
    </w:p>
    <w:p w14:paraId="7C2E39BF" w14:textId="77777777" w:rsidR="00010797" w:rsidRDefault="00DD2EE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education support personnel and </w:t>
      </w:r>
    </w:p>
    <w:p w14:paraId="146A53B1" w14:textId="77777777" w:rsidR="00010797" w:rsidRDefault="00DD2EE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(c) teachers regarding </w:t>
      </w:r>
    </w:p>
    <w:p w14:paraId="4E197827" w14:textId="77777777" w:rsidR="00010797" w:rsidRDefault="00DD2EE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the processes and/or procedures pertaining to the resumption of school attendance by learners, </w:t>
      </w:r>
    </w:p>
    <w:p w14:paraId="42235B9E" w14:textId="77777777" w:rsidR="00010797" w:rsidRDefault="00DD2EE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(ii) disinfecting the schools, </w:t>
      </w:r>
    </w:p>
    <w:p w14:paraId="617E8201" w14:textId="77777777" w:rsidR="00010797" w:rsidRDefault="00DD2EE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(iii) the delivery of personal protective equipment and </w:t>
      </w:r>
    </w:p>
    <w:p w14:paraId="4D4E56C0" w14:textId="77777777" w:rsidR="00010797" w:rsidRDefault="00DD2EE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(iv) ensuring social distancing at schools in compliance with Covid-19 regulations?                  </w:t>
      </w:r>
    </w:p>
    <w:p w14:paraId="5162DD4A" w14:textId="77777777" w:rsidR="006D7B63" w:rsidRDefault="00DD2EE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58D03C0B" w14:textId="77777777" w:rsidR="00010797" w:rsidRDefault="00DD2EE2">
      <w:pPr>
        <w:jc w:val="both"/>
        <w:rPr>
          <w:rFonts w:ascii="Times New Roman" w:eastAsia="Times New Roman" w:hAnsi="Times New Roman" w:cs="Times New Roman"/>
          <w:sz w:val="24"/>
          <w:szCs w:val="24"/>
        </w:rPr>
      </w:pPr>
      <w:r>
        <w:rPr>
          <w:rFonts w:ascii="Arial" w:eastAsia="Arial" w:hAnsi="Arial" w:cs="Arial"/>
          <w:sz w:val="24"/>
          <w:szCs w:val="24"/>
        </w:rPr>
        <w:t>The Directions in respect of the phased return to school, which are an amendment of the earlier versions, have since been published on 23 June 2020 in Government Gazette (GG No 43465).</w:t>
      </w:r>
    </w:p>
    <w:p w14:paraId="479C5BDF" w14:textId="77777777" w:rsidR="00010797" w:rsidRDefault="00DD2EE2">
      <w:pPr>
        <w:spacing w:before="240"/>
        <w:jc w:val="both"/>
        <w:rPr>
          <w:rFonts w:ascii="Times New Roman" w:eastAsia="Times New Roman" w:hAnsi="Times New Roman" w:cs="Times New Roman"/>
          <w:sz w:val="24"/>
          <w:szCs w:val="24"/>
        </w:rPr>
      </w:pPr>
      <w:r>
        <w:rPr>
          <w:rFonts w:ascii="Arial" w:eastAsia="Arial" w:hAnsi="Arial" w:cs="Arial"/>
          <w:sz w:val="24"/>
          <w:szCs w:val="24"/>
        </w:rPr>
        <w:t>The Directions are attached for ease of reference.</w:t>
      </w:r>
    </w:p>
    <w:p w14:paraId="1C3F5952" w14:textId="58162C99"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D9CB" w14:textId="77777777" w:rsidR="001D5F23" w:rsidRDefault="001D5F23">
      <w:pPr>
        <w:spacing w:after="0" w:line="240" w:lineRule="auto"/>
      </w:pPr>
      <w:r>
        <w:separator/>
      </w:r>
    </w:p>
  </w:endnote>
  <w:endnote w:type="continuationSeparator" w:id="0">
    <w:p w14:paraId="0E881522" w14:textId="77777777" w:rsidR="001D5F23" w:rsidRDefault="001D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2BC7" w14:textId="77777777" w:rsidR="001D5F23" w:rsidRDefault="001D5F23">
      <w:pPr>
        <w:spacing w:after="0" w:line="240" w:lineRule="auto"/>
      </w:pPr>
      <w:r>
        <w:separator/>
      </w:r>
    </w:p>
  </w:footnote>
  <w:footnote w:type="continuationSeparator" w:id="0">
    <w:p w14:paraId="007D40B6" w14:textId="77777777" w:rsidR="001D5F23" w:rsidRDefault="001D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0F14" w14:textId="77777777" w:rsidR="00623315" w:rsidRPr="000016F3" w:rsidRDefault="00DD2EE2"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2F2160B6" w14:textId="77777777" w:rsidR="00623315" w:rsidRPr="000016F3" w:rsidRDefault="00DD2EE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2E87F5EB" w14:textId="77777777" w:rsidR="00623315" w:rsidRDefault="00DD2EE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979</w:t>
    </w:r>
  </w:p>
  <w:p w14:paraId="30F1FD02"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EDE4DD5E">
      <w:start w:val="1"/>
      <w:numFmt w:val="lowerLetter"/>
      <w:lvlText w:val="(%1)"/>
      <w:lvlJc w:val="left"/>
      <w:pPr>
        <w:ind w:left="1080" w:hanging="360"/>
      </w:pPr>
      <w:rPr>
        <w:rFonts w:eastAsia="Calibri" w:hint="default"/>
        <w:sz w:val="24"/>
      </w:rPr>
    </w:lvl>
    <w:lvl w:ilvl="1" w:tplc="EF30B6EE" w:tentative="1">
      <w:start w:val="1"/>
      <w:numFmt w:val="lowerLetter"/>
      <w:lvlText w:val="%2."/>
      <w:lvlJc w:val="left"/>
      <w:pPr>
        <w:ind w:left="1800" w:hanging="360"/>
      </w:pPr>
    </w:lvl>
    <w:lvl w:ilvl="2" w:tplc="574EC04A" w:tentative="1">
      <w:start w:val="1"/>
      <w:numFmt w:val="lowerRoman"/>
      <w:lvlText w:val="%3."/>
      <w:lvlJc w:val="right"/>
      <w:pPr>
        <w:ind w:left="2520" w:hanging="180"/>
      </w:pPr>
    </w:lvl>
    <w:lvl w:ilvl="3" w:tplc="891EB85E" w:tentative="1">
      <w:start w:val="1"/>
      <w:numFmt w:val="decimal"/>
      <w:lvlText w:val="%4."/>
      <w:lvlJc w:val="left"/>
      <w:pPr>
        <w:ind w:left="3240" w:hanging="360"/>
      </w:pPr>
    </w:lvl>
    <w:lvl w:ilvl="4" w:tplc="A08A7CC6" w:tentative="1">
      <w:start w:val="1"/>
      <w:numFmt w:val="lowerLetter"/>
      <w:lvlText w:val="%5."/>
      <w:lvlJc w:val="left"/>
      <w:pPr>
        <w:ind w:left="3960" w:hanging="360"/>
      </w:pPr>
    </w:lvl>
    <w:lvl w:ilvl="5" w:tplc="179878A0" w:tentative="1">
      <w:start w:val="1"/>
      <w:numFmt w:val="lowerRoman"/>
      <w:lvlText w:val="%6."/>
      <w:lvlJc w:val="right"/>
      <w:pPr>
        <w:ind w:left="4680" w:hanging="180"/>
      </w:pPr>
    </w:lvl>
    <w:lvl w:ilvl="6" w:tplc="08C0E75A" w:tentative="1">
      <w:start w:val="1"/>
      <w:numFmt w:val="decimal"/>
      <w:lvlText w:val="%7."/>
      <w:lvlJc w:val="left"/>
      <w:pPr>
        <w:ind w:left="5400" w:hanging="360"/>
      </w:pPr>
    </w:lvl>
    <w:lvl w:ilvl="7" w:tplc="13D89560" w:tentative="1">
      <w:start w:val="1"/>
      <w:numFmt w:val="lowerLetter"/>
      <w:lvlText w:val="%8."/>
      <w:lvlJc w:val="left"/>
      <w:pPr>
        <w:ind w:left="6120" w:hanging="360"/>
      </w:pPr>
    </w:lvl>
    <w:lvl w:ilvl="8" w:tplc="0630A3CC"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FCFC1C64">
      <w:start w:val="1"/>
      <w:numFmt w:val="lowerLetter"/>
      <w:lvlText w:val="(%1)"/>
      <w:lvlJc w:val="left"/>
      <w:pPr>
        <w:ind w:left="786" w:hanging="360"/>
      </w:pPr>
      <w:rPr>
        <w:rFonts w:hint="default"/>
        <w:sz w:val="24"/>
        <w:szCs w:val="24"/>
      </w:rPr>
    </w:lvl>
    <w:lvl w:ilvl="1" w:tplc="8F2852CC" w:tentative="1">
      <w:start w:val="1"/>
      <w:numFmt w:val="lowerLetter"/>
      <w:lvlText w:val="%2."/>
      <w:lvlJc w:val="left"/>
      <w:pPr>
        <w:ind w:left="1506" w:hanging="360"/>
      </w:pPr>
    </w:lvl>
    <w:lvl w:ilvl="2" w:tplc="C0EEF216" w:tentative="1">
      <w:start w:val="1"/>
      <w:numFmt w:val="lowerRoman"/>
      <w:lvlText w:val="%3."/>
      <w:lvlJc w:val="right"/>
      <w:pPr>
        <w:ind w:left="2226" w:hanging="180"/>
      </w:pPr>
    </w:lvl>
    <w:lvl w:ilvl="3" w:tplc="BEB49E76" w:tentative="1">
      <w:start w:val="1"/>
      <w:numFmt w:val="decimal"/>
      <w:lvlText w:val="%4."/>
      <w:lvlJc w:val="left"/>
      <w:pPr>
        <w:ind w:left="2946" w:hanging="360"/>
      </w:pPr>
    </w:lvl>
    <w:lvl w:ilvl="4" w:tplc="9D9C0206" w:tentative="1">
      <w:start w:val="1"/>
      <w:numFmt w:val="lowerLetter"/>
      <w:lvlText w:val="%5."/>
      <w:lvlJc w:val="left"/>
      <w:pPr>
        <w:ind w:left="3666" w:hanging="360"/>
      </w:pPr>
    </w:lvl>
    <w:lvl w:ilvl="5" w:tplc="F8BCEB36" w:tentative="1">
      <w:start w:val="1"/>
      <w:numFmt w:val="lowerRoman"/>
      <w:lvlText w:val="%6."/>
      <w:lvlJc w:val="right"/>
      <w:pPr>
        <w:ind w:left="4386" w:hanging="180"/>
      </w:pPr>
    </w:lvl>
    <w:lvl w:ilvl="6" w:tplc="37A05DF0" w:tentative="1">
      <w:start w:val="1"/>
      <w:numFmt w:val="decimal"/>
      <w:lvlText w:val="%7."/>
      <w:lvlJc w:val="left"/>
      <w:pPr>
        <w:ind w:left="5106" w:hanging="360"/>
      </w:pPr>
    </w:lvl>
    <w:lvl w:ilvl="7" w:tplc="44F8469E" w:tentative="1">
      <w:start w:val="1"/>
      <w:numFmt w:val="lowerLetter"/>
      <w:lvlText w:val="%8."/>
      <w:lvlJc w:val="left"/>
      <w:pPr>
        <w:ind w:left="5826" w:hanging="360"/>
      </w:pPr>
    </w:lvl>
    <w:lvl w:ilvl="8" w:tplc="93107A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0797"/>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D5F23"/>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74C61"/>
    <w:rsid w:val="00AA71BC"/>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2EE2"/>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D15C"/>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D0BB-3C3A-4F79-AFAD-5433318C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2020-07-03T19:47:00Z</dcterms:created>
  <dcterms:modified xsi:type="dcterms:W3CDTF">2020-07-03T19:47:00Z</dcterms:modified>
</cp:coreProperties>
</file>