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706136" w:rsidRPr="001244C8" w:rsidRDefault="00706136" w:rsidP="00706136">
      <w:pPr>
        <w:tabs>
          <w:tab w:val="left" w:pos="432"/>
          <w:tab w:val="left" w:pos="864"/>
        </w:tabs>
        <w:spacing w:after="0"/>
        <w:jc w:val="center"/>
        <w:rPr>
          <w:rFonts w:ascii="Arial" w:eastAsia="Times New Roman" w:hAnsi="Arial" w:cs="Arial"/>
          <w:b/>
        </w:rPr>
      </w:pPr>
      <w:r w:rsidRPr="001244C8">
        <w:rPr>
          <w:rFonts w:ascii="Arial" w:eastAsia="Times New Roman" w:hAnsi="Arial" w:cs="Arial"/>
          <w:b/>
        </w:rPr>
        <w:t>NATIONAL ASSEMBLY</w:t>
      </w:r>
    </w:p>
    <w:p w:rsidR="006C3BE2" w:rsidRPr="001244C8" w:rsidRDefault="006C3BE2" w:rsidP="00706136">
      <w:pPr>
        <w:tabs>
          <w:tab w:val="left" w:pos="432"/>
          <w:tab w:val="left" w:pos="864"/>
        </w:tabs>
        <w:spacing w:after="0"/>
        <w:jc w:val="center"/>
        <w:rPr>
          <w:rFonts w:ascii="Arial" w:eastAsia="Times New Roman" w:hAnsi="Arial" w:cs="Arial"/>
          <w:b/>
        </w:rPr>
      </w:pPr>
    </w:p>
    <w:p w:rsidR="00706136" w:rsidRPr="001244C8" w:rsidRDefault="00706136" w:rsidP="006C3BE2">
      <w:pPr>
        <w:tabs>
          <w:tab w:val="left" w:pos="432"/>
          <w:tab w:val="left" w:pos="864"/>
        </w:tabs>
        <w:spacing w:after="0" w:line="480" w:lineRule="auto"/>
        <w:rPr>
          <w:rFonts w:ascii="Arial" w:eastAsia="Times New Roman" w:hAnsi="Arial" w:cs="Arial"/>
          <w:b/>
        </w:rPr>
      </w:pPr>
      <w:r w:rsidRPr="001244C8">
        <w:rPr>
          <w:rFonts w:ascii="Arial" w:eastAsia="Times New Roman" w:hAnsi="Arial" w:cs="Arial"/>
          <w:b/>
        </w:rPr>
        <w:t xml:space="preserve">QUESTION FOR </w:t>
      </w:r>
      <w:r w:rsidR="00EE2C8F" w:rsidRPr="001244C8">
        <w:rPr>
          <w:rFonts w:ascii="Arial" w:eastAsia="Times New Roman" w:hAnsi="Arial" w:cs="Arial"/>
          <w:b/>
        </w:rPr>
        <w:t>WRITTEN</w:t>
      </w:r>
      <w:r w:rsidRPr="001244C8">
        <w:rPr>
          <w:rFonts w:ascii="Arial" w:eastAsia="Times New Roman" w:hAnsi="Arial" w:cs="Arial"/>
          <w:b/>
        </w:rPr>
        <w:t xml:space="preserve"> REPLY</w:t>
      </w:r>
    </w:p>
    <w:p w:rsidR="00706136" w:rsidRPr="001244C8" w:rsidRDefault="00706136" w:rsidP="006C3BE2">
      <w:pPr>
        <w:tabs>
          <w:tab w:val="left" w:pos="432"/>
          <w:tab w:val="left" w:pos="864"/>
        </w:tabs>
        <w:spacing w:after="0" w:line="480" w:lineRule="auto"/>
        <w:rPr>
          <w:rFonts w:ascii="Arial" w:eastAsia="Times New Roman" w:hAnsi="Arial" w:cs="Arial"/>
          <w:b/>
        </w:rPr>
      </w:pPr>
      <w:r w:rsidRPr="001244C8">
        <w:rPr>
          <w:rFonts w:ascii="Arial" w:eastAsia="Times New Roman" w:hAnsi="Arial" w:cs="Arial"/>
          <w:b/>
        </w:rPr>
        <w:t xml:space="preserve">QUESTION NUMBER: </w:t>
      </w:r>
      <w:r w:rsidR="00EE2C8F" w:rsidRPr="001244C8">
        <w:rPr>
          <w:rFonts w:ascii="Arial" w:eastAsia="Times New Roman" w:hAnsi="Arial" w:cs="Arial"/>
          <w:b/>
        </w:rPr>
        <w:t>9</w:t>
      </w:r>
      <w:r w:rsidR="008160F0" w:rsidRPr="001244C8">
        <w:rPr>
          <w:rFonts w:ascii="Arial" w:eastAsia="Times New Roman" w:hAnsi="Arial" w:cs="Arial"/>
          <w:b/>
        </w:rPr>
        <w:t>7</w:t>
      </w:r>
      <w:r w:rsidR="00EE2C8F" w:rsidRPr="001244C8">
        <w:rPr>
          <w:rFonts w:ascii="Arial" w:eastAsia="Times New Roman" w:hAnsi="Arial" w:cs="Arial"/>
          <w:b/>
        </w:rPr>
        <w:t>6</w:t>
      </w:r>
      <w:r w:rsidR="00CE7840" w:rsidRPr="001244C8">
        <w:rPr>
          <w:rFonts w:ascii="Arial" w:eastAsia="Times New Roman" w:hAnsi="Arial" w:cs="Arial"/>
          <w:b/>
        </w:rPr>
        <w:t xml:space="preserve"> [N</w:t>
      </w:r>
      <w:r w:rsidR="00EE2C8F" w:rsidRPr="001244C8">
        <w:rPr>
          <w:rFonts w:ascii="Arial" w:eastAsia="Times New Roman" w:hAnsi="Arial" w:cs="Arial"/>
          <w:b/>
        </w:rPr>
        <w:t>W</w:t>
      </w:r>
      <w:r w:rsidR="008160F0" w:rsidRPr="001244C8">
        <w:rPr>
          <w:rFonts w:ascii="Arial" w:eastAsia="Times New Roman" w:hAnsi="Arial" w:cs="Arial"/>
          <w:b/>
        </w:rPr>
        <w:t>1104</w:t>
      </w:r>
      <w:r w:rsidRPr="001244C8">
        <w:rPr>
          <w:rFonts w:ascii="Arial" w:eastAsia="Times New Roman" w:hAnsi="Arial" w:cs="Arial"/>
          <w:b/>
        </w:rPr>
        <w:t>E]</w:t>
      </w:r>
    </w:p>
    <w:p w:rsidR="00706136" w:rsidRPr="001244C8" w:rsidRDefault="00706136" w:rsidP="006C3BE2">
      <w:pPr>
        <w:tabs>
          <w:tab w:val="left" w:pos="432"/>
          <w:tab w:val="left" w:pos="864"/>
        </w:tabs>
        <w:spacing w:after="0" w:line="480" w:lineRule="auto"/>
        <w:rPr>
          <w:rFonts w:ascii="Arial" w:eastAsia="Times New Roman" w:hAnsi="Arial" w:cs="Arial"/>
          <w:b/>
        </w:rPr>
      </w:pPr>
      <w:r w:rsidRPr="001244C8">
        <w:rPr>
          <w:rFonts w:ascii="Arial" w:eastAsia="Times New Roman" w:hAnsi="Arial" w:cs="Arial"/>
          <w:b/>
        </w:rPr>
        <w:t xml:space="preserve">DATE OF PUBLICATION: </w:t>
      </w:r>
      <w:r w:rsidR="00EE2C8F" w:rsidRPr="001244C8">
        <w:rPr>
          <w:rFonts w:ascii="Arial" w:eastAsia="Times New Roman" w:hAnsi="Arial" w:cs="Arial"/>
          <w:b/>
        </w:rPr>
        <w:t>5</w:t>
      </w:r>
      <w:r w:rsidRPr="001244C8">
        <w:rPr>
          <w:rFonts w:ascii="Arial" w:eastAsia="Times New Roman" w:hAnsi="Arial" w:cs="Arial"/>
          <w:b/>
        </w:rPr>
        <w:t xml:space="preserve"> </w:t>
      </w:r>
      <w:r w:rsidR="00EE2C8F" w:rsidRPr="001244C8">
        <w:rPr>
          <w:rFonts w:ascii="Arial" w:eastAsia="Times New Roman" w:hAnsi="Arial" w:cs="Arial"/>
          <w:b/>
        </w:rPr>
        <w:t>MAY</w:t>
      </w:r>
      <w:r w:rsidRPr="001244C8">
        <w:rPr>
          <w:rFonts w:ascii="Arial" w:eastAsia="Times New Roman" w:hAnsi="Arial" w:cs="Arial"/>
          <w:b/>
        </w:rPr>
        <w:t xml:space="preserve"> 2017</w:t>
      </w:r>
    </w:p>
    <w:p w:rsidR="00706136" w:rsidRPr="001244C8" w:rsidRDefault="00706136" w:rsidP="00706136">
      <w:pPr>
        <w:tabs>
          <w:tab w:val="left" w:pos="432"/>
          <w:tab w:val="left" w:pos="864"/>
        </w:tabs>
        <w:spacing w:after="0"/>
        <w:jc w:val="center"/>
        <w:rPr>
          <w:rFonts w:ascii="Arial" w:eastAsia="Times New Roman" w:hAnsi="Arial" w:cs="Arial"/>
          <w:b/>
        </w:rPr>
      </w:pPr>
    </w:p>
    <w:p w:rsidR="008160F0" w:rsidRPr="001244C8" w:rsidRDefault="008160F0" w:rsidP="00572F77">
      <w:pPr>
        <w:spacing w:after="267" w:line="249" w:lineRule="auto"/>
        <w:ind w:left="818" w:hanging="818"/>
        <w:rPr>
          <w:rFonts w:ascii="Arial" w:eastAsia="Calibri" w:hAnsi="Arial" w:cs="Arial"/>
          <w:b/>
          <w:lang w:val="en-ZA"/>
        </w:rPr>
      </w:pPr>
      <w:r w:rsidRPr="001244C8">
        <w:rPr>
          <w:rFonts w:ascii="Arial" w:eastAsia="Calibri" w:hAnsi="Arial" w:cs="Arial"/>
          <w:b/>
          <w:lang w:val="en-ZA"/>
        </w:rPr>
        <w:t>976.</w:t>
      </w:r>
      <w:r w:rsidRPr="001244C8">
        <w:rPr>
          <w:rFonts w:ascii="Arial" w:eastAsia="Calibri" w:hAnsi="Arial" w:cs="Arial"/>
          <w:b/>
          <w:lang w:val="en-ZA"/>
        </w:rPr>
        <w:tab/>
        <w:t>Mr D J Maynier (DA) to ask the Minister of Finance:</w:t>
      </w:r>
    </w:p>
    <w:p w:rsidR="008160F0" w:rsidRPr="001244C8" w:rsidRDefault="008160F0" w:rsidP="008160F0">
      <w:pPr>
        <w:spacing w:before="100" w:beforeAutospacing="1" w:after="100" w:afterAutospacing="1" w:line="259" w:lineRule="auto"/>
        <w:ind w:left="1440" w:hanging="630"/>
        <w:jc w:val="both"/>
        <w:outlineLvl w:val="0"/>
        <w:rPr>
          <w:rFonts w:ascii="Arial" w:eastAsia="Calibri" w:hAnsi="Arial" w:cs="Arial"/>
          <w:lang w:val="en-ZA"/>
        </w:rPr>
      </w:pPr>
      <w:r w:rsidRPr="001244C8">
        <w:rPr>
          <w:rFonts w:ascii="Arial" w:eastAsia="Calibri" w:hAnsi="Arial" w:cs="Arial"/>
          <w:lang w:val="en-ZA"/>
        </w:rPr>
        <w:t>(1)</w:t>
      </w:r>
      <w:r w:rsidRPr="001244C8">
        <w:rPr>
          <w:rFonts w:ascii="Arial" w:eastAsia="Calibri" w:hAnsi="Arial" w:cs="Arial"/>
          <w:lang w:val="en-ZA"/>
        </w:rPr>
        <w:tab/>
        <w:t>What is the (a) first name, (b) last name, (c) identification number, (d) designation, (e) job description, (f) date of commencement and (g) remuneration level of each person employed in the National Treasury;</w:t>
      </w:r>
    </w:p>
    <w:p w:rsidR="008160F0" w:rsidRPr="001244C8" w:rsidRDefault="008160F0" w:rsidP="008160F0">
      <w:pPr>
        <w:spacing w:before="100" w:beforeAutospacing="1" w:after="100" w:afterAutospacing="1" w:line="259" w:lineRule="auto"/>
        <w:ind w:left="1440" w:hanging="630"/>
        <w:jc w:val="both"/>
        <w:outlineLvl w:val="0"/>
        <w:rPr>
          <w:rFonts w:ascii="Arial" w:eastAsia="Calibri" w:hAnsi="Arial" w:cs="Arial"/>
          <w:lang w:val="en-ZA"/>
        </w:rPr>
      </w:pPr>
      <w:r w:rsidRPr="001244C8">
        <w:rPr>
          <w:rFonts w:ascii="Arial" w:eastAsia="Calibri" w:hAnsi="Arial" w:cs="Arial"/>
          <w:lang w:val="en-ZA"/>
        </w:rPr>
        <w:t>(2)</w:t>
      </w:r>
      <w:r w:rsidRPr="001244C8">
        <w:rPr>
          <w:rFonts w:ascii="Arial" w:eastAsia="Calibri" w:hAnsi="Arial" w:cs="Arial"/>
          <w:lang w:val="en-ZA"/>
        </w:rPr>
        <w:tab/>
        <w:t>what is the total number of persons employed in the National Treasury (a) before 31 March 2017 and (b) after 31 March 2017?</w:t>
      </w:r>
      <w:r w:rsidRPr="001244C8">
        <w:rPr>
          <w:rFonts w:ascii="Arial" w:eastAsia="Calibri" w:hAnsi="Arial" w:cs="Arial"/>
          <w:lang w:val="en-ZA"/>
        </w:rPr>
        <w:tab/>
      </w:r>
    </w:p>
    <w:p w:rsidR="008160F0" w:rsidRPr="001244C8" w:rsidRDefault="008160F0" w:rsidP="008160F0">
      <w:pPr>
        <w:spacing w:before="100" w:beforeAutospacing="1" w:after="100" w:afterAutospacing="1" w:line="259" w:lineRule="auto"/>
        <w:ind w:left="1440" w:hanging="630"/>
        <w:jc w:val="both"/>
        <w:outlineLvl w:val="0"/>
        <w:rPr>
          <w:rFonts w:ascii="Arial" w:eastAsia="Calibri" w:hAnsi="Arial" w:cs="Arial"/>
          <w:lang w:val="en-ZA"/>
        </w:rPr>
      </w:pP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r>
      <w:r w:rsidRPr="001244C8">
        <w:rPr>
          <w:rFonts w:ascii="Arial" w:eastAsia="Calibri" w:hAnsi="Arial" w:cs="Arial"/>
          <w:lang w:val="en-ZA"/>
        </w:rPr>
        <w:tab/>
        <w:t>NW1104E</w:t>
      </w:r>
    </w:p>
    <w:p w:rsidR="00572F77" w:rsidRPr="001244C8" w:rsidRDefault="008160F0" w:rsidP="00572F77">
      <w:pPr>
        <w:spacing w:before="100" w:beforeAutospacing="1" w:after="100" w:afterAutospacing="1" w:line="259" w:lineRule="auto"/>
        <w:jc w:val="both"/>
        <w:outlineLvl w:val="0"/>
        <w:rPr>
          <w:rFonts w:ascii="Arial" w:eastAsia="Times New Roman" w:hAnsi="Arial" w:cs="Arial"/>
          <w:b/>
        </w:rPr>
      </w:pPr>
      <w:r w:rsidRPr="001244C8">
        <w:rPr>
          <w:rFonts w:ascii="Arial" w:eastAsia="Times New Roman" w:hAnsi="Arial" w:cs="Arial"/>
          <w:b/>
        </w:rPr>
        <w:t>R</w:t>
      </w:r>
      <w:r w:rsidR="00706136" w:rsidRPr="001244C8">
        <w:rPr>
          <w:rFonts w:ascii="Arial" w:eastAsia="Times New Roman" w:hAnsi="Arial" w:cs="Arial"/>
          <w:b/>
        </w:rPr>
        <w:t>EPLY:</w:t>
      </w:r>
    </w:p>
    <w:p w:rsidR="00CF0E4A" w:rsidRPr="001244C8" w:rsidRDefault="00CF0E4A" w:rsidP="00572F77">
      <w:pPr>
        <w:pStyle w:val="ListParagraph"/>
        <w:numPr>
          <w:ilvl w:val="0"/>
          <w:numId w:val="4"/>
        </w:numPr>
        <w:spacing w:before="100" w:beforeAutospacing="1" w:after="100" w:afterAutospacing="1" w:line="259" w:lineRule="auto"/>
        <w:jc w:val="both"/>
        <w:outlineLvl w:val="0"/>
        <w:rPr>
          <w:rFonts w:ascii="Arial" w:eastAsia="Calibri" w:hAnsi="Arial" w:cs="Arial"/>
          <w:lang w:val="en-ZA"/>
        </w:rPr>
      </w:pPr>
      <w:r w:rsidRPr="001244C8">
        <w:rPr>
          <w:rFonts w:ascii="Arial" w:eastAsia="Calibri" w:hAnsi="Arial" w:cs="Arial"/>
          <w:lang w:val="en-ZA"/>
        </w:rPr>
        <w:t>A detailed list is attached in response to (a) – (g), for all National Treasury employees as at 8 May 2017.</w:t>
      </w:r>
    </w:p>
    <w:p w:rsidR="00572F77" w:rsidRPr="001244C8" w:rsidRDefault="00572F77" w:rsidP="00572F77">
      <w:pPr>
        <w:pStyle w:val="ListParagraph"/>
        <w:spacing w:before="100" w:beforeAutospacing="1" w:after="100" w:afterAutospacing="1" w:line="259" w:lineRule="auto"/>
        <w:ind w:left="1421"/>
        <w:jc w:val="both"/>
        <w:outlineLvl w:val="0"/>
        <w:rPr>
          <w:rFonts w:ascii="Arial" w:eastAsia="Calibri" w:hAnsi="Arial" w:cs="Arial"/>
          <w:lang w:val="en-ZA"/>
        </w:rPr>
      </w:pPr>
    </w:p>
    <w:p w:rsidR="00572F77" w:rsidRPr="001244C8" w:rsidRDefault="004B5500" w:rsidP="00572F77">
      <w:pPr>
        <w:pStyle w:val="ListParagraph"/>
        <w:numPr>
          <w:ilvl w:val="0"/>
          <w:numId w:val="4"/>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(a) </w:t>
      </w:r>
      <w:r w:rsidR="00572F77" w:rsidRPr="001244C8">
        <w:rPr>
          <w:rFonts w:ascii="Arial" w:eastAsia="Calibri" w:hAnsi="Arial" w:cs="Arial"/>
          <w:lang w:val="en-ZA"/>
        </w:rPr>
        <w:t xml:space="preserve">Total number of persons employed as at 31 March 2017 is </w:t>
      </w:r>
      <w:r w:rsidR="00572F77" w:rsidRPr="001244C8">
        <w:rPr>
          <w:rFonts w:ascii="Arial" w:eastAsia="Calibri" w:hAnsi="Arial" w:cs="Arial"/>
          <w:b/>
          <w:lang w:val="en-ZA"/>
        </w:rPr>
        <w:t>1168</w:t>
      </w:r>
      <w:r w:rsidR="00572F77" w:rsidRPr="001244C8">
        <w:rPr>
          <w:rFonts w:ascii="Arial" w:eastAsia="Calibri" w:hAnsi="Arial" w:cs="Arial"/>
          <w:lang w:val="en-ZA"/>
        </w:rPr>
        <w:t>.</w:t>
      </w:r>
    </w:p>
    <w:p w:rsidR="00CF0E4A" w:rsidRPr="001244C8" w:rsidRDefault="00CF0E4A" w:rsidP="004B5500">
      <w:pPr>
        <w:pStyle w:val="ListParagraph"/>
        <w:spacing w:before="100" w:beforeAutospacing="1" w:after="0" w:line="360" w:lineRule="auto"/>
        <w:ind w:hanging="153"/>
        <w:jc w:val="both"/>
        <w:outlineLvl w:val="0"/>
        <w:rPr>
          <w:rFonts w:ascii="Arial" w:eastAsia="Calibri" w:hAnsi="Arial" w:cs="Arial"/>
          <w:lang w:val="en-ZA"/>
        </w:rPr>
      </w:pPr>
      <w:r w:rsidRPr="001244C8">
        <w:rPr>
          <w:rFonts w:ascii="Arial" w:eastAsia="Calibri" w:hAnsi="Arial" w:cs="Arial"/>
          <w:lang w:val="en-ZA"/>
        </w:rPr>
        <w:t xml:space="preserve">(b) Total number of persons employed as at 8 May 2017, </w:t>
      </w:r>
      <w:r w:rsidRPr="001244C8">
        <w:rPr>
          <w:rFonts w:ascii="Arial" w:eastAsia="Calibri" w:hAnsi="Arial" w:cs="Arial"/>
          <w:b/>
          <w:lang w:val="en-ZA"/>
        </w:rPr>
        <w:t>1164.</w:t>
      </w:r>
      <w:r w:rsidR="0036404C">
        <w:rPr>
          <w:rFonts w:ascii="Arial" w:eastAsia="Calibri" w:hAnsi="Arial" w:cs="Arial"/>
          <w:b/>
          <w:lang w:val="en-ZA"/>
        </w:rPr>
        <w:t xml:space="preserve"> (</w:t>
      </w:r>
      <w:bookmarkStart w:id="0" w:name="_GoBack"/>
      <w:bookmarkEnd w:id="0"/>
      <w:r w:rsidR="0036404C">
        <w:rPr>
          <w:rFonts w:ascii="Arial" w:eastAsia="Calibri" w:hAnsi="Arial" w:cs="Arial"/>
          <w:b/>
          <w:lang w:val="en-ZA"/>
        </w:rPr>
        <w:t>See Annexure A attached).</w:t>
      </w:r>
    </w:p>
    <w:p w:rsidR="005F47CC" w:rsidRDefault="005F47CC" w:rsidP="001244C8">
      <w:pPr>
        <w:tabs>
          <w:tab w:val="left" w:pos="432"/>
          <w:tab w:val="left" w:pos="864"/>
        </w:tabs>
        <w:spacing w:after="0" w:line="240" w:lineRule="auto"/>
        <w:jc w:val="both"/>
        <w:rPr>
          <w:rFonts w:ascii="Arial" w:hAnsi="Arial" w:cs="Arial"/>
          <w:b/>
          <w:lang w:val="en-GB"/>
        </w:rPr>
      </w:pPr>
    </w:p>
    <w:p w:rsidR="005F47CC" w:rsidRDefault="005F47CC" w:rsidP="001244C8">
      <w:pPr>
        <w:tabs>
          <w:tab w:val="left" w:pos="432"/>
          <w:tab w:val="left" w:pos="864"/>
        </w:tabs>
        <w:spacing w:after="0" w:line="240" w:lineRule="auto"/>
        <w:jc w:val="both"/>
        <w:rPr>
          <w:rFonts w:ascii="Arial" w:hAnsi="Arial" w:cs="Arial"/>
          <w:b/>
          <w:lang w:val="en-GB"/>
        </w:rPr>
      </w:pPr>
    </w:p>
    <w:sectPr w:rsidR="005F47CC" w:rsidSect="004B5500">
      <w:pgSz w:w="11907" w:h="16839"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4A4"/>
    <w:multiLevelType w:val="hybridMultilevel"/>
    <w:tmpl w:val="7B98E4BE"/>
    <w:lvl w:ilvl="0" w:tplc="02C47D3A">
      <w:start w:val="1"/>
      <w:numFmt w:val="decimal"/>
      <w:lvlText w:val="(%1)"/>
      <w:lvlJc w:val="left"/>
      <w:pPr>
        <w:ind w:left="1069" w:hanging="360"/>
      </w:pPr>
      <w:rPr>
        <w:rFonts w:eastAsia="Times New Roman" w:hint="default"/>
        <w:b/>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54CA7EE4"/>
    <w:multiLevelType w:val="hybridMultilevel"/>
    <w:tmpl w:val="E81CFBE8"/>
    <w:lvl w:ilvl="0" w:tplc="810C392E">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C3BCF"/>
    <w:multiLevelType w:val="hybridMultilevel"/>
    <w:tmpl w:val="111A6C52"/>
    <w:lvl w:ilvl="0" w:tplc="9876610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867CC"/>
    <w:rsid w:val="000C01A1"/>
    <w:rsid w:val="001244C8"/>
    <w:rsid w:val="00184620"/>
    <w:rsid w:val="00291096"/>
    <w:rsid w:val="00354837"/>
    <w:rsid w:val="0036404C"/>
    <w:rsid w:val="003B5741"/>
    <w:rsid w:val="003B5AD1"/>
    <w:rsid w:val="003C5427"/>
    <w:rsid w:val="004B5500"/>
    <w:rsid w:val="00572F77"/>
    <w:rsid w:val="00591393"/>
    <w:rsid w:val="005C1467"/>
    <w:rsid w:val="005F445B"/>
    <w:rsid w:val="005F47CC"/>
    <w:rsid w:val="00634260"/>
    <w:rsid w:val="006715AB"/>
    <w:rsid w:val="006C3BE2"/>
    <w:rsid w:val="00706136"/>
    <w:rsid w:val="008160F0"/>
    <w:rsid w:val="00871AAA"/>
    <w:rsid w:val="00942D61"/>
    <w:rsid w:val="009A6FEC"/>
    <w:rsid w:val="00A97663"/>
    <w:rsid w:val="00C96914"/>
    <w:rsid w:val="00CD20AD"/>
    <w:rsid w:val="00CE7840"/>
    <w:rsid w:val="00CF0E4A"/>
    <w:rsid w:val="00D14446"/>
    <w:rsid w:val="00DC05F8"/>
    <w:rsid w:val="00EE2C8F"/>
    <w:rsid w:val="00F0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CF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CF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FCFC-5037-47E6-BFB4-96E736A4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2017-06-12T06:35:00Z</cp:lastPrinted>
  <dcterms:created xsi:type="dcterms:W3CDTF">2017-06-14T10:37:00Z</dcterms:created>
  <dcterms:modified xsi:type="dcterms:W3CDTF">2017-06-14T12:32:00Z</dcterms:modified>
</cp:coreProperties>
</file>