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D7C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9B7D7C" w:rsidRDefault="00905006" w:rsidP="00F00A91">
      <w:pPr>
        <w:spacing w:after="0" w:line="360" w:lineRule="auto"/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QUESTION:</w:t>
      </w:r>
      <w:r w:rsidR="00840908">
        <w:rPr>
          <w:rFonts w:ascii="Arial" w:hAnsi="Arial" w:cs="Arial"/>
          <w:b/>
          <w:sz w:val="24"/>
          <w:szCs w:val="24"/>
        </w:rPr>
        <w:t xml:space="preserve"> </w:t>
      </w:r>
      <w:r w:rsidR="006218E2">
        <w:rPr>
          <w:rFonts w:ascii="Arial" w:hAnsi="Arial" w:cs="Arial"/>
          <w:b/>
          <w:sz w:val="24"/>
          <w:szCs w:val="24"/>
        </w:rPr>
        <w:t>968</w:t>
      </w:r>
    </w:p>
    <w:p w:rsidR="009B7D7C" w:rsidRPr="009B7D7C" w:rsidRDefault="009B7D7C" w:rsidP="00F00A91">
      <w:pPr>
        <w:spacing w:after="0" w:line="360" w:lineRule="auto"/>
        <w:ind w:right="849"/>
        <w:contextualSpacing/>
        <w:outlineLvl w:val="0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>DATE OF PUBLICATION:</w:t>
      </w:r>
      <w:r w:rsidR="00487C40">
        <w:rPr>
          <w:rFonts w:ascii="Arial" w:eastAsia="Times New Roman" w:hAnsi="Arial" w:cs="Arial"/>
          <w:b/>
          <w:lang w:val="en-GB"/>
        </w:rPr>
        <w:t xml:space="preserve"> </w:t>
      </w:r>
      <w:r w:rsidR="006218E2">
        <w:rPr>
          <w:rFonts w:ascii="Arial" w:eastAsia="Times New Roman" w:hAnsi="Arial" w:cs="Arial"/>
          <w:b/>
          <w:lang w:val="en-GB"/>
        </w:rPr>
        <w:t>18 MARCH</w:t>
      </w:r>
      <w:r w:rsidR="0075163C">
        <w:rPr>
          <w:rFonts w:ascii="Arial" w:eastAsia="Times New Roman" w:hAnsi="Arial" w:cs="Arial"/>
          <w:b/>
          <w:lang w:val="en-GB"/>
        </w:rPr>
        <w:t xml:space="preserve"> 2022</w:t>
      </w:r>
    </w:p>
    <w:p w:rsidR="00507EAD" w:rsidRDefault="009B7D7C" w:rsidP="007166F3">
      <w:pPr>
        <w:tabs>
          <w:tab w:val="left" w:pos="7020"/>
        </w:tabs>
        <w:spacing w:after="0" w:line="360" w:lineRule="auto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 xml:space="preserve">QUESTION PAPER NO: </w:t>
      </w:r>
      <w:r w:rsidR="006218E2">
        <w:rPr>
          <w:rFonts w:ascii="Arial" w:eastAsia="Times New Roman" w:hAnsi="Arial" w:cs="Arial"/>
          <w:b/>
          <w:lang w:val="en-GB"/>
        </w:rPr>
        <w:t>11</w:t>
      </w:r>
    </w:p>
    <w:p w:rsidR="006218E2" w:rsidRPr="006218E2" w:rsidRDefault="006218E2" w:rsidP="006218E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6218E2">
        <w:rPr>
          <w:rFonts w:ascii="Arial" w:eastAsia="Calibri" w:hAnsi="Arial" w:cs="Arial"/>
          <w:b/>
          <w:bCs/>
          <w:sz w:val="24"/>
          <w:szCs w:val="24"/>
        </w:rPr>
        <w:t>Ms</w:t>
      </w:r>
      <w:r w:rsidRPr="006218E2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B M van Minnen (DA) to ask the Minister of Communications and Digital Technologies:</w:t>
      </w:r>
    </w:p>
    <w:p w:rsidR="006218E2" w:rsidRPr="006218E2" w:rsidRDefault="006218E2" w:rsidP="006218E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218E2">
        <w:rPr>
          <w:rFonts w:ascii="Arial" w:eastAsia="Calibri" w:hAnsi="Arial" w:cs="Arial"/>
          <w:sz w:val="24"/>
          <w:szCs w:val="24"/>
        </w:rPr>
        <w:t>Whether she will furnish Ms B M van Minnen with the scientific data used to support the view of her department that 5G cell phone towers are not harmful to human health including any journal articles and/or scientific papers that were used to justify the approval of the rollout of the specified technology?</w:t>
      </w:r>
    </w:p>
    <w:p w:rsidR="00C173BD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B445D3" w:rsidRPr="00B445D3" w:rsidRDefault="00B445D3" w:rsidP="00B445D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B445D3">
        <w:rPr>
          <w:rFonts w:ascii="Arial" w:eastAsia="Times New Roman" w:hAnsi="Arial" w:cs="Arial"/>
          <w:b/>
          <w:lang w:val="en-US"/>
        </w:rPr>
        <w:t>REPLY</w:t>
      </w:r>
    </w:p>
    <w:p w:rsidR="00796728" w:rsidRPr="00796728" w:rsidRDefault="00796728" w:rsidP="006218E2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96728">
        <w:rPr>
          <w:rFonts w:ascii="Arial" w:eastAsia="Calibri" w:hAnsi="Arial" w:cs="Arial"/>
          <w:b/>
          <w:bCs/>
          <w:sz w:val="24"/>
          <w:szCs w:val="24"/>
        </w:rPr>
        <w:t xml:space="preserve">I have been advised </w:t>
      </w:r>
      <w:r w:rsidR="007F0D19">
        <w:rPr>
          <w:rFonts w:ascii="Arial" w:eastAsia="Calibri" w:hAnsi="Arial" w:cs="Arial"/>
          <w:b/>
          <w:bCs/>
          <w:sz w:val="24"/>
          <w:szCs w:val="24"/>
        </w:rPr>
        <w:t>as follows</w:t>
      </w:r>
      <w:r w:rsidRPr="00796728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796728" w:rsidRDefault="00796728" w:rsidP="006218E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18E2" w:rsidRPr="00CF7DB5" w:rsidRDefault="006218E2" w:rsidP="006218E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218E2">
        <w:rPr>
          <w:rFonts w:ascii="Arial" w:eastAsia="Calibri" w:hAnsi="Arial" w:cs="Arial"/>
          <w:sz w:val="24"/>
          <w:szCs w:val="24"/>
        </w:rPr>
        <w:t xml:space="preserve">The </w:t>
      </w:r>
      <w:r w:rsidRPr="00CF7DB5">
        <w:rPr>
          <w:rFonts w:ascii="Arial" w:eastAsia="Calibri" w:hAnsi="Arial" w:cs="Arial"/>
          <w:sz w:val="24"/>
          <w:szCs w:val="24"/>
        </w:rPr>
        <w:t>Department is guided by the Radio Frequency Electromagnetic Field (RF EMF) guidelines</w:t>
      </w:r>
      <w:r w:rsidR="00736F0D">
        <w:rPr>
          <w:rFonts w:ascii="Arial" w:eastAsia="Calibri" w:hAnsi="Arial" w:cs="Arial"/>
          <w:sz w:val="24"/>
          <w:szCs w:val="24"/>
        </w:rPr>
        <w:t xml:space="preserve"> </w:t>
      </w:r>
      <w:r w:rsidRPr="00CF7DB5">
        <w:rPr>
          <w:rFonts w:ascii="Arial" w:eastAsia="Calibri" w:hAnsi="Arial" w:cs="Arial"/>
          <w:sz w:val="24"/>
          <w:szCs w:val="24"/>
        </w:rPr>
        <w:t xml:space="preserve">of March 2020 developed by the International Commission on Non-Ionizing Radiation Protection (ICNIRP), which provide the necessary and sufficient levels of protection from adverse effects relating to exposure to RF EMF when networks including 5G are deployed or operated. </w:t>
      </w:r>
    </w:p>
    <w:p w:rsidR="006218E2" w:rsidRPr="00CF7DB5" w:rsidRDefault="006218E2" w:rsidP="006218E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5D3" w:rsidRPr="00CF7DB5" w:rsidRDefault="00CF7DB5" w:rsidP="00B445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F7DB5">
        <w:rPr>
          <w:rFonts w:ascii="Arial" w:eastAsia="Times New Roman" w:hAnsi="Arial" w:cs="Arial"/>
          <w:b/>
          <w:bCs/>
          <w:sz w:val="24"/>
          <w:szCs w:val="24"/>
          <w:lang w:val="en-US"/>
        </w:rPr>
        <w:t>Authorised for submission by</w:t>
      </w:r>
    </w:p>
    <w:p w:rsidR="00B445D3" w:rsidRPr="00CF7DB5" w:rsidRDefault="00B445D3" w:rsidP="00B445D3">
      <w:pPr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173BD" w:rsidRPr="00CF7DB5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:rsidR="00CF7DB5" w:rsidRPr="00CF7DB5" w:rsidRDefault="00CF7DB5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9B7D7C" w:rsidRPr="00CF7DB5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r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 w:rsidRPr="00CF7DB5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</w:p>
    <w:p w:rsidR="009B7D7C" w:rsidRPr="00CF7DB5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CF7DB5">
        <w:rPr>
          <w:rFonts w:ascii="Arial" w:eastAsia="Times New Roman" w:hAnsi="Arial" w:cs="Arial"/>
          <w:b/>
          <w:sz w:val="24"/>
          <w:szCs w:val="24"/>
          <w:lang w:val="it-IT"/>
        </w:rPr>
        <w:t>MS. NONKQUBELA JORDAN-DYANI</w:t>
      </w:r>
    </w:p>
    <w:p w:rsidR="009B7D7C" w:rsidRPr="00CF7DB5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7DB5">
        <w:rPr>
          <w:rFonts w:ascii="Arial" w:eastAsia="Times New Roman" w:hAnsi="Arial" w:cs="Arial"/>
          <w:b/>
          <w:sz w:val="24"/>
          <w:szCs w:val="24"/>
          <w:lang w:val="en-GB"/>
        </w:rPr>
        <w:t>DIRECTOR-GENERAL (ACTING)</w:t>
      </w:r>
    </w:p>
    <w:p w:rsidR="009B7D7C" w:rsidRPr="00CF7DB5" w:rsidRDefault="00C173BD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7DB5">
        <w:rPr>
          <w:rFonts w:ascii="Arial" w:eastAsia="Times New Roman" w:hAnsi="Arial" w:cs="Arial"/>
          <w:b/>
          <w:sz w:val="24"/>
          <w:szCs w:val="24"/>
          <w:lang w:val="en-GB"/>
        </w:rPr>
        <w:t>DATE:</w:t>
      </w:r>
    </w:p>
    <w:p w:rsidR="009B7D7C" w:rsidRPr="00CF7DB5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Pr="00CF7DB5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Pr="00CF7DB5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218E2" w:rsidRPr="00CF7DB5" w:rsidRDefault="006218E2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218E2" w:rsidRPr="00CF7DB5" w:rsidRDefault="006218E2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CF7DB5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7DB5">
        <w:rPr>
          <w:rFonts w:ascii="Arial" w:eastAsia="Times New Roman" w:hAnsi="Arial" w:cs="Arial"/>
          <w:b/>
          <w:sz w:val="24"/>
          <w:szCs w:val="24"/>
          <w:lang w:val="en-GB"/>
        </w:rPr>
        <w:t>Recommended/not recommended</w:t>
      </w:r>
    </w:p>
    <w:p w:rsidR="006218E2" w:rsidRPr="00CF7DB5" w:rsidRDefault="006218E2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218E2" w:rsidRPr="00CF7DB5" w:rsidRDefault="006218E2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84107" w:rsidRPr="00CF7DB5" w:rsidRDefault="00D84107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D84107" w:rsidRPr="00CF7DB5" w:rsidRDefault="00D84107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CF7DB5">
        <w:rPr>
          <w:rFonts w:ascii="Arial" w:eastAsia="Calibri" w:hAnsi="Arial" w:cs="Arial"/>
          <w:b/>
          <w:sz w:val="24"/>
          <w:szCs w:val="24"/>
          <w:lang w:val="en-GB"/>
        </w:rPr>
        <w:t>_____________________</w:t>
      </w:r>
      <w:r w:rsidR="00C173BD" w:rsidRPr="00CF7DB5">
        <w:rPr>
          <w:rFonts w:ascii="Arial" w:eastAsia="Calibri" w:hAnsi="Arial" w:cs="Arial"/>
          <w:b/>
          <w:sz w:val="24"/>
          <w:szCs w:val="24"/>
          <w:lang w:val="en-GB"/>
        </w:rPr>
        <w:t>_____</w:t>
      </w:r>
    </w:p>
    <w:p w:rsidR="009B7D7C" w:rsidRPr="00CF7DB5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CF7DB5">
        <w:rPr>
          <w:rFonts w:ascii="Arial" w:eastAsia="Calibri" w:hAnsi="Arial" w:cs="Arial"/>
          <w:b/>
          <w:sz w:val="24"/>
          <w:szCs w:val="24"/>
          <w:lang w:val="en-GB"/>
        </w:rPr>
        <w:t xml:space="preserve">HON. </w:t>
      </w:r>
      <w:r w:rsidRPr="00CF7DB5">
        <w:rPr>
          <w:rFonts w:ascii="Arial" w:eastAsia="Times New Roman" w:hAnsi="Arial" w:cs="Arial"/>
          <w:b/>
          <w:sz w:val="24"/>
          <w:szCs w:val="24"/>
          <w:lang w:val="en-GB"/>
        </w:rPr>
        <w:t>PHILLY MAPULANE</w:t>
      </w:r>
      <w:r w:rsidRPr="00CF7DB5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D87AAA" w:rsidRPr="00CF7DB5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CF7DB5">
        <w:rPr>
          <w:rFonts w:ascii="Arial" w:eastAsia="Calibri" w:hAnsi="Arial" w:cs="Arial"/>
          <w:b/>
          <w:sz w:val="24"/>
          <w:szCs w:val="24"/>
          <w:lang w:val="en-GB"/>
        </w:rPr>
        <w:t>DEPUTY MINISTER OF COMMUNICATIONS AND DIGITAL TECHNOLOGIES</w:t>
      </w:r>
    </w:p>
    <w:p w:rsidR="009B7D7C" w:rsidRPr="00CF7DB5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CF7DB5">
        <w:rPr>
          <w:rFonts w:ascii="Arial" w:eastAsia="Calibri" w:hAnsi="Arial" w:cs="Arial"/>
          <w:b/>
          <w:sz w:val="24"/>
          <w:szCs w:val="24"/>
          <w:lang w:val="en-GB"/>
        </w:rPr>
        <w:t xml:space="preserve">DATE: </w:t>
      </w: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CF7DB5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CF7DB5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7DB5">
        <w:rPr>
          <w:rFonts w:ascii="Arial" w:eastAsia="Times New Roman" w:hAnsi="Arial" w:cs="Arial"/>
          <w:b/>
          <w:sz w:val="24"/>
          <w:szCs w:val="24"/>
          <w:lang w:val="en-GB"/>
        </w:rPr>
        <w:t>Approved/ not approved</w:t>
      </w: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CF7DB5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CF7DB5">
        <w:rPr>
          <w:rFonts w:ascii="Arial" w:eastAsia="Calibri" w:hAnsi="Arial" w:cs="Arial"/>
          <w:b/>
          <w:sz w:val="24"/>
          <w:szCs w:val="24"/>
          <w:lang w:val="de-DE"/>
        </w:rPr>
        <w:t>_____________________________</w:t>
      </w:r>
      <w:r w:rsidR="00C173BD" w:rsidRPr="00CF7DB5">
        <w:rPr>
          <w:rFonts w:ascii="Arial" w:eastAsia="Calibri" w:hAnsi="Arial" w:cs="Arial"/>
          <w:b/>
          <w:sz w:val="24"/>
          <w:szCs w:val="24"/>
          <w:lang w:val="de-DE"/>
        </w:rPr>
        <w:t>___</w:t>
      </w:r>
      <w:r w:rsidRPr="00CF7DB5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9B7D7C" w:rsidRPr="00CF7DB5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F7DB5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9B7D7C" w:rsidRPr="00CF7DB5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F7DB5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87AAA" w:rsidRPr="00CF7DB5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F7DB5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9B7D7C" w:rsidRPr="00CF7DB5" w:rsidRDefault="009B7D7C" w:rsidP="009B7D7C">
      <w:pPr>
        <w:spacing w:before="100" w:beforeAutospacing="1" w:after="100" w:afterAutospacing="1" w:line="276" w:lineRule="auto"/>
        <w:jc w:val="both"/>
        <w:rPr>
          <w:rFonts w:cs="Arial"/>
          <w:b/>
          <w:sz w:val="24"/>
          <w:szCs w:val="24"/>
        </w:rPr>
      </w:pPr>
    </w:p>
    <w:p w:rsidR="001C2258" w:rsidRPr="00CF7DB5" w:rsidRDefault="001C2258" w:rsidP="00F169E5">
      <w:pPr>
        <w:spacing w:before="100" w:beforeAutospacing="1" w:after="100" w:afterAutospacing="1" w:line="276" w:lineRule="auto"/>
        <w:ind w:left="720"/>
        <w:jc w:val="both"/>
        <w:rPr>
          <w:rFonts w:cs="Arial"/>
          <w:b/>
          <w:sz w:val="24"/>
          <w:szCs w:val="24"/>
        </w:rPr>
      </w:pPr>
    </w:p>
    <w:sectPr w:rsidR="001C2258" w:rsidRPr="00CF7DB5" w:rsidSect="00B445D3">
      <w:footerReference w:type="default" r:id="rId9"/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65" w:rsidRDefault="00F54C65" w:rsidP="00D12ACE">
      <w:pPr>
        <w:spacing w:after="0" w:line="240" w:lineRule="auto"/>
      </w:pPr>
      <w:r>
        <w:separator/>
      </w:r>
    </w:p>
  </w:endnote>
  <w:endnote w:type="continuationSeparator" w:id="0">
    <w:p w:rsidR="00F54C65" w:rsidRDefault="00F54C65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E" w:rsidRDefault="00B2418C">
    <w:pPr>
      <w:pStyle w:val="Footer"/>
    </w:pPr>
    <w:r>
      <w:t>PQ</w:t>
    </w:r>
    <w:r w:rsidR="007D00A3">
      <w:t>.</w:t>
    </w:r>
    <w:r w:rsidR="006218E2">
      <w:t>968</w:t>
    </w:r>
    <w:r>
      <w:t>: Hon.</w:t>
    </w:r>
    <w:r w:rsidR="00A05A05">
      <w:t xml:space="preserve"> </w:t>
    </w:r>
    <w:r w:rsidR="006218E2">
      <w:t xml:space="preserve">BM van Minnen </w:t>
    </w:r>
    <w:r w:rsidR="00045122">
      <w:t>(</w:t>
    </w:r>
    <w:r w:rsidR="00564F2E">
      <w:t>DA</w:t>
    </w:r>
    <w:r w:rsidR="00A05A05">
      <w:t>)</w:t>
    </w:r>
    <w:r>
      <w:t xml:space="preserve">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65" w:rsidRDefault="00F54C65" w:rsidP="00D12ACE">
      <w:pPr>
        <w:spacing w:after="0" w:line="240" w:lineRule="auto"/>
      </w:pPr>
      <w:r>
        <w:separator/>
      </w:r>
    </w:p>
  </w:footnote>
  <w:footnote w:type="continuationSeparator" w:id="0">
    <w:p w:rsidR="00F54C65" w:rsidRDefault="00F54C65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F0499"/>
    <w:multiLevelType w:val="hybridMultilevel"/>
    <w:tmpl w:val="4756FE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8C16E7"/>
    <w:multiLevelType w:val="hybridMultilevel"/>
    <w:tmpl w:val="9AA88E82"/>
    <w:lvl w:ilvl="0" w:tplc="7C22B33C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F69E2"/>
    <w:multiLevelType w:val="hybridMultilevel"/>
    <w:tmpl w:val="37FC4892"/>
    <w:lvl w:ilvl="0" w:tplc="D3C26558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2"/>
  </w:num>
  <w:num w:numId="4">
    <w:abstractNumId w:val="13"/>
  </w:num>
  <w:num w:numId="5">
    <w:abstractNumId w:val="16"/>
  </w:num>
  <w:num w:numId="6">
    <w:abstractNumId w:val="39"/>
  </w:num>
  <w:num w:numId="7">
    <w:abstractNumId w:val="38"/>
  </w:num>
  <w:num w:numId="8">
    <w:abstractNumId w:val="28"/>
  </w:num>
  <w:num w:numId="9">
    <w:abstractNumId w:val="31"/>
  </w:num>
  <w:num w:numId="10">
    <w:abstractNumId w:val="26"/>
  </w:num>
  <w:num w:numId="11">
    <w:abstractNumId w:val="2"/>
  </w:num>
  <w:num w:numId="12">
    <w:abstractNumId w:val="32"/>
  </w:num>
  <w:num w:numId="13">
    <w:abstractNumId w:val="9"/>
  </w:num>
  <w:num w:numId="14">
    <w:abstractNumId w:val="22"/>
  </w:num>
  <w:num w:numId="15">
    <w:abstractNumId w:val="29"/>
  </w:num>
  <w:num w:numId="16">
    <w:abstractNumId w:val="8"/>
  </w:num>
  <w:num w:numId="17">
    <w:abstractNumId w:val="25"/>
  </w:num>
  <w:num w:numId="18">
    <w:abstractNumId w:val="17"/>
  </w:num>
  <w:num w:numId="19">
    <w:abstractNumId w:val="6"/>
  </w:num>
  <w:num w:numId="20">
    <w:abstractNumId w:val="37"/>
  </w:num>
  <w:num w:numId="21">
    <w:abstractNumId w:val="4"/>
  </w:num>
  <w:num w:numId="22">
    <w:abstractNumId w:val="30"/>
  </w:num>
  <w:num w:numId="23">
    <w:abstractNumId w:val="33"/>
  </w:num>
  <w:num w:numId="24">
    <w:abstractNumId w:val="0"/>
  </w:num>
  <w:num w:numId="25">
    <w:abstractNumId w:val="15"/>
  </w:num>
  <w:num w:numId="26">
    <w:abstractNumId w:val="36"/>
  </w:num>
  <w:num w:numId="27">
    <w:abstractNumId w:val="3"/>
  </w:num>
  <w:num w:numId="28">
    <w:abstractNumId w:val="7"/>
  </w:num>
  <w:num w:numId="29">
    <w:abstractNumId w:val="23"/>
  </w:num>
  <w:num w:numId="30">
    <w:abstractNumId w:val="5"/>
  </w:num>
  <w:num w:numId="31">
    <w:abstractNumId w:val="19"/>
  </w:num>
  <w:num w:numId="32">
    <w:abstractNumId w:val="40"/>
  </w:num>
  <w:num w:numId="33">
    <w:abstractNumId w:val="21"/>
  </w:num>
  <w:num w:numId="34">
    <w:abstractNumId w:val="34"/>
  </w:num>
  <w:num w:numId="35">
    <w:abstractNumId w:val="1"/>
  </w:num>
  <w:num w:numId="36">
    <w:abstractNumId w:val="10"/>
  </w:num>
  <w:num w:numId="37">
    <w:abstractNumId w:val="14"/>
  </w:num>
  <w:num w:numId="38">
    <w:abstractNumId w:val="43"/>
  </w:num>
  <w:num w:numId="39">
    <w:abstractNumId w:val="35"/>
  </w:num>
  <w:num w:numId="40">
    <w:abstractNumId w:val="12"/>
  </w:num>
  <w:num w:numId="41">
    <w:abstractNumId w:val="20"/>
  </w:num>
  <w:num w:numId="42">
    <w:abstractNumId w:val="11"/>
  </w:num>
  <w:num w:numId="43">
    <w:abstractNumId w:val="18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45122"/>
    <w:rsid w:val="000678DE"/>
    <w:rsid w:val="000A7337"/>
    <w:rsid w:val="000D0476"/>
    <w:rsid w:val="000E0DA2"/>
    <w:rsid w:val="000F028F"/>
    <w:rsid w:val="000F6851"/>
    <w:rsid w:val="001522C3"/>
    <w:rsid w:val="0015522D"/>
    <w:rsid w:val="001864EE"/>
    <w:rsid w:val="001B04EF"/>
    <w:rsid w:val="001C2258"/>
    <w:rsid w:val="00226E9C"/>
    <w:rsid w:val="0023171B"/>
    <w:rsid w:val="00275399"/>
    <w:rsid w:val="002869EF"/>
    <w:rsid w:val="00286A2B"/>
    <w:rsid w:val="002E5ADD"/>
    <w:rsid w:val="00364FA9"/>
    <w:rsid w:val="003A477D"/>
    <w:rsid w:val="003C14E5"/>
    <w:rsid w:val="003D25B5"/>
    <w:rsid w:val="003E3814"/>
    <w:rsid w:val="0040072F"/>
    <w:rsid w:val="004171F0"/>
    <w:rsid w:val="0042136B"/>
    <w:rsid w:val="00444E06"/>
    <w:rsid w:val="004567D7"/>
    <w:rsid w:val="00461F60"/>
    <w:rsid w:val="00487C40"/>
    <w:rsid w:val="004B0C0A"/>
    <w:rsid w:val="00507EAD"/>
    <w:rsid w:val="00512748"/>
    <w:rsid w:val="00533291"/>
    <w:rsid w:val="0053334D"/>
    <w:rsid w:val="005541A8"/>
    <w:rsid w:val="00564F2E"/>
    <w:rsid w:val="005B6B89"/>
    <w:rsid w:val="005C44DE"/>
    <w:rsid w:val="0060662C"/>
    <w:rsid w:val="006218E2"/>
    <w:rsid w:val="006536EB"/>
    <w:rsid w:val="00683F17"/>
    <w:rsid w:val="006A1FD7"/>
    <w:rsid w:val="006B246A"/>
    <w:rsid w:val="006C2A41"/>
    <w:rsid w:val="00700F48"/>
    <w:rsid w:val="007166F3"/>
    <w:rsid w:val="00725420"/>
    <w:rsid w:val="00736DF7"/>
    <w:rsid w:val="00736F0D"/>
    <w:rsid w:val="0075163C"/>
    <w:rsid w:val="00796728"/>
    <w:rsid w:val="007B5A46"/>
    <w:rsid w:val="007C7571"/>
    <w:rsid w:val="007D00A3"/>
    <w:rsid w:val="007F0D19"/>
    <w:rsid w:val="00823A0E"/>
    <w:rsid w:val="00825AB3"/>
    <w:rsid w:val="00840908"/>
    <w:rsid w:val="0088343E"/>
    <w:rsid w:val="008A02CA"/>
    <w:rsid w:val="008B7F73"/>
    <w:rsid w:val="008F2676"/>
    <w:rsid w:val="009027AF"/>
    <w:rsid w:val="00905006"/>
    <w:rsid w:val="00997CFD"/>
    <w:rsid w:val="009A0715"/>
    <w:rsid w:val="009A2FE9"/>
    <w:rsid w:val="009A6813"/>
    <w:rsid w:val="009B7D7C"/>
    <w:rsid w:val="009F7FAA"/>
    <w:rsid w:val="00A05A05"/>
    <w:rsid w:val="00A11CF8"/>
    <w:rsid w:val="00A32A11"/>
    <w:rsid w:val="00A66BE8"/>
    <w:rsid w:val="00A70B54"/>
    <w:rsid w:val="00A72352"/>
    <w:rsid w:val="00A956C5"/>
    <w:rsid w:val="00AE482D"/>
    <w:rsid w:val="00B029E9"/>
    <w:rsid w:val="00B059F1"/>
    <w:rsid w:val="00B16DE0"/>
    <w:rsid w:val="00B2418C"/>
    <w:rsid w:val="00B445D3"/>
    <w:rsid w:val="00BA13AF"/>
    <w:rsid w:val="00BE06FA"/>
    <w:rsid w:val="00BF0F05"/>
    <w:rsid w:val="00C0343E"/>
    <w:rsid w:val="00C1398C"/>
    <w:rsid w:val="00C173BD"/>
    <w:rsid w:val="00C27514"/>
    <w:rsid w:val="00C963DB"/>
    <w:rsid w:val="00CA048C"/>
    <w:rsid w:val="00CB1BC5"/>
    <w:rsid w:val="00CC01B9"/>
    <w:rsid w:val="00CF7DB5"/>
    <w:rsid w:val="00D00A41"/>
    <w:rsid w:val="00D12ACE"/>
    <w:rsid w:val="00D55302"/>
    <w:rsid w:val="00D84107"/>
    <w:rsid w:val="00D87AAA"/>
    <w:rsid w:val="00DA1AAF"/>
    <w:rsid w:val="00DC3250"/>
    <w:rsid w:val="00DC6A4E"/>
    <w:rsid w:val="00DD2ADA"/>
    <w:rsid w:val="00DE4A84"/>
    <w:rsid w:val="00DE60DC"/>
    <w:rsid w:val="00DE71BA"/>
    <w:rsid w:val="00DF0150"/>
    <w:rsid w:val="00E17538"/>
    <w:rsid w:val="00E45B31"/>
    <w:rsid w:val="00E72F5D"/>
    <w:rsid w:val="00EC67E0"/>
    <w:rsid w:val="00ED23C0"/>
    <w:rsid w:val="00ED5819"/>
    <w:rsid w:val="00F00A91"/>
    <w:rsid w:val="00F169E5"/>
    <w:rsid w:val="00F21283"/>
    <w:rsid w:val="00F26B0C"/>
    <w:rsid w:val="00F46343"/>
    <w:rsid w:val="00F54C65"/>
    <w:rsid w:val="00F80CD2"/>
    <w:rsid w:val="00FA6F29"/>
    <w:rsid w:val="00FB126A"/>
    <w:rsid w:val="00FB76AD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218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218E2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6218E2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218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1B11-5A1A-4D8F-8C2A-D770099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2022-05-12T14:18:00Z</dcterms:created>
  <dcterms:modified xsi:type="dcterms:W3CDTF">2022-05-12T14:18:00Z</dcterms:modified>
</cp:coreProperties>
</file>