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0C6A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763F1E44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6E79036C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338535A7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18682568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B3983">
        <w:rPr>
          <w:b/>
          <w:bCs/>
          <w:sz w:val="24"/>
          <w:u w:val="single"/>
        </w:rPr>
        <w:t>9</w:t>
      </w:r>
      <w:r w:rsidR="001A5BBB">
        <w:rPr>
          <w:b/>
          <w:bCs/>
          <w:sz w:val="24"/>
          <w:u w:val="single"/>
        </w:rPr>
        <w:t>60</w:t>
      </w:r>
    </w:p>
    <w:p w14:paraId="6E6FC32C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509F5842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29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0C09BDC3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10</w:t>
      </w:r>
      <w:r w:rsidRPr="00294557">
        <w:rPr>
          <w:b/>
          <w:bCs/>
          <w:sz w:val="24"/>
          <w:u w:val="single"/>
        </w:rPr>
        <w:t>)</w:t>
      </w:r>
    </w:p>
    <w:p w14:paraId="6CC196E3" w14:textId="77777777" w:rsidR="001A5BBB" w:rsidRPr="001A5BBB" w:rsidRDefault="001A5BBB" w:rsidP="001A5BBB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ZA"/>
        </w:rPr>
      </w:pPr>
      <w:r w:rsidRPr="001A5BBB">
        <w:rPr>
          <w:b/>
          <w:sz w:val="24"/>
          <w:u w:val="single"/>
        </w:rPr>
        <w:t>Ms S V Kalyan (DA) to ask the Minister of Health:</w:t>
      </w:r>
    </w:p>
    <w:p w14:paraId="59C67361" w14:textId="77777777" w:rsidR="00786C98" w:rsidRPr="008D464A" w:rsidRDefault="001A5BBB" w:rsidP="001A5BBB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1A5BBB">
        <w:rPr>
          <w:sz w:val="24"/>
        </w:rPr>
        <w:t>Does his department offer free prescription glasses to persons living with albinism?</w:t>
      </w:r>
    </w:p>
    <w:p w14:paraId="2D454640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10</w:t>
      </w:r>
      <w:r w:rsidR="001A5BBB">
        <w:rPr>
          <w:color w:val="000000"/>
        </w:rPr>
        <w:t>49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55A4E24F" w14:textId="77777777"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318AE178" w14:textId="77777777" w:rsidR="009C2448" w:rsidRDefault="009C2448" w:rsidP="00C47DA6">
      <w:pPr>
        <w:pStyle w:val="BodyText"/>
        <w:rPr>
          <w:sz w:val="24"/>
          <w:lang w:val="en-GB"/>
        </w:rPr>
      </w:pPr>
    </w:p>
    <w:p w14:paraId="37F87A3B" w14:textId="77777777" w:rsidR="009C2448" w:rsidRDefault="009C2448" w:rsidP="00C47DA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Yes, they are being offered in public facilities free of charge where Optometry services are available. Otherwise they get referred to a higher facility if they cannot offer the service.</w:t>
      </w:r>
    </w:p>
    <w:p w14:paraId="527607C4" w14:textId="77777777" w:rsidR="009C2448" w:rsidRDefault="009C2448" w:rsidP="00C47DA6">
      <w:pPr>
        <w:pStyle w:val="BodyText"/>
        <w:rPr>
          <w:sz w:val="24"/>
          <w:lang w:val="en-GB"/>
        </w:rPr>
      </w:pPr>
    </w:p>
    <w:p w14:paraId="1514DE58" w14:textId="77777777" w:rsidR="009C2448" w:rsidRDefault="009C2448" w:rsidP="00C47DA6">
      <w:pPr>
        <w:pStyle w:val="BodyText"/>
        <w:rPr>
          <w:sz w:val="24"/>
          <w:lang w:val="en-GB"/>
        </w:rPr>
      </w:pPr>
    </w:p>
    <w:p w14:paraId="5CA29E46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9388" w14:textId="77777777" w:rsidR="00701E30" w:rsidRDefault="00701E30">
      <w:r>
        <w:separator/>
      </w:r>
    </w:p>
  </w:endnote>
  <w:endnote w:type="continuationSeparator" w:id="0">
    <w:p w14:paraId="19B56A75" w14:textId="77777777" w:rsidR="00701E30" w:rsidRDefault="0070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9765" w14:textId="77777777" w:rsidR="00B37F60" w:rsidRDefault="004E7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3D881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8F3D" w14:textId="77777777" w:rsidR="00B37F60" w:rsidRDefault="004E7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A5BB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231AC3E5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C822" w14:textId="77777777" w:rsidR="00701E30" w:rsidRDefault="00701E30">
      <w:r>
        <w:separator/>
      </w:r>
    </w:p>
  </w:footnote>
  <w:footnote w:type="continuationSeparator" w:id="0">
    <w:p w14:paraId="56901332" w14:textId="77777777" w:rsidR="00701E30" w:rsidRDefault="0070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000E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1F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E791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E30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2448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0F9B90"/>
  <w15:docId w15:val="{D1ADCAF5-0BD6-415B-AF88-1C8FBA4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2018-05-03T06:44:00Z</cp:lastPrinted>
  <dcterms:created xsi:type="dcterms:W3CDTF">2018-05-03T14:50:00Z</dcterms:created>
  <dcterms:modified xsi:type="dcterms:W3CDTF">2018-05-03T14:50:00Z</dcterms:modified>
</cp:coreProperties>
</file>