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772BD">
        <w:rPr>
          <w:b/>
          <w:bCs/>
          <w:sz w:val="24"/>
          <w:u w:val="single"/>
        </w:rPr>
        <w:t>942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23394D">
        <w:rPr>
          <w:b/>
          <w:bCs/>
          <w:sz w:val="24"/>
          <w:u w:val="single"/>
        </w:rPr>
        <w:t>8</w:t>
      </w:r>
      <w:r w:rsidR="00145C76">
        <w:rPr>
          <w:b/>
          <w:bCs/>
          <w:sz w:val="24"/>
          <w:u w:val="single"/>
        </w:rPr>
        <w:t xml:space="preserve"> </w:t>
      </w:r>
      <w:r w:rsidR="00FB2947">
        <w:rPr>
          <w:b/>
          <w:bCs/>
          <w:sz w:val="24"/>
          <w:u w:val="single"/>
        </w:rPr>
        <w:t xml:space="preserve">MARCH </w:t>
      </w:r>
      <w:r w:rsidRPr="00934798">
        <w:rPr>
          <w:b/>
          <w:bCs/>
          <w:sz w:val="24"/>
          <w:u w:val="single"/>
        </w:rPr>
        <w:t>20</w:t>
      </w:r>
      <w:r w:rsidR="004F6DCB">
        <w:rPr>
          <w:b/>
          <w:bCs/>
          <w:sz w:val="24"/>
          <w:u w:val="single"/>
        </w:rPr>
        <w:t>2</w:t>
      </w:r>
      <w:r w:rsidR="00FB2947">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B2947">
        <w:rPr>
          <w:b/>
          <w:bCs/>
          <w:sz w:val="24"/>
          <w:u w:val="single"/>
        </w:rPr>
        <w:t>11</w:t>
      </w:r>
      <w:r w:rsidRPr="00294557">
        <w:rPr>
          <w:b/>
          <w:bCs/>
          <w:sz w:val="24"/>
          <w:u w:val="single"/>
        </w:rPr>
        <w:t>)</w:t>
      </w:r>
    </w:p>
    <w:p w:rsidR="001772BD" w:rsidRPr="001772BD" w:rsidRDefault="001772BD" w:rsidP="001772BD">
      <w:pPr>
        <w:spacing w:before="100" w:beforeAutospacing="1" w:after="100" w:afterAutospacing="1"/>
        <w:ind w:left="720" w:hanging="720"/>
        <w:jc w:val="both"/>
        <w:outlineLvl w:val="0"/>
        <w:rPr>
          <w:b/>
          <w:sz w:val="24"/>
          <w:u w:val="single"/>
        </w:rPr>
      </w:pPr>
      <w:r w:rsidRPr="001772BD">
        <w:rPr>
          <w:b/>
          <w:sz w:val="24"/>
          <w:u w:val="single"/>
        </w:rPr>
        <w:t>Mrs M O Clarke (DA) to ask the Minister of Health</w:t>
      </w:r>
      <w:r w:rsidR="00877D55" w:rsidRPr="001772BD">
        <w:rPr>
          <w:b/>
          <w:sz w:val="24"/>
          <w:u w:val="single"/>
        </w:rPr>
        <w:fldChar w:fldCharType="begin"/>
      </w:r>
      <w:r w:rsidRPr="001772BD">
        <w:rPr>
          <w:u w:val="single"/>
        </w:rPr>
        <w:instrText xml:space="preserve"> XE "</w:instrText>
      </w:r>
      <w:r w:rsidRPr="001772BD">
        <w:rPr>
          <w:b/>
          <w:sz w:val="24"/>
          <w:u w:val="single"/>
        </w:rPr>
        <w:instrText>Health</w:instrText>
      </w:r>
      <w:r w:rsidRPr="001772BD">
        <w:rPr>
          <w:u w:val="single"/>
        </w:rPr>
        <w:instrText xml:space="preserve">" </w:instrText>
      </w:r>
      <w:r w:rsidR="00877D55" w:rsidRPr="001772BD">
        <w:rPr>
          <w:b/>
          <w:sz w:val="24"/>
          <w:u w:val="single"/>
        </w:rPr>
        <w:fldChar w:fldCharType="end"/>
      </w:r>
      <w:r w:rsidRPr="001772BD">
        <w:rPr>
          <w:b/>
          <w:sz w:val="24"/>
          <w:u w:val="single"/>
        </w:rPr>
        <w:t xml:space="preserve">: </w:t>
      </w:r>
      <w:r w:rsidRPr="001772BD">
        <w:rPr>
          <w:b/>
          <w:sz w:val="24"/>
          <w:u w:val="single"/>
        </w:rPr>
        <w:tab/>
      </w:r>
    </w:p>
    <w:p w:rsidR="001772BD" w:rsidRPr="001772BD" w:rsidRDefault="001772BD" w:rsidP="001772BD">
      <w:pPr>
        <w:spacing w:before="100" w:beforeAutospacing="1" w:after="100" w:afterAutospacing="1"/>
        <w:ind w:left="709" w:hanging="720"/>
        <w:jc w:val="both"/>
        <w:outlineLvl w:val="0"/>
        <w:rPr>
          <w:sz w:val="24"/>
        </w:rPr>
      </w:pPr>
      <w:r w:rsidRPr="001772BD">
        <w:rPr>
          <w:sz w:val="24"/>
        </w:rPr>
        <w:t>(1)</w:t>
      </w:r>
      <w:r w:rsidRPr="001772BD">
        <w:rPr>
          <w:sz w:val="24"/>
        </w:rPr>
        <w:tab/>
        <w:t>(a) What total number of complaints have been (</w:t>
      </w:r>
      <w:proofErr w:type="spellStart"/>
      <w:r w:rsidRPr="001772BD">
        <w:rPr>
          <w:sz w:val="24"/>
        </w:rPr>
        <w:t>i</w:t>
      </w:r>
      <w:proofErr w:type="spellEnd"/>
      <w:r w:rsidRPr="001772BD">
        <w:rPr>
          <w:sz w:val="24"/>
        </w:rPr>
        <w:t>) received from women who claim to be abused during labour by health workers and (ii) resolved, (b) at what hospitals did the specified abuse occur and (c) what measurers has his department put in place to deal with the issue;</w:t>
      </w:r>
    </w:p>
    <w:p w:rsidR="001772BD" w:rsidRPr="001772BD" w:rsidRDefault="001772BD" w:rsidP="001772BD">
      <w:pPr>
        <w:spacing w:before="100" w:beforeAutospacing="1" w:after="100" w:afterAutospacing="1"/>
        <w:ind w:left="709" w:hanging="720"/>
        <w:jc w:val="both"/>
        <w:outlineLvl w:val="0"/>
        <w:rPr>
          <w:sz w:val="24"/>
        </w:rPr>
      </w:pPr>
      <w:r w:rsidRPr="001772BD">
        <w:rPr>
          <w:sz w:val="24"/>
        </w:rPr>
        <w:t>(2)</w:t>
      </w:r>
      <w:r w:rsidRPr="001772BD">
        <w:rPr>
          <w:sz w:val="24"/>
        </w:rPr>
        <w:tab/>
      </w:r>
      <w:proofErr w:type="gramStart"/>
      <w:r w:rsidRPr="001772BD">
        <w:rPr>
          <w:sz w:val="24"/>
        </w:rPr>
        <w:t>what</w:t>
      </w:r>
      <w:proofErr w:type="gramEnd"/>
      <w:r w:rsidRPr="001772BD">
        <w:rPr>
          <w:sz w:val="24"/>
        </w:rPr>
        <w:t xml:space="preserve"> measurers has his department put in place to deal with the epidemic of obstetric violence;</w:t>
      </w:r>
    </w:p>
    <w:p w:rsidR="0093674D" w:rsidRPr="00304BF5" w:rsidRDefault="001772BD" w:rsidP="001772BD">
      <w:pPr>
        <w:spacing w:before="240"/>
        <w:ind w:left="709" w:right="26" w:hanging="709"/>
        <w:jc w:val="both"/>
        <w:rPr>
          <w:rFonts w:ascii="Times New Roman" w:hAnsi="Times New Roman" w:cs="Times New Roman"/>
          <w:sz w:val="24"/>
        </w:rPr>
      </w:pPr>
      <w:r w:rsidRPr="001772BD">
        <w:rPr>
          <w:sz w:val="24"/>
        </w:rPr>
        <w:t>(3)</w:t>
      </w:r>
      <w:r w:rsidRPr="001772BD">
        <w:rPr>
          <w:sz w:val="24"/>
        </w:rPr>
        <w:tab/>
        <w:t>what (a) total number of complaints have been received from patients who did not sign in terms of consent to undergo episiotomies during labour and (b) are the names of the health facilities where this has occurred?</w:t>
      </w:r>
      <w:r>
        <w:rPr>
          <w:rFonts w:ascii="Times New Roman" w:hAnsi="Times New Roman" w:cs="Times New Roman"/>
          <w:sz w:val="24"/>
        </w:rPr>
        <w:tab/>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B2947">
        <w:rPr>
          <w:color w:val="000000"/>
        </w:rPr>
        <w:t>1</w:t>
      </w:r>
      <w:r w:rsidR="001772BD">
        <w:rPr>
          <w:color w:val="000000"/>
        </w:rPr>
        <w:t>185</w:t>
      </w:r>
      <w:r w:rsidR="009D2E42">
        <w:rPr>
          <w:color w:val="000000"/>
        </w:rPr>
        <w:t>E</w:t>
      </w:r>
      <w:r w:rsidR="00E238C2">
        <w:rPr>
          <w:color w:val="000000"/>
          <w:szCs w:val="20"/>
        </w:rPr>
        <w:t xml:space="preserve"> </w:t>
      </w:r>
    </w:p>
    <w:p w:rsidR="00CA70E9" w:rsidRDefault="00E238C2" w:rsidP="00CA70E9">
      <w:pPr>
        <w:rPr>
          <w:b/>
          <w:bCs/>
          <w:sz w:val="24"/>
          <w:u w:val="single"/>
          <w:lang w:val="en-US"/>
        </w:rPr>
      </w:pPr>
      <w:r w:rsidRPr="0034705D">
        <w:rPr>
          <w:b/>
          <w:bCs/>
          <w:sz w:val="24"/>
          <w:u w:val="single"/>
          <w:lang w:val="en-US"/>
        </w:rPr>
        <w:t>REPLY:</w:t>
      </w:r>
    </w:p>
    <w:p w:rsidR="00CA70E9" w:rsidRDefault="00CA70E9" w:rsidP="00CA70E9">
      <w:pPr>
        <w:rPr>
          <w:b/>
          <w:bCs/>
          <w:sz w:val="24"/>
          <w:u w:val="single"/>
          <w:lang w:val="en-US"/>
        </w:rPr>
      </w:pPr>
    </w:p>
    <w:p w:rsidR="00CA70E9" w:rsidRPr="004E4EED" w:rsidRDefault="004E4EED" w:rsidP="0023394D">
      <w:pPr>
        <w:pStyle w:val="ListParagraph"/>
        <w:ind w:left="0"/>
        <w:jc w:val="both"/>
        <w:rPr>
          <w:bCs/>
          <w:sz w:val="24"/>
          <w:lang w:val="en-US"/>
        </w:rPr>
      </w:pPr>
      <w:r w:rsidRPr="004E4EED">
        <w:rPr>
          <w:bCs/>
          <w:sz w:val="24"/>
          <w:lang w:val="en-US"/>
        </w:rPr>
        <w:t>The information requested by this question is not readily available at the National Department. The Department is working with all provincial departments of Health to source this information. As soon as the information is received, the Minister will furnish a full response in this regard.</w:t>
      </w:r>
    </w:p>
    <w:p w:rsidR="005A32BC" w:rsidRDefault="005A32BC" w:rsidP="00CA70E9">
      <w:pPr>
        <w:pStyle w:val="BodyText"/>
        <w:rPr>
          <w:sz w:val="24"/>
          <w:lang w:val="en-GB"/>
        </w:rPr>
      </w:pPr>
    </w:p>
    <w:p w:rsidR="00CA70E9" w:rsidRDefault="00CA70E9" w:rsidP="00CA70E9">
      <w:pPr>
        <w:pStyle w:val="BodyText"/>
        <w:rPr>
          <w:sz w:val="24"/>
          <w:lang w:val="en-GB"/>
        </w:rPr>
      </w:pPr>
      <w:bookmarkStart w:id="0" w:name="_GoBack"/>
      <w:bookmarkEnd w:id="0"/>
    </w:p>
    <w:p w:rsidR="00E238C2" w:rsidRPr="005E7BF6" w:rsidRDefault="00E238C2" w:rsidP="00CA70E9">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B86" w:rsidRDefault="00C76B86">
      <w:r>
        <w:separator/>
      </w:r>
    </w:p>
  </w:endnote>
  <w:endnote w:type="continuationSeparator" w:id="0">
    <w:p w:rsidR="00C76B86" w:rsidRDefault="00C76B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77D55">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77D55">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CA70E9">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B86" w:rsidRDefault="00C76B86">
      <w:r>
        <w:separator/>
      </w:r>
    </w:p>
  </w:footnote>
  <w:footnote w:type="continuationSeparator" w:id="0">
    <w:p w:rsidR="00C76B86" w:rsidRDefault="00C76B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1A61D3"/>
    <w:multiLevelType w:val="hybridMultilevel"/>
    <w:tmpl w:val="5BFAEB3E"/>
    <w:lvl w:ilvl="0" w:tplc="C7CC5DC2">
      <w:start w:val="1"/>
      <w:numFmt w:val="lowerLetter"/>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3">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4F6569B"/>
    <w:multiLevelType w:val="hybridMultilevel"/>
    <w:tmpl w:val="5C964AA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8">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3"/>
  </w:num>
  <w:num w:numId="9">
    <w:abstractNumId w:val="6"/>
  </w:num>
  <w:num w:numId="10">
    <w:abstractNumId w:val="23"/>
  </w:num>
  <w:num w:numId="11">
    <w:abstractNumId w:val="37"/>
  </w:num>
  <w:num w:numId="12">
    <w:abstractNumId w:val="3"/>
  </w:num>
  <w:num w:numId="13">
    <w:abstractNumId w:val="40"/>
  </w:num>
  <w:num w:numId="14">
    <w:abstractNumId w:val="29"/>
  </w:num>
  <w:num w:numId="15">
    <w:abstractNumId w:val="8"/>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9"/>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43"/>
  </w:num>
  <w:num w:numId="33">
    <w:abstractNumId w:val="16"/>
  </w:num>
  <w:num w:numId="34">
    <w:abstractNumId w:val="18"/>
  </w:num>
  <w:num w:numId="35">
    <w:abstractNumId w:val="36"/>
  </w:num>
  <w:num w:numId="36">
    <w:abstractNumId w:val="7"/>
  </w:num>
  <w:num w:numId="37">
    <w:abstractNumId w:val="26"/>
  </w:num>
  <w:num w:numId="38">
    <w:abstractNumId w:val="17"/>
  </w:num>
  <w:num w:numId="39">
    <w:abstractNumId w:val="49"/>
  </w:num>
  <w:num w:numId="40">
    <w:abstractNumId w:val="31"/>
  </w:num>
  <w:num w:numId="41">
    <w:abstractNumId w:val="39"/>
  </w:num>
  <w:num w:numId="42">
    <w:abstractNumId w:val="38"/>
  </w:num>
  <w:num w:numId="43">
    <w:abstractNumId w:val="48"/>
  </w:num>
  <w:num w:numId="44">
    <w:abstractNumId w:val="45"/>
  </w:num>
  <w:num w:numId="45">
    <w:abstractNumId w:val="46"/>
  </w:num>
  <w:num w:numId="46">
    <w:abstractNumId w:val="14"/>
  </w:num>
  <w:num w:numId="47">
    <w:abstractNumId w:val="0"/>
  </w:num>
  <w:num w:numId="48">
    <w:abstractNumId w:val="12"/>
  </w:num>
  <w:num w:numId="49">
    <w:abstractNumId w:val="47"/>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772BD"/>
    <w:rsid w:val="0017792A"/>
    <w:rsid w:val="00186E43"/>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E163D"/>
    <w:rsid w:val="004E4D5C"/>
    <w:rsid w:val="004E4EED"/>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6F50"/>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0961"/>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77D55"/>
    <w:rsid w:val="008801A0"/>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12C9"/>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928A4"/>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76B86"/>
    <w:rsid w:val="00C82762"/>
    <w:rsid w:val="00C9010E"/>
    <w:rsid w:val="00C91D4D"/>
    <w:rsid w:val="00CA0154"/>
    <w:rsid w:val="00CA0E36"/>
    <w:rsid w:val="00CA70E9"/>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2022-05-11T08:37:00Z</dcterms:created>
  <dcterms:modified xsi:type="dcterms:W3CDTF">2022-05-11T08:37:00Z</dcterms:modified>
</cp:coreProperties>
</file>