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AB" w:rsidRPr="00367BB1" w:rsidRDefault="002004AB" w:rsidP="002004AB">
      <w:pPr>
        <w:tabs>
          <w:tab w:val="left" w:pos="576"/>
          <w:tab w:val="left" w:pos="1296"/>
          <w:tab w:val="left" w:pos="6336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67BB1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2004AB" w:rsidRPr="00367BB1" w:rsidRDefault="002004AB" w:rsidP="002004AB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Hlk71550006"/>
      <w:r w:rsidRPr="00367BB1">
        <w:rPr>
          <w:rFonts w:ascii="Arial" w:hAnsi="Arial" w:cs="Arial"/>
          <w:b/>
          <w:bCs/>
          <w:sz w:val="32"/>
          <w:szCs w:val="32"/>
          <w:u w:val="single"/>
        </w:rPr>
        <w:t>QUESTION NO</w:t>
      </w:r>
      <w:r w:rsidRPr="00367BB1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. 941</w:t>
      </w:r>
      <w:r w:rsidRPr="00367BB1">
        <w:rPr>
          <w:rFonts w:ascii="Arial" w:hAnsi="Arial" w:cs="Arial"/>
          <w:b/>
          <w:bCs/>
          <w:sz w:val="32"/>
          <w:szCs w:val="32"/>
          <w:u w:val="single"/>
        </w:rPr>
        <w:t>-2022</w:t>
      </w:r>
    </w:p>
    <w:p w:rsidR="002004AB" w:rsidRPr="00367BB1" w:rsidRDefault="002004AB" w:rsidP="002004AB">
      <w:pPr>
        <w:pStyle w:val="DACBODYTEXT"/>
        <w:spacing w:line="240" w:lineRule="auto"/>
        <w:ind w:left="0"/>
        <w:rPr>
          <w:rFonts w:cs="Arial"/>
          <w:b/>
          <w:sz w:val="32"/>
          <w:szCs w:val="32"/>
          <w:u w:val="single"/>
        </w:rPr>
      </w:pPr>
      <w:r w:rsidRPr="00367BB1">
        <w:rPr>
          <w:rFonts w:cs="Arial"/>
          <w:b/>
          <w:sz w:val="32"/>
          <w:szCs w:val="32"/>
          <w:u w:val="single"/>
        </w:rPr>
        <w:t>WRITTEN REPLY</w:t>
      </w:r>
    </w:p>
    <w:p w:rsidR="002004AB" w:rsidRPr="00367BB1" w:rsidRDefault="002004AB" w:rsidP="002004AB">
      <w:pPr>
        <w:pStyle w:val="DACBODYTEXT"/>
        <w:spacing w:line="240" w:lineRule="auto"/>
        <w:ind w:left="0"/>
        <w:rPr>
          <w:rFonts w:cs="Arial"/>
          <w:b/>
          <w:sz w:val="32"/>
          <w:szCs w:val="32"/>
        </w:rPr>
      </w:pPr>
      <w:r w:rsidRPr="00367BB1">
        <w:rPr>
          <w:rFonts w:cs="Arial"/>
          <w:b/>
          <w:bCs/>
          <w:sz w:val="32"/>
          <w:szCs w:val="32"/>
        </w:rPr>
        <w:t>INTERNAL QUESTION PAPER NO.11–</w:t>
      </w:r>
      <w:r w:rsidRPr="00367BB1">
        <w:rPr>
          <w:rFonts w:cs="Arial"/>
          <w:b/>
          <w:sz w:val="32"/>
          <w:szCs w:val="32"/>
        </w:rPr>
        <w:t xml:space="preserve">2022, DATE OF PUBLICATION 18 MARCH 2022 </w:t>
      </w:r>
      <w:bookmarkEnd w:id="0"/>
    </w:p>
    <w:p w:rsidR="002004AB" w:rsidRPr="00367BB1" w:rsidRDefault="002004AB" w:rsidP="002004AB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32"/>
          <w:szCs w:val="32"/>
          <w:lang w:val="en-GB"/>
        </w:rPr>
      </w:pPr>
      <w:r w:rsidRPr="00367BB1">
        <w:rPr>
          <w:rFonts w:ascii="Arial" w:hAnsi="Arial" w:cs="Arial"/>
          <w:b/>
          <w:bCs/>
          <w:sz w:val="32"/>
          <w:szCs w:val="32"/>
        </w:rPr>
        <w:t>“</w:t>
      </w:r>
      <w:r w:rsidRPr="00367BB1">
        <w:rPr>
          <w:rFonts w:ascii="Arial" w:hAnsi="Arial" w:cs="Arial"/>
          <w:b/>
          <w:sz w:val="32"/>
          <w:szCs w:val="32"/>
          <w:lang w:val="en-GB"/>
        </w:rPr>
        <w:t>Mrs V van Dyk (DA) to ask the Minister of Sport, Arts and Culture</w:t>
      </w:r>
      <w:r w:rsidR="00DD6661" w:rsidRPr="00367BB1">
        <w:rPr>
          <w:rFonts w:ascii="Arial" w:hAnsi="Arial" w:cs="Arial"/>
          <w:b/>
          <w:sz w:val="32"/>
          <w:szCs w:val="32"/>
          <w:lang w:val="en-GB"/>
        </w:rPr>
        <w:fldChar w:fldCharType="begin"/>
      </w:r>
      <w:r w:rsidRPr="00367BB1">
        <w:rPr>
          <w:rFonts w:ascii="Arial" w:hAnsi="Arial" w:cs="Arial"/>
          <w:sz w:val="32"/>
          <w:szCs w:val="32"/>
        </w:rPr>
        <w:instrText xml:space="preserve"> XE "</w:instrText>
      </w:r>
      <w:r w:rsidRPr="00367BB1">
        <w:rPr>
          <w:rFonts w:ascii="Arial" w:hAnsi="Arial" w:cs="Arial"/>
          <w:b/>
          <w:bCs/>
          <w:sz w:val="32"/>
          <w:szCs w:val="32"/>
        </w:rPr>
        <w:instrText>Sport, Arts and Culture</w:instrText>
      </w:r>
      <w:r w:rsidRPr="00367BB1">
        <w:rPr>
          <w:rFonts w:ascii="Arial" w:hAnsi="Arial" w:cs="Arial"/>
          <w:sz w:val="32"/>
          <w:szCs w:val="32"/>
        </w:rPr>
        <w:instrText xml:space="preserve">" </w:instrText>
      </w:r>
      <w:r w:rsidR="00DD6661" w:rsidRPr="00367BB1">
        <w:rPr>
          <w:rFonts w:ascii="Arial" w:hAnsi="Arial" w:cs="Arial"/>
          <w:b/>
          <w:sz w:val="32"/>
          <w:szCs w:val="32"/>
          <w:lang w:val="en-GB"/>
        </w:rPr>
        <w:fldChar w:fldCharType="end"/>
      </w:r>
      <w:r w:rsidRPr="00367BB1">
        <w:rPr>
          <w:rFonts w:ascii="Arial" w:hAnsi="Arial" w:cs="Arial"/>
          <w:b/>
          <w:sz w:val="32"/>
          <w:szCs w:val="32"/>
          <w:lang w:val="en-GB"/>
        </w:rPr>
        <w:t>:</w:t>
      </w:r>
    </w:p>
    <w:p w:rsidR="002004AB" w:rsidRPr="00367BB1" w:rsidRDefault="002004AB" w:rsidP="002004AB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32"/>
          <w:szCs w:val="32"/>
        </w:rPr>
      </w:pPr>
      <w:r w:rsidRPr="00367BB1">
        <w:rPr>
          <w:rFonts w:ascii="Arial" w:hAnsi="Arial" w:cs="Arial"/>
          <w:sz w:val="32"/>
          <w:szCs w:val="32"/>
        </w:rPr>
        <w:t>(1).</w:t>
      </w:r>
      <w:r w:rsidRPr="00367BB1">
        <w:rPr>
          <w:rFonts w:ascii="Arial" w:hAnsi="Arial" w:cs="Arial"/>
          <w:sz w:val="32"/>
          <w:szCs w:val="32"/>
        </w:rPr>
        <w:tab/>
        <w:t>Whether, given that the purpose of the state is to cre</w:t>
      </w:r>
      <w:r>
        <w:rPr>
          <w:rFonts w:ascii="Arial" w:hAnsi="Arial" w:cs="Arial"/>
          <w:sz w:val="32"/>
          <w:szCs w:val="32"/>
        </w:rPr>
        <w:t xml:space="preserve">ate and/or provide an enabling </w:t>
      </w:r>
      <w:r w:rsidRPr="00367BB1">
        <w:rPr>
          <w:rFonts w:ascii="Arial" w:hAnsi="Arial" w:cs="Arial"/>
          <w:sz w:val="32"/>
          <w:szCs w:val="32"/>
        </w:rPr>
        <w:t xml:space="preserve">environment, he has been furnished with a legal opinion </w:t>
      </w:r>
      <w:r>
        <w:rPr>
          <w:rFonts w:ascii="Arial" w:hAnsi="Arial" w:cs="Arial"/>
          <w:sz w:val="32"/>
          <w:szCs w:val="32"/>
        </w:rPr>
        <w:t xml:space="preserve">that the Cultural Institutions </w:t>
      </w:r>
      <w:r w:rsidRPr="00367BB1">
        <w:rPr>
          <w:rFonts w:ascii="Arial" w:hAnsi="Arial" w:cs="Arial"/>
          <w:sz w:val="32"/>
          <w:szCs w:val="32"/>
        </w:rPr>
        <w:t xml:space="preserve">Act, Act 119 of 1998, is an anathema to this very principle; if not, what is </w:t>
      </w:r>
      <w:r>
        <w:rPr>
          <w:rFonts w:ascii="Arial" w:hAnsi="Arial" w:cs="Arial"/>
          <w:sz w:val="32"/>
          <w:szCs w:val="32"/>
        </w:rPr>
        <w:t xml:space="preserve">the position </w:t>
      </w:r>
      <w:r w:rsidRPr="00367BB1">
        <w:rPr>
          <w:rFonts w:ascii="Arial" w:hAnsi="Arial" w:cs="Arial"/>
          <w:sz w:val="32"/>
          <w:szCs w:val="32"/>
        </w:rPr>
        <w:t>in this regard; if so, what are the relevant details;</w:t>
      </w:r>
    </w:p>
    <w:p w:rsidR="002004AB" w:rsidRPr="00177CFE" w:rsidRDefault="002004AB" w:rsidP="002004AB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367BB1">
        <w:rPr>
          <w:rFonts w:ascii="Arial" w:hAnsi="Arial" w:cs="Arial"/>
          <w:sz w:val="32"/>
          <w:szCs w:val="32"/>
        </w:rPr>
        <w:t>(2).</w:t>
      </w:r>
      <w:r w:rsidRPr="00367BB1">
        <w:rPr>
          <w:rFonts w:ascii="Arial" w:hAnsi="Arial" w:cs="Arial"/>
          <w:sz w:val="32"/>
          <w:szCs w:val="32"/>
        </w:rPr>
        <w:tab/>
        <w:t>whether he has been furnished with a legal opi</w:t>
      </w:r>
      <w:r>
        <w:rPr>
          <w:rFonts w:ascii="Arial" w:hAnsi="Arial" w:cs="Arial"/>
          <w:sz w:val="32"/>
          <w:szCs w:val="32"/>
        </w:rPr>
        <w:t xml:space="preserve">nion that the specified Act is </w:t>
      </w:r>
      <w:r w:rsidRPr="00367BB1">
        <w:rPr>
          <w:rFonts w:ascii="Arial" w:hAnsi="Arial" w:cs="Arial"/>
          <w:sz w:val="32"/>
          <w:szCs w:val="32"/>
        </w:rPr>
        <w:t>unconstitutional, in that it denies funding to those indepen</w:t>
      </w:r>
      <w:r>
        <w:rPr>
          <w:rFonts w:ascii="Arial" w:hAnsi="Arial" w:cs="Arial"/>
          <w:sz w:val="32"/>
          <w:szCs w:val="32"/>
        </w:rPr>
        <w:t xml:space="preserve">dent institutions that are not </w:t>
      </w:r>
      <w:r w:rsidRPr="00367BB1">
        <w:rPr>
          <w:rFonts w:ascii="Arial" w:hAnsi="Arial" w:cs="Arial"/>
          <w:sz w:val="32"/>
          <w:szCs w:val="32"/>
        </w:rPr>
        <w:t>state-owned; if not, what is the position in this regard</w:t>
      </w:r>
      <w:r>
        <w:rPr>
          <w:rFonts w:ascii="Arial" w:hAnsi="Arial" w:cs="Arial"/>
          <w:sz w:val="32"/>
          <w:szCs w:val="32"/>
        </w:rPr>
        <w:t xml:space="preserve">; if so, what are the relevant </w:t>
      </w:r>
      <w:r w:rsidRPr="00367BB1">
        <w:rPr>
          <w:rFonts w:ascii="Arial" w:hAnsi="Arial" w:cs="Arial"/>
          <w:sz w:val="32"/>
          <w:szCs w:val="32"/>
        </w:rPr>
        <w:t xml:space="preserve">details? </w:t>
      </w:r>
      <w:r w:rsidRPr="00367BB1">
        <w:rPr>
          <w:rFonts w:ascii="Arial" w:hAnsi="Arial" w:cs="Arial"/>
          <w:b/>
          <w:sz w:val="32"/>
          <w:szCs w:val="32"/>
        </w:rPr>
        <w:t>NW1183</w:t>
      </w:r>
      <w:r w:rsidRPr="00B33A5D">
        <w:rPr>
          <w:rFonts w:ascii="Arial" w:hAnsi="Arial" w:cs="Arial"/>
          <w:b/>
          <w:sz w:val="32"/>
          <w:szCs w:val="32"/>
        </w:rPr>
        <w:t xml:space="preserve"> </w:t>
      </w:r>
      <w:r w:rsidRPr="00367BB1">
        <w:rPr>
          <w:rFonts w:ascii="Arial" w:hAnsi="Arial" w:cs="Arial"/>
          <w:b/>
          <w:sz w:val="32"/>
          <w:szCs w:val="32"/>
        </w:rPr>
        <w:t>E</w:t>
      </w:r>
      <w:r w:rsidRPr="00367BB1">
        <w:rPr>
          <w:rFonts w:ascii="Arial" w:hAnsi="Arial" w:cs="Arial"/>
          <w:sz w:val="32"/>
          <w:szCs w:val="32"/>
        </w:rPr>
        <w:tab/>
      </w:r>
      <w:r w:rsidRPr="00367BB1">
        <w:rPr>
          <w:rFonts w:ascii="Arial" w:hAnsi="Arial" w:cs="Arial"/>
          <w:sz w:val="32"/>
          <w:szCs w:val="32"/>
        </w:rPr>
        <w:tab/>
      </w:r>
      <w:r w:rsidRPr="00367BB1">
        <w:rPr>
          <w:rFonts w:ascii="Arial" w:hAnsi="Arial" w:cs="Arial"/>
          <w:sz w:val="32"/>
          <w:szCs w:val="32"/>
        </w:rPr>
        <w:tab/>
      </w:r>
      <w:r w:rsidRPr="00367BB1">
        <w:rPr>
          <w:rFonts w:ascii="Arial" w:hAnsi="Arial" w:cs="Arial"/>
          <w:sz w:val="32"/>
          <w:szCs w:val="32"/>
        </w:rPr>
        <w:tab/>
      </w:r>
      <w:r w:rsidRPr="00367BB1">
        <w:rPr>
          <w:rFonts w:ascii="Arial" w:hAnsi="Arial" w:cs="Arial"/>
          <w:sz w:val="32"/>
          <w:szCs w:val="32"/>
        </w:rPr>
        <w:tab/>
      </w:r>
      <w:r w:rsidRPr="00367BB1">
        <w:rPr>
          <w:rFonts w:ascii="Arial" w:hAnsi="Arial" w:cs="Arial"/>
          <w:sz w:val="32"/>
          <w:szCs w:val="32"/>
        </w:rPr>
        <w:tab/>
      </w:r>
    </w:p>
    <w:p w:rsidR="002004AB" w:rsidRDefault="002004AB" w:rsidP="002004AB">
      <w:pPr>
        <w:pStyle w:val="DACBODYTEXT"/>
        <w:ind w:left="0"/>
        <w:rPr>
          <w:rFonts w:cs="Arial"/>
          <w:b/>
          <w:sz w:val="32"/>
          <w:szCs w:val="32"/>
        </w:rPr>
      </w:pPr>
      <w:r w:rsidRPr="00367BB1">
        <w:rPr>
          <w:rFonts w:cs="Arial"/>
          <w:b/>
          <w:sz w:val="32"/>
          <w:szCs w:val="32"/>
        </w:rPr>
        <w:t>REPLY</w:t>
      </w:r>
    </w:p>
    <w:p w:rsidR="002004AB" w:rsidRPr="00367BB1" w:rsidRDefault="002004AB" w:rsidP="002004AB">
      <w:pPr>
        <w:pStyle w:val="DACBODYTEXT"/>
        <w:ind w:lef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The Honourable Member speaks of the legal opinion which we do not know. We have not received as such. </w:t>
      </w:r>
    </w:p>
    <w:p w:rsidR="002004AB" w:rsidRDefault="002004AB" w:rsidP="002004AB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A864CD">
        <w:rPr>
          <w:rFonts w:ascii="Arial" w:hAnsi="Arial" w:cs="Arial"/>
          <w:b/>
          <w:bCs/>
          <w:sz w:val="32"/>
          <w:szCs w:val="32"/>
        </w:rPr>
        <w:t xml:space="preserve">                                           </w:t>
      </w:r>
    </w:p>
    <w:p w:rsidR="002004AB" w:rsidRDefault="002004AB" w:rsidP="002004AB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2004AB" w:rsidRDefault="002004AB" w:rsidP="002004AB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2004AB" w:rsidRDefault="002004AB" w:rsidP="002004AB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2004AB" w:rsidRDefault="002004AB" w:rsidP="002004AB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2004AB" w:rsidRDefault="002004AB" w:rsidP="002004AB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6A33F5" w:rsidRDefault="00F9188A">
      <w:bookmarkStart w:id="1" w:name="_GoBack"/>
      <w:bookmarkEnd w:id="1"/>
    </w:p>
    <w:sectPr w:rsidR="006A33F5" w:rsidSect="00DD6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004AB"/>
    <w:rsid w:val="002004AB"/>
    <w:rsid w:val="00BE5DFB"/>
    <w:rsid w:val="00DD6661"/>
    <w:rsid w:val="00E71420"/>
    <w:rsid w:val="00F32270"/>
    <w:rsid w:val="00F9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AB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2004AB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2022-04-04T08:29:00Z</dcterms:created>
  <dcterms:modified xsi:type="dcterms:W3CDTF">2022-04-04T08:29:00Z</dcterms:modified>
</cp:coreProperties>
</file>