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D40"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243C3257"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3463FA87" w14:textId="77777777" w:rsidR="001168CA" w:rsidRPr="00687C52" w:rsidRDefault="001168CA" w:rsidP="00D97EFF">
      <w:pPr>
        <w:spacing w:after="0" w:line="240" w:lineRule="auto"/>
        <w:rPr>
          <w:rFonts w:ascii="Arial" w:eastAsia="Times New Roman" w:hAnsi="Arial" w:cs="Arial"/>
          <w:sz w:val="24"/>
          <w:szCs w:val="24"/>
        </w:rPr>
      </w:pPr>
    </w:p>
    <w:p w14:paraId="7A8ED0BD" w14:textId="77777777" w:rsidR="00FD7F03" w:rsidRPr="006F07E2" w:rsidRDefault="00FD7F03" w:rsidP="00D97EFF">
      <w:pPr>
        <w:spacing w:after="0" w:line="240" w:lineRule="auto"/>
        <w:rPr>
          <w:rFonts w:ascii="Arial" w:eastAsia="Times New Roman" w:hAnsi="Arial" w:cs="Arial"/>
          <w:b/>
          <w:bCs/>
          <w:sz w:val="24"/>
          <w:szCs w:val="24"/>
        </w:rPr>
      </w:pPr>
    </w:p>
    <w:p w14:paraId="53EAD3FD"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03184B">
        <w:rPr>
          <w:rFonts w:ascii="Arial" w:eastAsia="Times New Roman" w:hAnsi="Arial" w:cs="Arial"/>
          <w:b/>
          <w:bCs/>
          <w:sz w:val="24"/>
          <w:szCs w:val="24"/>
        </w:rPr>
        <w:t>941</w:t>
      </w:r>
    </w:p>
    <w:p w14:paraId="72D373BD"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350C09E7"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03184B">
        <w:rPr>
          <w:rFonts w:ascii="Arial" w:eastAsia="Times New Roman" w:hAnsi="Arial" w:cs="Arial"/>
          <w:b/>
          <w:bCs/>
          <w:sz w:val="24"/>
          <w:szCs w:val="24"/>
          <w:u w:val="single"/>
        </w:rPr>
        <w:t>10</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03184B">
        <w:rPr>
          <w:rFonts w:ascii="Arial" w:eastAsia="Times New Roman" w:hAnsi="Arial" w:cs="Arial"/>
          <w:b/>
          <w:bCs/>
          <w:sz w:val="24"/>
          <w:szCs w:val="24"/>
          <w:u w:val="single"/>
        </w:rPr>
        <w:t>DATE OF PUBLICATION:29</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29E4C0A8" w14:textId="77777777" w:rsidR="008A1D52" w:rsidRPr="0003184B" w:rsidRDefault="008A1D52" w:rsidP="0003184B">
      <w:pPr>
        <w:spacing w:after="0" w:line="240" w:lineRule="auto"/>
        <w:ind w:left="720" w:hanging="720"/>
        <w:jc w:val="both"/>
        <w:outlineLvl w:val="0"/>
        <w:rPr>
          <w:rFonts w:ascii="Arial" w:hAnsi="Arial" w:cs="Arial"/>
          <w:b/>
          <w:sz w:val="24"/>
          <w:szCs w:val="24"/>
        </w:rPr>
      </w:pPr>
    </w:p>
    <w:p w14:paraId="47BFA96C" w14:textId="77777777" w:rsidR="0003184B" w:rsidRDefault="0003184B" w:rsidP="0003184B">
      <w:pPr>
        <w:spacing w:after="0" w:line="240" w:lineRule="auto"/>
        <w:jc w:val="both"/>
        <w:outlineLvl w:val="0"/>
        <w:rPr>
          <w:rFonts w:ascii="Arial" w:hAnsi="Arial" w:cs="Arial"/>
          <w:b/>
          <w:noProof/>
          <w:sz w:val="24"/>
          <w:szCs w:val="24"/>
          <w:lang w:val="af-ZA"/>
        </w:rPr>
      </w:pPr>
      <w:r w:rsidRPr="0003184B">
        <w:rPr>
          <w:rFonts w:ascii="Arial" w:eastAsia="Times New Roman" w:hAnsi="Arial" w:cs="Arial"/>
          <w:b/>
          <w:sz w:val="24"/>
          <w:szCs w:val="24"/>
          <w:lang w:val="en-US"/>
        </w:rPr>
        <w:t>941</w:t>
      </w:r>
      <w:r>
        <w:rPr>
          <w:rFonts w:ascii="Arial" w:hAnsi="Arial" w:cs="Arial"/>
          <w:b/>
          <w:noProof/>
          <w:sz w:val="24"/>
          <w:szCs w:val="24"/>
          <w:lang w:val="af-ZA"/>
        </w:rPr>
        <w:t xml:space="preserve">. </w:t>
      </w:r>
      <w:r w:rsidRPr="0003184B">
        <w:rPr>
          <w:rFonts w:ascii="Arial" w:hAnsi="Arial" w:cs="Arial"/>
          <w:b/>
          <w:noProof/>
          <w:sz w:val="24"/>
          <w:szCs w:val="24"/>
          <w:lang w:val="af-ZA"/>
        </w:rPr>
        <w:t>Mr D W Macpherson (DA) to ask the Minister of Rural Development and Land Reform:</w:t>
      </w:r>
    </w:p>
    <w:p w14:paraId="1ED37D83" w14:textId="77777777" w:rsidR="0003184B" w:rsidRPr="0003184B" w:rsidRDefault="0003184B" w:rsidP="0003184B">
      <w:pPr>
        <w:spacing w:after="0" w:line="240" w:lineRule="auto"/>
        <w:ind w:left="720" w:hanging="720"/>
        <w:jc w:val="both"/>
        <w:outlineLvl w:val="0"/>
        <w:rPr>
          <w:rFonts w:ascii="Arial" w:hAnsi="Arial" w:cs="Arial"/>
          <w:b/>
          <w:noProof/>
          <w:sz w:val="24"/>
          <w:szCs w:val="24"/>
          <w:lang w:val="af-ZA"/>
        </w:rPr>
      </w:pPr>
    </w:p>
    <w:p w14:paraId="3282C5EF" w14:textId="77777777" w:rsidR="0003184B" w:rsidRPr="0003184B" w:rsidRDefault="0003184B" w:rsidP="0003184B">
      <w:pPr>
        <w:spacing w:after="0" w:line="240" w:lineRule="auto"/>
        <w:jc w:val="both"/>
        <w:outlineLvl w:val="0"/>
        <w:rPr>
          <w:rFonts w:ascii="Arial" w:hAnsi="Arial" w:cs="Arial"/>
          <w:sz w:val="24"/>
          <w:szCs w:val="24"/>
          <w:lang w:val="en-GB"/>
        </w:rPr>
      </w:pPr>
      <w:r w:rsidRPr="0003184B">
        <w:rPr>
          <w:rFonts w:ascii="Arial" w:hAnsi="Arial" w:cs="Arial"/>
          <w:sz w:val="24"/>
          <w:szCs w:val="24"/>
        </w:rPr>
        <w:t>With regard to successful land claims in the iLembe district, what (a)(i) number of applicants were paid out in cash and (ii) was the total monetary value thereof, (b) number of claimants chose to take land, (c) number of land claim applications (i) have been received since 1994, (ii) have been processed and (iii) were successful, (d) total amount has been spent on land claims to date and (e) number of applications are still outstanding</w:t>
      </w:r>
      <w:r w:rsidRPr="0003184B">
        <w:rPr>
          <w:rFonts w:ascii="Arial" w:hAnsi="Arial" w:cs="Arial"/>
          <w:noProof/>
          <w:sz w:val="24"/>
          <w:szCs w:val="24"/>
          <w:lang w:val="af-ZA"/>
        </w:rPr>
        <w:t>?</w:t>
      </w:r>
      <w:r w:rsidRPr="0003184B">
        <w:rPr>
          <w:rFonts w:ascii="Arial" w:hAnsi="Arial" w:cs="Arial"/>
          <w:noProof/>
          <w:sz w:val="24"/>
          <w:szCs w:val="24"/>
          <w:lang w:val="af-ZA"/>
        </w:rPr>
        <w:tab/>
      </w:r>
      <w:r w:rsidRPr="0003184B">
        <w:rPr>
          <w:rFonts w:ascii="Arial" w:hAnsi="Arial" w:cs="Arial"/>
          <w:noProof/>
          <w:sz w:val="24"/>
          <w:szCs w:val="24"/>
          <w:lang w:val="af-ZA"/>
        </w:rPr>
        <w:tab/>
      </w:r>
      <w:r w:rsidRPr="0003184B">
        <w:rPr>
          <w:rFonts w:ascii="Arial" w:hAnsi="Arial" w:cs="Arial"/>
          <w:noProof/>
          <w:sz w:val="24"/>
          <w:szCs w:val="24"/>
          <w:lang w:val="af-ZA"/>
        </w:rPr>
        <w:tab/>
      </w:r>
      <w:r w:rsidRPr="0003184B">
        <w:rPr>
          <w:rFonts w:ascii="Arial" w:hAnsi="Arial" w:cs="Arial"/>
          <w:noProof/>
          <w:sz w:val="24"/>
          <w:szCs w:val="24"/>
          <w:lang w:val="af-ZA"/>
        </w:rPr>
        <w:tab/>
      </w:r>
      <w:r w:rsidRPr="0003184B">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sidRPr="0003184B">
        <w:rPr>
          <w:rFonts w:ascii="Arial" w:hAnsi="Arial" w:cs="Arial"/>
          <w:b/>
          <w:sz w:val="24"/>
          <w:szCs w:val="24"/>
        </w:rPr>
        <w:t>NW1021E</w:t>
      </w:r>
    </w:p>
    <w:p w14:paraId="5DF03644" w14:textId="77777777" w:rsidR="0003184B" w:rsidRDefault="0003184B" w:rsidP="0003184B">
      <w:pPr>
        <w:spacing w:after="0" w:line="240" w:lineRule="auto"/>
        <w:jc w:val="both"/>
        <w:rPr>
          <w:rFonts w:ascii="Arial" w:hAnsi="Arial" w:cs="Arial"/>
          <w:sz w:val="24"/>
          <w:szCs w:val="24"/>
        </w:rPr>
      </w:pPr>
    </w:p>
    <w:p w14:paraId="635EC3BD" w14:textId="77777777" w:rsidR="0003184B" w:rsidRDefault="0003184B" w:rsidP="0003184B">
      <w:pPr>
        <w:spacing w:after="0" w:line="240" w:lineRule="auto"/>
        <w:jc w:val="both"/>
        <w:rPr>
          <w:rFonts w:ascii="Arial" w:hAnsi="Arial" w:cs="Arial"/>
          <w:sz w:val="24"/>
          <w:szCs w:val="24"/>
        </w:rPr>
      </w:pPr>
    </w:p>
    <w:p w14:paraId="45881F39" w14:textId="77777777" w:rsidR="00E433A8" w:rsidRPr="0003184B" w:rsidRDefault="00E433A8" w:rsidP="0003184B">
      <w:pPr>
        <w:spacing w:after="0" w:line="240" w:lineRule="auto"/>
        <w:jc w:val="both"/>
        <w:rPr>
          <w:rFonts w:ascii="Arial" w:hAnsi="Arial" w:cs="Arial"/>
          <w:sz w:val="24"/>
          <w:szCs w:val="24"/>
        </w:rPr>
      </w:pPr>
      <w:r w:rsidRPr="0003184B">
        <w:rPr>
          <w:rFonts w:ascii="Arial" w:hAnsi="Arial" w:cs="Arial"/>
          <w:b/>
          <w:sz w:val="24"/>
          <w:szCs w:val="24"/>
        </w:rPr>
        <w:t>THE MINISTER OF RURAL DEVELOPMENT AND LAND REFORM:</w:t>
      </w:r>
    </w:p>
    <w:p w14:paraId="1222A753" w14:textId="77777777" w:rsidR="000B7E81" w:rsidRPr="00B82FC2" w:rsidRDefault="000B7E81" w:rsidP="00CC38F1">
      <w:pPr>
        <w:pStyle w:val="NoSpacing"/>
        <w:tabs>
          <w:tab w:val="left" w:pos="142"/>
        </w:tabs>
        <w:jc w:val="both"/>
        <w:rPr>
          <w:rFonts w:ascii="Arial" w:hAnsi="Arial" w:cs="Arial"/>
          <w:sz w:val="24"/>
          <w:szCs w:val="24"/>
        </w:rPr>
      </w:pPr>
    </w:p>
    <w:p w14:paraId="5679D7EB" w14:textId="77777777" w:rsidR="006C0984" w:rsidRDefault="00B82FC2" w:rsidP="00CC38F1">
      <w:pPr>
        <w:pStyle w:val="NoSpacing"/>
        <w:numPr>
          <w:ilvl w:val="0"/>
          <w:numId w:val="49"/>
        </w:numPr>
        <w:tabs>
          <w:tab w:val="left" w:pos="142"/>
        </w:tabs>
        <w:jc w:val="both"/>
        <w:rPr>
          <w:rFonts w:ascii="Arial" w:hAnsi="Arial" w:cs="Arial"/>
          <w:sz w:val="24"/>
          <w:szCs w:val="24"/>
        </w:rPr>
      </w:pPr>
      <w:r w:rsidRPr="00B82FC2">
        <w:rPr>
          <w:rFonts w:ascii="Arial" w:hAnsi="Arial" w:cs="Arial"/>
          <w:sz w:val="24"/>
          <w:szCs w:val="24"/>
        </w:rPr>
        <w:t>(i) 2 land claim</w:t>
      </w:r>
      <w:r w:rsidR="006C0984">
        <w:rPr>
          <w:rFonts w:ascii="Arial" w:hAnsi="Arial" w:cs="Arial"/>
          <w:sz w:val="24"/>
          <w:szCs w:val="24"/>
        </w:rPr>
        <w:t>s</w:t>
      </w:r>
      <w:r w:rsidRPr="00B82FC2">
        <w:rPr>
          <w:rFonts w:ascii="Arial" w:hAnsi="Arial" w:cs="Arial"/>
          <w:sz w:val="24"/>
          <w:szCs w:val="24"/>
        </w:rPr>
        <w:t xml:space="preserve"> with 355 ho</w:t>
      </w:r>
      <w:r>
        <w:rPr>
          <w:rFonts w:ascii="Arial" w:hAnsi="Arial" w:cs="Arial"/>
          <w:sz w:val="24"/>
          <w:szCs w:val="24"/>
        </w:rPr>
        <w:t>useholds, 2494 beneficiaries.</w:t>
      </w:r>
    </w:p>
    <w:p w14:paraId="1B5D3820" w14:textId="77777777" w:rsidR="006C0984" w:rsidRDefault="006C0984" w:rsidP="006C0984">
      <w:pPr>
        <w:pStyle w:val="NoSpacing"/>
        <w:tabs>
          <w:tab w:val="left" w:pos="142"/>
        </w:tabs>
        <w:ind w:left="360"/>
        <w:jc w:val="both"/>
        <w:rPr>
          <w:rFonts w:ascii="Arial" w:hAnsi="Arial" w:cs="Arial"/>
          <w:sz w:val="24"/>
          <w:szCs w:val="24"/>
        </w:rPr>
      </w:pPr>
    </w:p>
    <w:p w14:paraId="623EF0B9" w14:textId="77777777" w:rsidR="00B82FC2" w:rsidRPr="006C0984" w:rsidRDefault="00B82FC2" w:rsidP="006C0984">
      <w:pPr>
        <w:pStyle w:val="NoSpacing"/>
        <w:tabs>
          <w:tab w:val="left" w:pos="142"/>
        </w:tabs>
        <w:ind w:left="360"/>
        <w:jc w:val="both"/>
        <w:rPr>
          <w:rFonts w:ascii="Arial" w:hAnsi="Arial" w:cs="Arial"/>
          <w:sz w:val="24"/>
          <w:szCs w:val="24"/>
        </w:rPr>
      </w:pPr>
      <w:r w:rsidRPr="006C0984">
        <w:rPr>
          <w:rFonts w:ascii="Arial" w:hAnsi="Arial" w:cs="Arial"/>
          <w:sz w:val="24"/>
          <w:szCs w:val="24"/>
        </w:rPr>
        <w:t>(ii) R15 485 124.00</w:t>
      </w:r>
      <w:r w:rsidR="006C0984">
        <w:rPr>
          <w:rFonts w:ascii="Arial" w:hAnsi="Arial" w:cs="Arial"/>
          <w:sz w:val="24"/>
          <w:szCs w:val="24"/>
        </w:rPr>
        <w:t>.</w:t>
      </w:r>
    </w:p>
    <w:p w14:paraId="23A5E5E4" w14:textId="77777777" w:rsidR="00B82FC2" w:rsidRPr="00B82FC2" w:rsidRDefault="00B82FC2" w:rsidP="00CC38F1">
      <w:pPr>
        <w:pStyle w:val="NoSpacing"/>
        <w:tabs>
          <w:tab w:val="left" w:pos="142"/>
        </w:tabs>
        <w:jc w:val="both"/>
        <w:rPr>
          <w:rFonts w:ascii="Arial" w:hAnsi="Arial" w:cs="Arial"/>
          <w:sz w:val="24"/>
          <w:szCs w:val="24"/>
        </w:rPr>
      </w:pPr>
    </w:p>
    <w:p w14:paraId="2E7118E5" w14:textId="77777777" w:rsidR="000B7E81" w:rsidRPr="00B82FC2" w:rsidRDefault="00B82FC2" w:rsidP="00CC38F1">
      <w:pPr>
        <w:pStyle w:val="NoSpacing"/>
        <w:tabs>
          <w:tab w:val="left" w:pos="142"/>
        </w:tabs>
        <w:jc w:val="both"/>
        <w:rPr>
          <w:rFonts w:ascii="Arial" w:hAnsi="Arial" w:cs="Arial"/>
          <w:sz w:val="24"/>
          <w:szCs w:val="24"/>
        </w:rPr>
      </w:pPr>
      <w:r w:rsidRPr="00B82FC2">
        <w:rPr>
          <w:rFonts w:ascii="Arial" w:hAnsi="Arial" w:cs="Arial"/>
          <w:sz w:val="24"/>
          <w:szCs w:val="24"/>
        </w:rPr>
        <w:t>(b) 2</w:t>
      </w:r>
      <w:r w:rsidR="006C0984">
        <w:rPr>
          <w:rFonts w:ascii="Arial" w:hAnsi="Arial" w:cs="Arial"/>
          <w:sz w:val="24"/>
          <w:szCs w:val="24"/>
        </w:rPr>
        <w:t xml:space="preserve"> </w:t>
      </w:r>
      <w:r w:rsidRPr="00B82FC2">
        <w:rPr>
          <w:rFonts w:ascii="Arial" w:hAnsi="Arial" w:cs="Arial"/>
          <w:sz w:val="24"/>
          <w:szCs w:val="24"/>
        </w:rPr>
        <w:t>686 Households with 19</w:t>
      </w:r>
      <w:r w:rsidR="006C0984">
        <w:rPr>
          <w:rFonts w:ascii="Arial" w:hAnsi="Arial" w:cs="Arial"/>
          <w:sz w:val="24"/>
          <w:szCs w:val="24"/>
        </w:rPr>
        <w:t xml:space="preserve"> </w:t>
      </w:r>
      <w:r w:rsidRPr="00B82FC2">
        <w:rPr>
          <w:rFonts w:ascii="Arial" w:hAnsi="Arial" w:cs="Arial"/>
          <w:sz w:val="24"/>
          <w:szCs w:val="24"/>
        </w:rPr>
        <w:t xml:space="preserve">644 </w:t>
      </w:r>
      <w:r w:rsidR="006C0984">
        <w:rPr>
          <w:rFonts w:ascii="Arial" w:hAnsi="Arial" w:cs="Arial"/>
          <w:sz w:val="24"/>
          <w:szCs w:val="24"/>
        </w:rPr>
        <w:t>b</w:t>
      </w:r>
      <w:r w:rsidRPr="00B82FC2">
        <w:rPr>
          <w:rFonts w:ascii="Arial" w:hAnsi="Arial" w:cs="Arial"/>
          <w:sz w:val="24"/>
          <w:szCs w:val="24"/>
        </w:rPr>
        <w:t>eneficiaries</w:t>
      </w:r>
      <w:r w:rsidR="006C0984">
        <w:rPr>
          <w:rFonts w:ascii="Arial" w:hAnsi="Arial" w:cs="Arial"/>
          <w:sz w:val="24"/>
          <w:szCs w:val="24"/>
        </w:rPr>
        <w:t>.</w:t>
      </w:r>
    </w:p>
    <w:p w14:paraId="43D4E474" w14:textId="77777777" w:rsidR="006C0984" w:rsidRDefault="006C0984" w:rsidP="006C0984">
      <w:pPr>
        <w:pStyle w:val="NoSpacing"/>
        <w:tabs>
          <w:tab w:val="left" w:pos="142"/>
        </w:tabs>
        <w:jc w:val="both"/>
        <w:rPr>
          <w:rFonts w:ascii="Arial" w:hAnsi="Arial" w:cs="Arial"/>
          <w:sz w:val="24"/>
          <w:szCs w:val="24"/>
        </w:rPr>
      </w:pPr>
    </w:p>
    <w:p w14:paraId="594D191F" w14:textId="77777777" w:rsidR="006C0984" w:rsidRDefault="00B82FC2" w:rsidP="006C0984">
      <w:pPr>
        <w:pStyle w:val="NoSpacing"/>
        <w:numPr>
          <w:ilvl w:val="0"/>
          <w:numId w:val="50"/>
        </w:numPr>
        <w:tabs>
          <w:tab w:val="left" w:pos="142"/>
        </w:tabs>
        <w:jc w:val="both"/>
        <w:rPr>
          <w:rFonts w:ascii="Arial" w:hAnsi="Arial" w:cs="Arial"/>
          <w:sz w:val="24"/>
          <w:szCs w:val="24"/>
        </w:rPr>
      </w:pPr>
      <w:r w:rsidRPr="00B82FC2">
        <w:rPr>
          <w:rFonts w:ascii="Arial" w:hAnsi="Arial" w:cs="Arial"/>
          <w:sz w:val="24"/>
          <w:szCs w:val="24"/>
        </w:rPr>
        <w:t>(i) 148</w:t>
      </w:r>
      <w:r w:rsidR="006C0984">
        <w:rPr>
          <w:rFonts w:ascii="Arial" w:hAnsi="Arial" w:cs="Arial"/>
          <w:sz w:val="24"/>
          <w:szCs w:val="24"/>
        </w:rPr>
        <w:t>.</w:t>
      </w:r>
    </w:p>
    <w:p w14:paraId="7DC99213" w14:textId="77777777" w:rsidR="006C0984" w:rsidRDefault="006C0984" w:rsidP="006C0984">
      <w:pPr>
        <w:pStyle w:val="NoSpacing"/>
        <w:tabs>
          <w:tab w:val="left" w:pos="142"/>
        </w:tabs>
        <w:ind w:left="360"/>
        <w:jc w:val="both"/>
        <w:rPr>
          <w:rFonts w:ascii="Arial" w:hAnsi="Arial" w:cs="Arial"/>
          <w:sz w:val="24"/>
          <w:szCs w:val="24"/>
        </w:rPr>
      </w:pPr>
    </w:p>
    <w:p w14:paraId="38F5DE9C" w14:textId="77777777" w:rsidR="006C0984" w:rsidRDefault="006C0984" w:rsidP="006C0984">
      <w:pPr>
        <w:pStyle w:val="NoSpacing"/>
        <w:tabs>
          <w:tab w:val="left" w:pos="142"/>
        </w:tabs>
        <w:ind w:left="360"/>
        <w:jc w:val="both"/>
        <w:rPr>
          <w:rFonts w:ascii="Arial" w:hAnsi="Arial" w:cs="Arial"/>
          <w:sz w:val="24"/>
          <w:szCs w:val="24"/>
        </w:rPr>
      </w:pPr>
      <w:r w:rsidRPr="006C0984">
        <w:rPr>
          <w:rFonts w:ascii="Arial" w:hAnsi="Arial" w:cs="Arial"/>
          <w:sz w:val="24"/>
          <w:szCs w:val="24"/>
        </w:rPr>
        <w:t xml:space="preserve">(ii) </w:t>
      </w:r>
      <w:r w:rsidR="00B82FC2" w:rsidRPr="006C0984">
        <w:rPr>
          <w:rFonts w:ascii="Arial" w:hAnsi="Arial" w:cs="Arial"/>
          <w:sz w:val="24"/>
          <w:szCs w:val="24"/>
        </w:rPr>
        <w:t>72</w:t>
      </w:r>
      <w:r w:rsidRPr="006C0984">
        <w:rPr>
          <w:rFonts w:ascii="Arial" w:hAnsi="Arial" w:cs="Arial"/>
          <w:sz w:val="24"/>
          <w:szCs w:val="24"/>
        </w:rPr>
        <w:t>.</w:t>
      </w:r>
    </w:p>
    <w:p w14:paraId="4B69DC51" w14:textId="77777777" w:rsidR="006C0984" w:rsidRDefault="006C0984" w:rsidP="006C0984">
      <w:pPr>
        <w:pStyle w:val="NoSpacing"/>
        <w:tabs>
          <w:tab w:val="left" w:pos="142"/>
        </w:tabs>
        <w:ind w:left="360"/>
        <w:jc w:val="both"/>
        <w:rPr>
          <w:rFonts w:ascii="Arial" w:hAnsi="Arial" w:cs="Arial"/>
          <w:sz w:val="24"/>
          <w:szCs w:val="24"/>
        </w:rPr>
      </w:pPr>
    </w:p>
    <w:p w14:paraId="3735DA81" w14:textId="77777777" w:rsidR="00B82FC2" w:rsidRPr="00B82FC2" w:rsidRDefault="00B82FC2" w:rsidP="006C0984">
      <w:pPr>
        <w:pStyle w:val="NoSpacing"/>
        <w:tabs>
          <w:tab w:val="left" w:pos="142"/>
        </w:tabs>
        <w:ind w:left="360"/>
        <w:jc w:val="both"/>
        <w:rPr>
          <w:rFonts w:ascii="Arial" w:hAnsi="Arial" w:cs="Arial"/>
          <w:sz w:val="24"/>
          <w:szCs w:val="24"/>
        </w:rPr>
      </w:pPr>
      <w:r w:rsidRPr="00B82FC2">
        <w:rPr>
          <w:rFonts w:ascii="Arial" w:hAnsi="Arial" w:cs="Arial"/>
          <w:sz w:val="24"/>
          <w:szCs w:val="24"/>
        </w:rPr>
        <w:t>(iii) 72</w:t>
      </w:r>
      <w:r w:rsidR="006C0984">
        <w:rPr>
          <w:rFonts w:ascii="Arial" w:hAnsi="Arial" w:cs="Arial"/>
          <w:sz w:val="24"/>
          <w:szCs w:val="24"/>
        </w:rPr>
        <w:t>.</w:t>
      </w:r>
    </w:p>
    <w:p w14:paraId="280C60DB" w14:textId="77777777" w:rsidR="00B82FC2" w:rsidRPr="00B82FC2" w:rsidRDefault="00B82FC2" w:rsidP="00CC38F1">
      <w:pPr>
        <w:pStyle w:val="NoSpacing"/>
        <w:tabs>
          <w:tab w:val="left" w:pos="142"/>
        </w:tabs>
        <w:jc w:val="both"/>
        <w:rPr>
          <w:rFonts w:ascii="Arial" w:hAnsi="Arial" w:cs="Arial"/>
          <w:sz w:val="24"/>
          <w:szCs w:val="24"/>
        </w:rPr>
      </w:pPr>
    </w:p>
    <w:p w14:paraId="7DEC6ACD" w14:textId="77777777" w:rsidR="00B82FC2" w:rsidRPr="00B82FC2" w:rsidRDefault="00B82FC2" w:rsidP="00CC38F1">
      <w:pPr>
        <w:pStyle w:val="NoSpacing"/>
        <w:tabs>
          <w:tab w:val="left" w:pos="142"/>
        </w:tabs>
        <w:jc w:val="both"/>
        <w:rPr>
          <w:rFonts w:ascii="Arial" w:hAnsi="Arial" w:cs="Arial"/>
          <w:sz w:val="24"/>
          <w:szCs w:val="24"/>
        </w:rPr>
      </w:pPr>
      <w:r w:rsidRPr="00B82FC2">
        <w:rPr>
          <w:rFonts w:ascii="Arial" w:hAnsi="Arial" w:cs="Arial"/>
          <w:sz w:val="24"/>
          <w:szCs w:val="24"/>
        </w:rPr>
        <w:t>(d) R1 542 677 918.00</w:t>
      </w:r>
    </w:p>
    <w:p w14:paraId="71CA31FB" w14:textId="77777777" w:rsidR="00B82FC2" w:rsidRPr="00B82FC2" w:rsidRDefault="00B82FC2" w:rsidP="00CC38F1">
      <w:pPr>
        <w:pStyle w:val="NoSpacing"/>
        <w:tabs>
          <w:tab w:val="left" w:pos="142"/>
        </w:tabs>
        <w:jc w:val="both"/>
        <w:rPr>
          <w:rFonts w:ascii="Arial" w:hAnsi="Arial" w:cs="Arial"/>
          <w:sz w:val="24"/>
          <w:szCs w:val="24"/>
        </w:rPr>
      </w:pPr>
    </w:p>
    <w:p w14:paraId="74EC5F98" w14:textId="77777777" w:rsidR="00B82FC2" w:rsidRPr="00B82FC2" w:rsidRDefault="00B82FC2" w:rsidP="00CC38F1">
      <w:pPr>
        <w:pStyle w:val="NoSpacing"/>
        <w:tabs>
          <w:tab w:val="left" w:pos="142"/>
        </w:tabs>
        <w:jc w:val="both"/>
        <w:rPr>
          <w:rFonts w:ascii="Arial" w:hAnsi="Arial" w:cs="Arial"/>
          <w:sz w:val="24"/>
          <w:szCs w:val="24"/>
        </w:rPr>
      </w:pPr>
      <w:r w:rsidRPr="00B82FC2">
        <w:rPr>
          <w:rFonts w:ascii="Arial" w:hAnsi="Arial" w:cs="Arial"/>
          <w:sz w:val="24"/>
          <w:szCs w:val="24"/>
        </w:rPr>
        <w:t>(e) 76</w:t>
      </w:r>
      <w:r w:rsidR="006C0984">
        <w:rPr>
          <w:rFonts w:ascii="Arial" w:hAnsi="Arial" w:cs="Arial"/>
          <w:sz w:val="24"/>
          <w:szCs w:val="24"/>
        </w:rPr>
        <w:t>.</w:t>
      </w:r>
    </w:p>
    <w:p w14:paraId="2B1C3C56" w14:textId="77777777" w:rsidR="00B82FC2" w:rsidRDefault="00B82FC2" w:rsidP="00CC38F1">
      <w:pPr>
        <w:pStyle w:val="NoSpacing"/>
        <w:tabs>
          <w:tab w:val="left" w:pos="142"/>
        </w:tabs>
        <w:jc w:val="both"/>
        <w:rPr>
          <w:rFonts w:ascii="Arial" w:hAnsi="Arial" w:cs="Arial"/>
          <w:b/>
          <w:sz w:val="24"/>
          <w:szCs w:val="24"/>
        </w:rPr>
      </w:pPr>
    </w:p>
    <w:p w14:paraId="75437B4B" w14:textId="77777777" w:rsidR="00B82FC2" w:rsidRDefault="00B82FC2" w:rsidP="00CC38F1">
      <w:pPr>
        <w:pStyle w:val="NoSpacing"/>
        <w:tabs>
          <w:tab w:val="left" w:pos="142"/>
        </w:tabs>
        <w:jc w:val="both"/>
        <w:rPr>
          <w:rFonts w:ascii="Arial" w:hAnsi="Arial" w:cs="Arial"/>
          <w:b/>
          <w:sz w:val="24"/>
          <w:szCs w:val="24"/>
        </w:rPr>
      </w:pPr>
    </w:p>
    <w:p w14:paraId="38DDD419" w14:textId="77777777" w:rsidR="00B82FC2" w:rsidRDefault="00B82FC2" w:rsidP="00CC38F1">
      <w:pPr>
        <w:pStyle w:val="NoSpacing"/>
        <w:tabs>
          <w:tab w:val="left" w:pos="142"/>
        </w:tabs>
        <w:jc w:val="both"/>
        <w:rPr>
          <w:rFonts w:ascii="Arial" w:hAnsi="Arial" w:cs="Arial"/>
          <w:b/>
          <w:sz w:val="24"/>
          <w:szCs w:val="24"/>
        </w:rPr>
      </w:pPr>
    </w:p>
    <w:p w14:paraId="311E93A2" w14:textId="77777777" w:rsidR="000B7E81" w:rsidRDefault="000B7E81" w:rsidP="00CC38F1">
      <w:pPr>
        <w:pStyle w:val="NoSpacing"/>
        <w:tabs>
          <w:tab w:val="left" w:pos="142"/>
        </w:tabs>
        <w:jc w:val="both"/>
        <w:rPr>
          <w:rFonts w:ascii="Arial" w:hAnsi="Arial" w:cs="Arial"/>
          <w:b/>
          <w:sz w:val="24"/>
          <w:szCs w:val="24"/>
        </w:rPr>
      </w:pPr>
    </w:p>
    <w:p w14:paraId="7D126B70"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191163A1"/>
    <w:multiLevelType w:val="hybridMultilevel"/>
    <w:tmpl w:val="98A8D4C4"/>
    <w:lvl w:ilvl="0" w:tplc="03926B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B30571"/>
    <w:multiLevelType w:val="hybridMultilevel"/>
    <w:tmpl w:val="CE0297B2"/>
    <w:lvl w:ilvl="0" w:tplc="D59E85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4785B60"/>
    <w:multiLevelType w:val="hybridMultilevel"/>
    <w:tmpl w:val="8CFACD02"/>
    <w:lvl w:ilvl="0" w:tplc="AB5090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D578E4"/>
    <w:multiLevelType w:val="hybridMultilevel"/>
    <w:tmpl w:val="8AAEB1D0"/>
    <w:lvl w:ilvl="0" w:tplc="C66A6F76">
      <w:start w:val="3"/>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285822"/>
    <w:multiLevelType w:val="hybridMultilevel"/>
    <w:tmpl w:val="F75E73F4"/>
    <w:lvl w:ilvl="0" w:tplc="3E2EBD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9"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3" w15:restartNumberingAfterBreak="0">
    <w:nsid w:val="3AE64803"/>
    <w:multiLevelType w:val="hybridMultilevel"/>
    <w:tmpl w:val="6720A362"/>
    <w:lvl w:ilvl="0" w:tplc="6F0ED784">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5"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3751752"/>
    <w:multiLevelType w:val="hybridMultilevel"/>
    <w:tmpl w:val="6794103C"/>
    <w:lvl w:ilvl="0" w:tplc="3BF0E0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55B54114"/>
    <w:multiLevelType w:val="hybridMultilevel"/>
    <w:tmpl w:val="6E2A9E82"/>
    <w:lvl w:ilvl="0" w:tplc="A52863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5"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0"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5"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8A7267"/>
    <w:multiLevelType w:val="hybridMultilevel"/>
    <w:tmpl w:val="F634C9F8"/>
    <w:lvl w:ilvl="0" w:tplc="2F46DD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8"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9"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20"/>
  </w:num>
  <w:num w:numId="3">
    <w:abstractNumId w:val="37"/>
  </w:num>
  <w:num w:numId="4">
    <w:abstractNumId w:val="4"/>
  </w:num>
  <w:num w:numId="5">
    <w:abstractNumId w:val="45"/>
  </w:num>
  <w:num w:numId="6">
    <w:abstractNumId w:val="43"/>
  </w:num>
  <w:num w:numId="7">
    <w:abstractNumId w:val="6"/>
  </w:num>
  <w:num w:numId="8">
    <w:abstractNumId w:val="0"/>
  </w:num>
  <w:num w:numId="9">
    <w:abstractNumId w:val="28"/>
  </w:num>
  <w:num w:numId="10">
    <w:abstractNumId w:val="17"/>
  </w:num>
  <w:num w:numId="11">
    <w:abstractNumId w:val="21"/>
  </w:num>
  <w:num w:numId="12">
    <w:abstractNumId w:val="30"/>
  </w:num>
  <w:num w:numId="13">
    <w:abstractNumId w:val="3"/>
  </w:num>
  <w:num w:numId="14">
    <w:abstractNumId w:val="27"/>
  </w:num>
  <w:num w:numId="15">
    <w:abstractNumId w:val="36"/>
  </w:num>
  <w:num w:numId="16">
    <w:abstractNumId w:val="11"/>
  </w:num>
  <w:num w:numId="17">
    <w:abstractNumId w:val="48"/>
  </w:num>
  <w:num w:numId="18">
    <w:abstractNumId w:val="18"/>
  </w:num>
  <w:num w:numId="19">
    <w:abstractNumId w:val="39"/>
  </w:num>
  <w:num w:numId="20">
    <w:abstractNumId w:val="19"/>
  </w:num>
  <w:num w:numId="21">
    <w:abstractNumId w:val="35"/>
  </w:num>
  <w:num w:numId="22">
    <w:abstractNumId w:val="47"/>
  </w:num>
  <w:num w:numId="23">
    <w:abstractNumId w:val="34"/>
  </w:num>
  <w:num w:numId="24">
    <w:abstractNumId w:val="24"/>
  </w:num>
  <w:num w:numId="25">
    <w:abstractNumId w:val="44"/>
  </w:num>
  <w:num w:numId="26">
    <w:abstractNumId w:val="32"/>
  </w:num>
  <w:num w:numId="27">
    <w:abstractNumId w:val="42"/>
  </w:num>
  <w:num w:numId="28">
    <w:abstractNumId w:val="41"/>
  </w:num>
  <w:num w:numId="29">
    <w:abstractNumId w:val="1"/>
  </w:num>
  <w:num w:numId="30">
    <w:abstractNumId w:val="14"/>
  </w:num>
  <w:num w:numId="31">
    <w:abstractNumId w:val="9"/>
  </w:num>
  <w:num w:numId="32">
    <w:abstractNumId w:val="29"/>
  </w:num>
  <w:num w:numId="33">
    <w:abstractNumId w:val="31"/>
  </w:num>
  <w:num w:numId="34">
    <w:abstractNumId w:val="49"/>
  </w:num>
  <w:num w:numId="35">
    <w:abstractNumId w:val="2"/>
  </w:num>
  <w:num w:numId="36">
    <w:abstractNumId w:val="40"/>
  </w:num>
  <w:num w:numId="37">
    <w:abstractNumId w:val="5"/>
  </w:num>
  <w:num w:numId="38">
    <w:abstractNumId w:val="22"/>
  </w:num>
  <w:num w:numId="39">
    <w:abstractNumId w:val="38"/>
  </w:num>
  <w:num w:numId="40">
    <w:abstractNumId w:val="13"/>
  </w:num>
  <w:num w:numId="41">
    <w:abstractNumId w:val="25"/>
  </w:num>
  <w:num w:numId="42">
    <w:abstractNumId w:val="23"/>
  </w:num>
  <w:num w:numId="43">
    <w:abstractNumId w:val="15"/>
  </w:num>
  <w:num w:numId="44">
    <w:abstractNumId w:val="7"/>
  </w:num>
  <w:num w:numId="45">
    <w:abstractNumId w:val="10"/>
  </w:num>
  <w:num w:numId="46">
    <w:abstractNumId w:val="33"/>
  </w:num>
  <w:num w:numId="47">
    <w:abstractNumId w:val="26"/>
  </w:num>
  <w:num w:numId="48">
    <w:abstractNumId w:val="8"/>
  </w:num>
  <w:num w:numId="49">
    <w:abstractNumId w:val="46"/>
  </w:num>
  <w:num w:numId="5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538AB"/>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91B6D"/>
    <w:rsid w:val="0019456E"/>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157A6"/>
    <w:rsid w:val="003216AC"/>
    <w:rsid w:val="0034601D"/>
    <w:rsid w:val="00346DCF"/>
    <w:rsid w:val="00347028"/>
    <w:rsid w:val="00350E73"/>
    <w:rsid w:val="003604A7"/>
    <w:rsid w:val="00360917"/>
    <w:rsid w:val="0037725D"/>
    <w:rsid w:val="003867A6"/>
    <w:rsid w:val="00393ED4"/>
    <w:rsid w:val="00396067"/>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984"/>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35F5B"/>
    <w:rsid w:val="009457EF"/>
    <w:rsid w:val="00956AE7"/>
    <w:rsid w:val="009621BB"/>
    <w:rsid w:val="00964460"/>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D3E"/>
    <w:rsid w:val="00B125DB"/>
    <w:rsid w:val="00B136FE"/>
    <w:rsid w:val="00B23562"/>
    <w:rsid w:val="00B27A1B"/>
    <w:rsid w:val="00B35E24"/>
    <w:rsid w:val="00B45F46"/>
    <w:rsid w:val="00B62E93"/>
    <w:rsid w:val="00B71E7C"/>
    <w:rsid w:val="00B72514"/>
    <w:rsid w:val="00B82FC2"/>
    <w:rsid w:val="00B8633E"/>
    <w:rsid w:val="00B90DC4"/>
    <w:rsid w:val="00B97E5C"/>
    <w:rsid w:val="00BB0024"/>
    <w:rsid w:val="00BB2068"/>
    <w:rsid w:val="00BC2F11"/>
    <w:rsid w:val="00C120FE"/>
    <w:rsid w:val="00C14953"/>
    <w:rsid w:val="00C358F6"/>
    <w:rsid w:val="00C366DC"/>
    <w:rsid w:val="00C47238"/>
    <w:rsid w:val="00C675E5"/>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D325"/>
  <w15:docId w15:val="{97E74980-13AD-47F0-9552-BA47949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809F-BDAA-4C5B-9D5D-D7F7DB2E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2018-04-30T09:29:00Z</dcterms:created>
  <dcterms:modified xsi:type="dcterms:W3CDTF">2018-04-30T09:29:00Z</dcterms:modified>
</cp:coreProperties>
</file>