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11" w:rsidRPr="00362511" w:rsidRDefault="00362511" w:rsidP="00362511">
      <w:pPr>
        <w:spacing w:after="0" w:line="240" w:lineRule="auto"/>
        <w:jc w:val="center"/>
        <w:rPr>
          <w:rFonts w:ascii="Arial" w:eastAsia="Times New Roman" w:hAnsi="Arial" w:cs="Arial"/>
          <w:b/>
          <w:szCs w:val="20"/>
        </w:rPr>
      </w:pPr>
      <w:r w:rsidRPr="00362511">
        <w:rPr>
          <w:rFonts w:ascii="Arial" w:eastAsia="Times New Roman" w:hAnsi="Arial" w:cs="Arial"/>
          <w:b/>
          <w:szCs w:val="20"/>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6" o:title=""/>
          </v:shape>
          <o:OLEObject Type="Embed" ProgID="MSPhotoEd.3" ShapeID="_x0000_i1025" DrawAspect="Content" ObjectID="_1554707393" r:id="rId7"/>
        </w:object>
      </w:r>
    </w:p>
    <w:p w:rsidR="00362511" w:rsidRPr="00362511" w:rsidRDefault="00362511" w:rsidP="00362511">
      <w:pPr>
        <w:spacing w:after="0" w:line="240" w:lineRule="auto"/>
        <w:rPr>
          <w:rFonts w:ascii="Arial" w:eastAsia="Times New Roman" w:hAnsi="Arial" w:cs="Arial"/>
          <w:b/>
          <w:sz w:val="20"/>
          <w:szCs w:val="20"/>
        </w:rPr>
      </w:pPr>
    </w:p>
    <w:p w:rsidR="00362511" w:rsidRPr="00362511" w:rsidRDefault="00362511" w:rsidP="00362511">
      <w:pPr>
        <w:spacing w:after="0" w:line="240" w:lineRule="auto"/>
        <w:ind w:right="4"/>
        <w:jc w:val="center"/>
        <w:rPr>
          <w:rFonts w:ascii="Arial" w:eastAsia="Times New Roman" w:hAnsi="Arial" w:cs="Arial"/>
          <w:b/>
          <w:color w:val="003300"/>
          <w:sz w:val="20"/>
          <w:szCs w:val="20"/>
        </w:rPr>
      </w:pPr>
      <w:r w:rsidRPr="00362511">
        <w:rPr>
          <w:rFonts w:ascii="Arial" w:eastAsia="Times New Roman" w:hAnsi="Arial" w:cs="Arial"/>
          <w:b/>
          <w:color w:val="003300"/>
          <w:sz w:val="20"/>
          <w:szCs w:val="20"/>
        </w:rPr>
        <w:t>MINISTRY OF TOURISM</w:t>
      </w:r>
    </w:p>
    <w:p w:rsidR="00362511" w:rsidRPr="00362511" w:rsidRDefault="00362511" w:rsidP="00362511">
      <w:pPr>
        <w:spacing w:after="0" w:line="240" w:lineRule="auto"/>
        <w:ind w:right="4"/>
        <w:jc w:val="center"/>
        <w:rPr>
          <w:rFonts w:ascii="Arial" w:eastAsia="Times New Roman" w:hAnsi="Arial" w:cs="Arial"/>
          <w:b/>
          <w:color w:val="003300"/>
          <w:sz w:val="20"/>
          <w:szCs w:val="20"/>
        </w:rPr>
      </w:pPr>
      <w:r w:rsidRPr="00362511">
        <w:rPr>
          <w:rFonts w:ascii="Arial" w:eastAsia="Times New Roman" w:hAnsi="Arial" w:cs="Arial"/>
          <w:b/>
          <w:color w:val="003300"/>
          <w:sz w:val="20"/>
          <w:szCs w:val="20"/>
        </w:rPr>
        <w:t>REPUBLIC OF SOUTH AFRICA</w:t>
      </w:r>
    </w:p>
    <w:p w:rsidR="00362511" w:rsidRPr="00362511" w:rsidRDefault="00362511" w:rsidP="00362511">
      <w:pPr>
        <w:spacing w:after="0" w:line="240" w:lineRule="auto"/>
        <w:ind w:right="4"/>
        <w:jc w:val="center"/>
        <w:rPr>
          <w:rFonts w:ascii="Arial" w:eastAsia="Times New Roman" w:hAnsi="Arial" w:cs="Arial"/>
          <w:b/>
          <w:sz w:val="16"/>
          <w:szCs w:val="20"/>
        </w:rPr>
      </w:pPr>
    </w:p>
    <w:p w:rsidR="00362511" w:rsidRPr="00362511" w:rsidRDefault="00362511" w:rsidP="00362511">
      <w:pPr>
        <w:spacing w:after="0" w:line="240" w:lineRule="auto"/>
        <w:ind w:right="4"/>
        <w:jc w:val="center"/>
        <w:rPr>
          <w:rFonts w:ascii="Arial" w:eastAsia="Times New Roman" w:hAnsi="Arial" w:cs="Arial"/>
          <w:sz w:val="16"/>
          <w:szCs w:val="20"/>
        </w:rPr>
      </w:pPr>
      <w:r w:rsidRPr="00362511">
        <w:rPr>
          <w:rFonts w:ascii="Arial" w:eastAsia="Times New Roman" w:hAnsi="Arial" w:cs="Arial"/>
          <w:sz w:val="16"/>
          <w:szCs w:val="20"/>
        </w:rPr>
        <w:t>Private Bag X424, Pretoria, 0001, South Africa. Tel. (+27 12) 444 6780, Fax (+27 12) 444 7027</w:t>
      </w:r>
    </w:p>
    <w:p w:rsidR="00362511" w:rsidRPr="00362511" w:rsidRDefault="00362511" w:rsidP="00362511">
      <w:pPr>
        <w:spacing w:after="0" w:line="240" w:lineRule="auto"/>
        <w:ind w:right="4"/>
        <w:jc w:val="center"/>
        <w:rPr>
          <w:rFonts w:ascii="Arial" w:eastAsia="Times New Roman" w:hAnsi="Arial" w:cs="Arial"/>
          <w:sz w:val="16"/>
          <w:szCs w:val="20"/>
        </w:rPr>
      </w:pPr>
      <w:r w:rsidRPr="00362511">
        <w:rPr>
          <w:rFonts w:ascii="Arial" w:eastAsia="Times New Roman" w:hAnsi="Arial" w:cs="Arial"/>
          <w:sz w:val="16"/>
          <w:szCs w:val="20"/>
        </w:rPr>
        <w:t>Private Bag X9154, Cape Town, 8000, South Africa. Tel. (+27 21) 469 5800, Fax: (+27 21) 465 3216</w:t>
      </w:r>
    </w:p>
    <w:p w:rsidR="00362511" w:rsidRPr="00362511" w:rsidRDefault="00362511" w:rsidP="00362511">
      <w:pPr>
        <w:tabs>
          <w:tab w:val="left" w:pos="720"/>
          <w:tab w:val="center" w:pos="4513"/>
          <w:tab w:val="right" w:pos="9026"/>
        </w:tabs>
        <w:spacing w:after="0" w:line="276" w:lineRule="auto"/>
        <w:rPr>
          <w:rFonts w:ascii="Arial Narrow" w:eastAsia="Times New Roman" w:hAnsi="Arial Narrow" w:cs="Arial"/>
          <w:bCs/>
          <w:sz w:val="24"/>
          <w:szCs w:val="24"/>
        </w:rPr>
      </w:pPr>
    </w:p>
    <w:p w:rsidR="00362511" w:rsidRPr="00362511" w:rsidRDefault="00362511" w:rsidP="00362511">
      <w:pPr>
        <w:tabs>
          <w:tab w:val="left" w:pos="720"/>
          <w:tab w:val="center" w:pos="4513"/>
          <w:tab w:val="right" w:pos="9026"/>
        </w:tabs>
        <w:spacing w:after="0" w:line="276" w:lineRule="auto"/>
        <w:rPr>
          <w:rFonts w:ascii="Arial Narrow" w:eastAsia="Times New Roman" w:hAnsi="Arial Narrow" w:cs="Arial"/>
          <w:bCs/>
          <w:sz w:val="24"/>
          <w:szCs w:val="24"/>
        </w:rPr>
      </w:pPr>
    </w:p>
    <w:p w:rsidR="00362511" w:rsidRPr="00362511" w:rsidRDefault="00362511" w:rsidP="00362511">
      <w:pPr>
        <w:tabs>
          <w:tab w:val="left" w:pos="6336"/>
        </w:tabs>
        <w:spacing w:after="0" w:line="360" w:lineRule="auto"/>
        <w:jc w:val="both"/>
        <w:rPr>
          <w:rFonts w:ascii="Arial Narrow" w:eastAsia="Times New Roman" w:hAnsi="Arial Narrow" w:cs="Arial"/>
          <w:sz w:val="24"/>
          <w:szCs w:val="24"/>
        </w:rPr>
      </w:pPr>
      <w:r w:rsidRPr="00362511">
        <w:rPr>
          <w:rFonts w:ascii="Arial Narrow" w:eastAsia="Times New Roman" w:hAnsi="Arial Narrow" w:cs="Arial"/>
          <w:sz w:val="24"/>
          <w:szCs w:val="24"/>
        </w:rPr>
        <w:t>Ref: TM 2/1/1/10</w:t>
      </w:r>
    </w:p>
    <w:p w:rsidR="00362511" w:rsidRPr="00362511" w:rsidRDefault="00362511" w:rsidP="00362511">
      <w:pPr>
        <w:tabs>
          <w:tab w:val="left" w:pos="6336"/>
        </w:tabs>
        <w:spacing w:after="0" w:line="360" w:lineRule="auto"/>
        <w:jc w:val="both"/>
        <w:rPr>
          <w:rFonts w:ascii="Arial Narrow" w:eastAsia="Times New Roman" w:hAnsi="Arial Narrow" w:cs="Arial"/>
          <w:b/>
          <w:sz w:val="24"/>
          <w:szCs w:val="24"/>
        </w:rPr>
      </w:pPr>
    </w:p>
    <w:p w:rsidR="00362511" w:rsidRPr="00362511" w:rsidRDefault="00362511" w:rsidP="00362511">
      <w:pPr>
        <w:tabs>
          <w:tab w:val="left" w:pos="6336"/>
        </w:tabs>
        <w:spacing w:after="0" w:line="360" w:lineRule="auto"/>
        <w:jc w:val="both"/>
        <w:rPr>
          <w:rFonts w:ascii="Arial Narrow" w:eastAsia="Times New Roman" w:hAnsi="Arial Narrow" w:cs="Arial"/>
          <w:b/>
          <w:sz w:val="24"/>
          <w:szCs w:val="24"/>
        </w:rPr>
      </w:pPr>
      <w:r w:rsidRPr="00362511">
        <w:rPr>
          <w:rFonts w:ascii="Arial Narrow" w:eastAsia="Times New Roman" w:hAnsi="Arial Narrow" w:cs="Arial"/>
          <w:b/>
          <w:sz w:val="24"/>
          <w:szCs w:val="24"/>
        </w:rPr>
        <w:t>MINISTER OF TOURISM</w:t>
      </w:r>
    </w:p>
    <w:p w:rsidR="00362511" w:rsidRPr="00362511" w:rsidRDefault="00362511" w:rsidP="00362511">
      <w:pPr>
        <w:tabs>
          <w:tab w:val="left" w:pos="6336"/>
        </w:tabs>
        <w:spacing w:after="0" w:line="360" w:lineRule="auto"/>
        <w:jc w:val="both"/>
        <w:rPr>
          <w:rFonts w:ascii="Arial Narrow" w:eastAsia="Times New Roman" w:hAnsi="Arial Narrow" w:cs="Arial"/>
          <w:b/>
          <w:sz w:val="24"/>
          <w:szCs w:val="24"/>
        </w:rPr>
      </w:pPr>
    </w:p>
    <w:p w:rsidR="00362511" w:rsidRPr="00362511" w:rsidRDefault="00362511" w:rsidP="00362511">
      <w:pPr>
        <w:spacing w:after="0" w:line="360" w:lineRule="auto"/>
        <w:ind w:left="294"/>
        <w:rPr>
          <w:rFonts w:ascii="Arial Narrow" w:eastAsia="Times New Roman" w:hAnsi="Arial Narrow" w:cs="Arial"/>
          <w:b/>
          <w:sz w:val="24"/>
          <w:szCs w:val="24"/>
          <w:lang w:val="en-GB"/>
        </w:rPr>
      </w:pPr>
      <w:r w:rsidRPr="00362511">
        <w:rPr>
          <w:rFonts w:ascii="Arial Narrow" w:eastAsia="Times New Roman" w:hAnsi="Arial Narrow" w:cs="Times New Roman"/>
          <w:b/>
          <w:bCs/>
          <w:sz w:val="24"/>
          <w:szCs w:val="24"/>
          <w:lang w:val="en-GB"/>
        </w:rPr>
        <w:t>QUESTION FOR WRITTEN REPLY:</w:t>
      </w:r>
    </w:p>
    <w:p w:rsidR="00362511" w:rsidRPr="00362511" w:rsidRDefault="00362511" w:rsidP="00362511">
      <w:pPr>
        <w:spacing w:after="0" w:line="360" w:lineRule="auto"/>
        <w:ind w:left="294"/>
        <w:rPr>
          <w:rFonts w:ascii="Arial Narrow" w:eastAsia="Times New Roman" w:hAnsi="Arial Narrow" w:cs="Times New Roman"/>
          <w:b/>
          <w:bCs/>
          <w:sz w:val="24"/>
          <w:szCs w:val="24"/>
          <w:lang w:val="en-GB"/>
        </w:rPr>
      </w:pPr>
      <w:r w:rsidRPr="00362511">
        <w:rPr>
          <w:rFonts w:ascii="Arial Narrow" w:eastAsia="Times New Roman" w:hAnsi="Arial Narrow" w:cs="Times New Roman"/>
          <w:b/>
          <w:bCs/>
          <w:sz w:val="24"/>
          <w:szCs w:val="24"/>
          <w:lang w:val="en-GB"/>
        </w:rPr>
        <w:t>Question Number:</w:t>
      </w:r>
      <w:r w:rsidRPr="00362511">
        <w:rPr>
          <w:rFonts w:ascii="Arial Narrow" w:eastAsia="Times New Roman" w:hAnsi="Arial Narrow" w:cs="Times New Roman"/>
          <w:b/>
          <w:bCs/>
          <w:sz w:val="24"/>
          <w:szCs w:val="24"/>
          <w:lang w:val="en-GB"/>
        </w:rPr>
        <w:tab/>
        <w:t>941</w:t>
      </w:r>
    </w:p>
    <w:p w:rsidR="00362511" w:rsidRPr="00362511" w:rsidRDefault="00362511" w:rsidP="00362511">
      <w:pPr>
        <w:spacing w:after="0" w:line="360" w:lineRule="auto"/>
        <w:ind w:left="294"/>
        <w:rPr>
          <w:rFonts w:ascii="Arial Narrow" w:eastAsia="Times New Roman" w:hAnsi="Arial Narrow" w:cs="Times New Roman"/>
          <w:b/>
          <w:bCs/>
          <w:sz w:val="24"/>
          <w:szCs w:val="24"/>
          <w:lang w:val="en-GB"/>
        </w:rPr>
      </w:pPr>
      <w:r w:rsidRPr="00362511">
        <w:rPr>
          <w:rFonts w:ascii="Arial Narrow" w:eastAsia="Times New Roman" w:hAnsi="Arial Narrow" w:cs="Times New Roman"/>
          <w:b/>
          <w:bCs/>
          <w:sz w:val="24"/>
          <w:szCs w:val="24"/>
          <w:lang w:val="en-GB"/>
        </w:rPr>
        <w:t>Date of Publication:</w:t>
      </w:r>
      <w:r w:rsidRPr="00362511">
        <w:rPr>
          <w:rFonts w:ascii="Arial Narrow" w:eastAsia="Times New Roman" w:hAnsi="Arial Narrow" w:cs="Times New Roman"/>
          <w:b/>
          <w:bCs/>
          <w:sz w:val="24"/>
          <w:szCs w:val="24"/>
          <w:lang w:val="en-GB"/>
        </w:rPr>
        <w:tab/>
        <w:t>31 March 2017</w:t>
      </w:r>
    </w:p>
    <w:p w:rsidR="00362511" w:rsidRPr="00362511" w:rsidRDefault="00362511" w:rsidP="00362511">
      <w:pPr>
        <w:spacing w:after="0" w:line="360" w:lineRule="auto"/>
        <w:ind w:left="294"/>
        <w:rPr>
          <w:rFonts w:ascii="Arial Narrow" w:eastAsia="Times New Roman" w:hAnsi="Arial Narrow" w:cs="Times New Roman"/>
          <w:b/>
          <w:bCs/>
          <w:sz w:val="24"/>
          <w:szCs w:val="24"/>
          <w:lang w:val="en-GB"/>
        </w:rPr>
      </w:pPr>
      <w:r w:rsidRPr="00362511">
        <w:rPr>
          <w:rFonts w:ascii="Arial Narrow" w:eastAsia="Times New Roman" w:hAnsi="Arial Narrow" w:cs="Times New Roman"/>
          <w:b/>
          <w:bCs/>
          <w:sz w:val="24"/>
          <w:szCs w:val="24"/>
          <w:lang w:val="en-GB"/>
        </w:rPr>
        <w:t>NA IQP Number:</w:t>
      </w:r>
      <w:r w:rsidRPr="00362511">
        <w:rPr>
          <w:rFonts w:ascii="Arial Narrow" w:eastAsia="Times New Roman" w:hAnsi="Arial Narrow" w:cs="Times New Roman"/>
          <w:b/>
          <w:bCs/>
          <w:sz w:val="24"/>
          <w:szCs w:val="24"/>
          <w:lang w:val="en-GB"/>
        </w:rPr>
        <w:tab/>
        <w:t>12</w:t>
      </w:r>
    </w:p>
    <w:p w:rsidR="00362511" w:rsidRPr="00362511" w:rsidRDefault="00216B43" w:rsidP="00362511">
      <w:pPr>
        <w:spacing w:after="0" w:line="360" w:lineRule="auto"/>
        <w:ind w:left="294"/>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Date of reply:</w:t>
      </w:r>
      <w:r>
        <w:rPr>
          <w:rFonts w:ascii="Arial Narrow" w:eastAsia="Times New Roman" w:hAnsi="Arial Narrow" w:cs="Times New Roman"/>
          <w:b/>
          <w:bCs/>
          <w:sz w:val="24"/>
          <w:szCs w:val="24"/>
          <w:lang w:val="en-GB"/>
        </w:rPr>
        <w:tab/>
        <w:t>26</w:t>
      </w:r>
      <w:bookmarkStart w:id="0" w:name="_GoBack"/>
      <w:bookmarkEnd w:id="0"/>
      <w:r w:rsidR="00362511" w:rsidRPr="00362511">
        <w:rPr>
          <w:rFonts w:ascii="Arial Narrow" w:eastAsia="Times New Roman" w:hAnsi="Arial Narrow" w:cs="Times New Roman"/>
          <w:b/>
          <w:bCs/>
          <w:sz w:val="24"/>
          <w:szCs w:val="24"/>
          <w:lang w:val="en-GB"/>
        </w:rPr>
        <w:t xml:space="preserve"> April 2017</w:t>
      </w:r>
      <w:r w:rsidR="00362511" w:rsidRPr="00362511">
        <w:rPr>
          <w:rFonts w:ascii="Arial Narrow" w:eastAsia="Times New Roman" w:hAnsi="Arial Narrow" w:cs="Times New Roman"/>
          <w:b/>
          <w:bCs/>
          <w:sz w:val="24"/>
          <w:szCs w:val="24"/>
          <w:lang w:val="en-GB"/>
        </w:rPr>
        <w:tab/>
      </w:r>
    </w:p>
    <w:p w:rsidR="00362511" w:rsidRPr="00362511" w:rsidRDefault="00362511" w:rsidP="00362511">
      <w:pPr>
        <w:spacing w:before="100" w:beforeAutospacing="1" w:after="100" w:afterAutospacing="1" w:line="240" w:lineRule="auto"/>
        <w:ind w:left="294"/>
        <w:jc w:val="both"/>
        <w:outlineLvl w:val="0"/>
        <w:rPr>
          <w:rFonts w:ascii="Arial Narrow" w:eastAsia="Times New Roman" w:hAnsi="Arial Narrow" w:cs="Times New Roman"/>
          <w:sz w:val="24"/>
          <w:szCs w:val="24"/>
          <w:lang w:val="en-GB"/>
        </w:rPr>
      </w:pPr>
      <w:r w:rsidRPr="00362511">
        <w:rPr>
          <w:rFonts w:ascii="Arial Narrow" w:eastAsia="Times New Roman" w:hAnsi="Arial Narrow" w:cs="Times New Roman"/>
          <w:b/>
          <w:sz w:val="24"/>
          <w:szCs w:val="24"/>
          <w:lang w:val="en-GB"/>
        </w:rPr>
        <w:t xml:space="preserve">Mr C D </w:t>
      </w:r>
      <w:proofErr w:type="spellStart"/>
      <w:r w:rsidRPr="00362511">
        <w:rPr>
          <w:rFonts w:ascii="Arial Narrow" w:eastAsia="Times New Roman" w:hAnsi="Arial Narrow" w:cs="Times New Roman"/>
          <w:b/>
          <w:sz w:val="24"/>
          <w:szCs w:val="24"/>
          <w:lang w:val="en-GB"/>
        </w:rPr>
        <w:t>Matasepe</w:t>
      </w:r>
      <w:proofErr w:type="spellEnd"/>
      <w:r w:rsidRPr="00362511">
        <w:rPr>
          <w:rFonts w:ascii="Arial Narrow" w:eastAsia="Times New Roman" w:hAnsi="Arial Narrow" w:cs="Times New Roman"/>
          <w:b/>
          <w:sz w:val="24"/>
          <w:szCs w:val="24"/>
          <w:lang w:val="en-GB"/>
        </w:rPr>
        <w:t xml:space="preserve"> (DA) to ask the Minister of Tourism:</w:t>
      </w:r>
    </w:p>
    <w:p w:rsidR="00362511" w:rsidRPr="00362511" w:rsidRDefault="00362511" w:rsidP="00362511">
      <w:pPr>
        <w:spacing w:before="100" w:beforeAutospacing="1" w:after="100" w:afterAutospacing="1" w:line="240" w:lineRule="auto"/>
        <w:ind w:left="294"/>
        <w:jc w:val="both"/>
        <w:outlineLvl w:val="0"/>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(1)</w:t>
      </w:r>
      <w:r w:rsidRPr="00362511">
        <w:rPr>
          <w:rFonts w:ascii="Arial Narrow" w:eastAsia="Times New Roman" w:hAnsi="Arial Narrow" w:cs="Times New Roman"/>
          <w:sz w:val="24"/>
          <w:szCs w:val="24"/>
          <w:lang w:val="en-GB"/>
        </w:rPr>
        <w:tab/>
        <w:t>Whether there is any position of (a) chief executive officer, (b) chief financial officer and/or (c) chief operating officer that is currently vacant in each entity reporting to him; if so, (</w:t>
      </w:r>
      <w:proofErr w:type="spellStart"/>
      <w:r w:rsidRPr="00362511">
        <w:rPr>
          <w:rFonts w:ascii="Arial Narrow" w:eastAsia="Times New Roman" w:hAnsi="Arial Narrow" w:cs="Times New Roman"/>
          <w:sz w:val="24"/>
          <w:szCs w:val="24"/>
          <w:lang w:val="en-GB"/>
        </w:rPr>
        <w:t>i</w:t>
      </w:r>
      <w:proofErr w:type="spellEnd"/>
      <w:r w:rsidRPr="00362511">
        <w:rPr>
          <w:rFonts w:ascii="Arial Narrow" w:eastAsia="Times New Roman" w:hAnsi="Arial Narrow" w:cs="Times New Roman"/>
          <w:sz w:val="24"/>
          <w:szCs w:val="24"/>
          <w:lang w:val="en-GB"/>
        </w:rPr>
        <w:t>) how long has each specified position been vacant and (ii) what is the reason for each vacancy;</w:t>
      </w:r>
    </w:p>
    <w:p w:rsidR="00362511" w:rsidRPr="00362511" w:rsidRDefault="00362511" w:rsidP="00362511">
      <w:pPr>
        <w:spacing w:before="100" w:beforeAutospacing="1" w:after="100" w:afterAutospacing="1" w:line="240" w:lineRule="auto"/>
        <w:ind w:left="294"/>
        <w:jc w:val="both"/>
        <w:outlineLvl w:val="0"/>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(2)</w:t>
      </w:r>
      <w:r w:rsidRPr="00362511">
        <w:rPr>
          <w:rFonts w:ascii="Arial Narrow" w:eastAsia="Times New Roman" w:hAnsi="Arial Narrow" w:cs="Times New Roman"/>
          <w:sz w:val="24"/>
          <w:szCs w:val="24"/>
          <w:lang w:val="en-GB"/>
        </w:rPr>
        <w:tab/>
      </w:r>
      <w:proofErr w:type="gramStart"/>
      <w:r w:rsidRPr="00362511">
        <w:rPr>
          <w:rFonts w:ascii="Arial Narrow" w:eastAsia="Times New Roman" w:hAnsi="Arial Narrow" w:cs="Times New Roman"/>
          <w:sz w:val="24"/>
          <w:szCs w:val="24"/>
          <w:lang w:val="en-GB"/>
        </w:rPr>
        <w:t>have</w:t>
      </w:r>
      <w:proofErr w:type="gramEnd"/>
      <w:r w:rsidRPr="00362511">
        <w:rPr>
          <w:rFonts w:ascii="Arial Narrow" w:eastAsia="Times New Roman" w:hAnsi="Arial Narrow" w:cs="Times New Roman"/>
          <w:sz w:val="24"/>
          <w:szCs w:val="24"/>
          <w:lang w:val="en-GB"/>
        </w:rPr>
        <w:t xml:space="preserve"> the vacancies </w:t>
      </w:r>
      <w:r w:rsidRPr="00362511">
        <w:rPr>
          <w:rFonts w:ascii="Arial Narrow" w:eastAsia="Times New Roman" w:hAnsi="Arial Narrow" w:cs="Times New Roman"/>
          <w:color w:val="000000"/>
          <w:sz w:val="24"/>
          <w:szCs w:val="24"/>
          <w:lang w:val="en-GB"/>
        </w:rPr>
        <w:t>been</w:t>
      </w:r>
      <w:r w:rsidRPr="00362511">
        <w:rPr>
          <w:rFonts w:ascii="Arial Narrow" w:eastAsia="Times New Roman" w:hAnsi="Arial Narrow" w:cs="Times New Roman"/>
          <w:sz w:val="24"/>
          <w:szCs w:val="24"/>
          <w:lang w:val="en-GB"/>
        </w:rPr>
        <w:t xml:space="preserve"> advertised; if so, (a) were interviews done and (b) on what date will the vacancies be filled;</w:t>
      </w:r>
    </w:p>
    <w:p w:rsidR="00362511" w:rsidRPr="00362511" w:rsidRDefault="00362511" w:rsidP="00362511">
      <w:pPr>
        <w:spacing w:before="100" w:beforeAutospacing="1" w:after="100" w:afterAutospacing="1" w:line="240" w:lineRule="auto"/>
        <w:ind w:left="294"/>
        <w:jc w:val="both"/>
        <w:outlineLvl w:val="0"/>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(3)</w:t>
      </w:r>
      <w:r w:rsidRPr="00362511">
        <w:rPr>
          <w:rFonts w:ascii="Arial Narrow" w:eastAsia="Times New Roman" w:hAnsi="Arial Narrow" w:cs="Times New Roman"/>
          <w:sz w:val="24"/>
          <w:szCs w:val="24"/>
          <w:lang w:val="en-GB"/>
        </w:rPr>
        <w:tab/>
        <w:t>(a) what is the total number of persons who are currently employed in the specified positions in an acting capacity, (b) for what period has each person been acting in each position and (c) has any of the specified persons applied for the positions</w:t>
      </w:r>
      <w:r w:rsidRPr="00362511">
        <w:rPr>
          <w:rFonts w:ascii="Arial Narrow" w:eastAsia="Times New Roman" w:hAnsi="Arial Narrow" w:cs="Times New Roman"/>
          <w:sz w:val="24"/>
          <w:szCs w:val="24"/>
          <w:lang w:val="en-GB" w:eastAsia="en-ZA"/>
        </w:rPr>
        <w:t>?</w:t>
      </w:r>
      <w:r w:rsidRPr="00362511">
        <w:rPr>
          <w:rFonts w:ascii="Arial Narrow" w:eastAsia="Times New Roman" w:hAnsi="Arial Narrow" w:cs="Times New Roman"/>
          <w:sz w:val="24"/>
          <w:szCs w:val="24"/>
          <w:lang w:val="en-GB"/>
        </w:rPr>
        <w:tab/>
      </w:r>
      <w:r w:rsidRPr="00362511">
        <w:rPr>
          <w:rFonts w:ascii="Arial Narrow" w:eastAsia="Times New Roman" w:hAnsi="Arial Narrow" w:cs="Times New Roman"/>
          <w:sz w:val="24"/>
          <w:szCs w:val="24"/>
          <w:lang w:val="en-GB"/>
        </w:rPr>
        <w:tab/>
      </w:r>
      <w:r w:rsidRPr="00362511">
        <w:rPr>
          <w:rFonts w:ascii="Arial Narrow" w:eastAsia="Times New Roman" w:hAnsi="Arial Narrow" w:cs="Times New Roman"/>
          <w:sz w:val="24"/>
          <w:szCs w:val="24"/>
          <w:lang w:val="en-GB"/>
        </w:rPr>
        <w:tab/>
      </w:r>
      <w:r w:rsidRPr="00362511">
        <w:rPr>
          <w:rFonts w:ascii="Arial Narrow" w:eastAsia="Times New Roman" w:hAnsi="Arial Narrow" w:cs="Times New Roman"/>
          <w:sz w:val="24"/>
          <w:szCs w:val="24"/>
          <w:lang w:val="en-GB"/>
        </w:rPr>
        <w:tab/>
      </w:r>
      <w:r w:rsidRPr="00362511">
        <w:rPr>
          <w:rFonts w:ascii="Arial Narrow" w:eastAsia="Times New Roman" w:hAnsi="Arial Narrow" w:cs="Times New Roman"/>
          <w:sz w:val="24"/>
          <w:szCs w:val="24"/>
          <w:lang w:val="en-GB"/>
        </w:rPr>
        <w:tab/>
      </w:r>
      <w:r w:rsidRPr="00362511">
        <w:rPr>
          <w:rFonts w:ascii="Arial Narrow" w:eastAsia="Times New Roman" w:hAnsi="Arial Narrow" w:cs="Times New Roman"/>
          <w:sz w:val="24"/>
          <w:szCs w:val="24"/>
          <w:lang w:val="en-GB"/>
        </w:rPr>
        <w:tab/>
        <w:t xml:space="preserve">         NW1010E</w:t>
      </w:r>
    </w:p>
    <w:p w:rsidR="00362511" w:rsidRPr="00362511" w:rsidRDefault="00362511" w:rsidP="00362511">
      <w:pPr>
        <w:spacing w:after="0" w:line="360" w:lineRule="auto"/>
        <w:rPr>
          <w:rFonts w:ascii="Arial Narrow" w:eastAsia="Times New Roman" w:hAnsi="Arial Narrow" w:cs="Times New Roman"/>
          <w:b/>
          <w:sz w:val="24"/>
          <w:szCs w:val="24"/>
          <w:lang w:val="en-GB"/>
        </w:rPr>
      </w:pPr>
    </w:p>
    <w:p w:rsidR="00362511" w:rsidRPr="00362511" w:rsidRDefault="00362511" w:rsidP="00362511">
      <w:pPr>
        <w:spacing w:after="0" w:line="360" w:lineRule="auto"/>
        <w:ind w:left="294"/>
        <w:rPr>
          <w:rFonts w:ascii="Arial Narrow" w:eastAsia="Times New Roman" w:hAnsi="Arial Narrow" w:cs="Times New Roman"/>
          <w:b/>
          <w:sz w:val="24"/>
          <w:szCs w:val="24"/>
          <w:lang w:val="en-GB"/>
        </w:rPr>
      </w:pPr>
      <w:r w:rsidRPr="00362511">
        <w:rPr>
          <w:rFonts w:ascii="Arial Narrow" w:eastAsia="Times New Roman" w:hAnsi="Arial Narrow" w:cs="Times New Roman"/>
          <w:b/>
          <w:sz w:val="24"/>
          <w:szCs w:val="24"/>
          <w:lang w:val="en-GB"/>
        </w:rPr>
        <w:t>Reply:</w:t>
      </w:r>
    </w:p>
    <w:p w:rsidR="00362511" w:rsidRPr="00362511" w:rsidRDefault="00362511" w:rsidP="00362511">
      <w:pPr>
        <w:spacing w:after="0" w:line="360" w:lineRule="auto"/>
        <w:ind w:left="1014" w:hanging="720"/>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(1)</w:t>
      </w:r>
      <w:r w:rsidRPr="00362511">
        <w:rPr>
          <w:rFonts w:ascii="Arial Narrow" w:eastAsia="Times New Roman" w:hAnsi="Arial Narrow" w:cs="Times New Roman"/>
          <w:sz w:val="24"/>
          <w:szCs w:val="24"/>
          <w:lang w:val="en-GB"/>
        </w:rPr>
        <w:tab/>
        <w:t>SA Tourism has currently no vacancies for the (a) Chief Executive Officer, (b) Chief Financial Officer and (c) Chief Operating Officer positions.</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 xml:space="preserve">      (</w:t>
      </w:r>
      <w:proofErr w:type="spellStart"/>
      <w:r w:rsidRPr="00362511">
        <w:rPr>
          <w:rFonts w:ascii="Arial Narrow" w:eastAsia="Times New Roman" w:hAnsi="Arial Narrow" w:cs="Times New Roman"/>
          <w:sz w:val="24"/>
          <w:szCs w:val="24"/>
          <w:lang w:val="en-GB"/>
        </w:rPr>
        <w:t>i</w:t>
      </w:r>
      <w:proofErr w:type="spellEnd"/>
      <w:r w:rsidRPr="00362511">
        <w:rPr>
          <w:rFonts w:ascii="Arial Narrow" w:eastAsia="Times New Roman" w:hAnsi="Arial Narrow" w:cs="Times New Roman"/>
          <w:sz w:val="24"/>
          <w:szCs w:val="24"/>
          <w:lang w:val="en-GB"/>
        </w:rPr>
        <w:t xml:space="preserve">) </w:t>
      </w:r>
      <w:r w:rsidRPr="00362511">
        <w:rPr>
          <w:rFonts w:ascii="Arial Narrow" w:eastAsia="Times New Roman" w:hAnsi="Arial Narrow" w:cs="Times New Roman"/>
          <w:sz w:val="24"/>
          <w:szCs w:val="24"/>
          <w:lang w:val="en-GB"/>
        </w:rPr>
        <w:tab/>
        <w:t>Not applicable</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 xml:space="preserve">      (ii)</w:t>
      </w:r>
      <w:r w:rsidRPr="00362511">
        <w:rPr>
          <w:rFonts w:ascii="Arial Narrow" w:eastAsia="Times New Roman" w:hAnsi="Arial Narrow" w:cs="Times New Roman"/>
          <w:sz w:val="24"/>
          <w:szCs w:val="24"/>
          <w:lang w:val="en-GB"/>
        </w:rPr>
        <w:tab/>
        <w:t>Not applicable</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p>
    <w:p w:rsidR="00362511" w:rsidRPr="00362511" w:rsidRDefault="00362511" w:rsidP="00362511">
      <w:pPr>
        <w:spacing w:after="0" w:line="360" w:lineRule="auto"/>
        <w:ind w:left="1014" w:hanging="720"/>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 xml:space="preserve">(2) </w:t>
      </w:r>
      <w:r w:rsidRPr="00362511">
        <w:rPr>
          <w:rFonts w:ascii="Arial Narrow" w:eastAsia="Times New Roman" w:hAnsi="Arial Narrow" w:cs="Times New Roman"/>
          <w:sz w:val="24"/>
          <w:szCs w:val="24"/>
          <w:lang w:val="en-GB"/>
        </w:rPr>
        <w:tab/>
        <w:t>There were no vacancies advertised by SA Tourism for the positions of Chief Executive Officer, Chief Financial Officer and Chief Operating Officer.</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lastRenderedPageBreak/>
        <w:t xml:space="preserve">      (a) </w:t>
      </w:r>
      <w:r w:rsidRPr="00362511">
        <w:rPr>
          <w:rFonts w:ascii="Arial Narrow" w:eastAsia="Times New Roman" w:hAnsi="Arial Narrow" w:cs="Times New Roman"/>
          <w:sz w:val="24"/>
          <w:szCs w:val="24"/>
          <w:lang w:val="en-GB"/>
        </w:rPr>
        <w:tab/>
        <w:t>Not applicable</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 xml:space="preserve">      (b)</w:t>
      </w:r>
      <w:r w:rsidRPr="00362511">
        <w:rPr>
          <w:rFonts w:ascii="Arial Narrow" w:eastAsia="Times New Roman" w:hAnsi="Arial Narrow" w:cs="Times New Roman"/>
          <w:sz w:val="24"/>
          <w:szCs w:val="24"/>
          <w:lang w:val="en-GB"/>
        </w:rPr>
        <w:tab/>
        <w:t>Not applicable</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(3) (</w:t>
      </w:r>
      <w:proofErr w:type="gramStart"/>
      <w:r w:rsidRPr="00362511">
        <w:rPr>
          <w:rFonts w:ascii="Arial Narrow" w:eastAsia="Times New Roman" w:hAnsi="Arial Narrow" w:cs="Times New Roman"/>
          <w:sz w:val="24"/>
          <w:szCs w:val="24"/>
          <w:lang w:val="en-GB"/>
        </w:rPr>
        <w:t>a</w:t>
      </w:r>
      <w:proofErr w:type="gramEnd"/>
      <w:r w:rsidRPr="00362511">
        <w:rPr>
          <w:rFonts w:ascii="Arial Narrow" w:eastAsia="Times New Roman" w:hAnsi="Arial Narrow" w:cs="Times New Roman"/>
          <w:sz w:val="24"/>
          <w:szCs w:val="24"/>
          <w:lang w:val="en-GB"/>
        </w:rPr>
        <w:t>)</w:t>
      </w:r>
      <w:r w:rsidRPr="00362511">
        <w:rPr>
          <w:rFonts w:ascii="Arial Narrow" w:eastAsia="Times New Roman" w:hAnsi="Arial Narrow" w:cs="Times New Roman"/>
          <w:sz w:val="24"/>
          <w:szCs w:val="24"/>
          <w:lang w:val="en-GB"/>
        </w:rPr>
        <w:tab/>
        <w:t>None</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 xml:space="preserve">     (b)</w:t>
      </w:r>
      <w:r w:rsidRPr="00362511">
        <w:rPr>
          <w:rFonts w:ascii="Arial Narrow" w:eastAsia="Times New Roman" w:hAnsi="Arial Narrow" w:cs="Times New Roman"/>
          <w:sz w:val="24"/>
          <w:szCs w:val="24"/>
          <w:lang w:val="en-GB"/>
        </w:rPr>
        <w:tab/>
        <w:t>Not applicable</w:t>
      </w:r>
    </w:p>
    <w:p w:rsidR="00362511" w:rsidRPr="00362511" w:rsidRDefault="00362511" w:rsidP="00362511">
      <w:pPr>
        <w:spacing w:after="0" w:line="360" w:lineRule="auto"/>
        <w:ind w:left="294"/>
        <w:rPr>
          <w:rFonts w:ascii="Arial Narrow" w:eastAsia="Times New Roman" w:hAnsi="Arial Narrow" w:cs="Times New Roman"/>
          <w:sz w:val="24"/>
          <w:szCs w:val="24"/>
          <w:lang w:val="en-GB"/>
        </w:rPr>
      </w:pPr>
      <w:r w:rsidRPr="00362511">
        <w:rPr>
          <w:rFonts w:ascii="Arial Narrow" w:eastAsia="Times New Roman" w:hAnsi="Arial Narrow" w:cs="Times New Roman"/>
          <w:sz w:val="24"/>
          <w:szCs w:val="24"/>
          <w:lang w:val="en-GB"/>
        </w:rPr>
        <w:t xml:space="preserve">     (c)</w:t>
      </w:r>
      <w:r w:rsidRPr="00362511">
        <w:rPr>
          <w:rFonts w:ascii="Arial Narrow" w:eastAsia="Times New Roman" w:hAnsi="Arial Narrow" w:cs="Times New Roman"/>
          <w:sz w:val="24"/>
          <w:szCs w:val="24"/>
          <w:lang w:val="en-GB"/>
        </w:rPr>
        <w:tab/>
        <w:t>Not applicable</w:t>
      </w:r>
    </w:p>
    <w:p w:rsidR="00362511" w:rsidRPr="00362511" w:rsidRDefault="00362511" w:rsidP="00362511">
      <w:pPr>
        <w:tabs>
          <w:tab w:val="left" w:pos="6336"/>
        </w:tabs>
        <w:spacing w:after="0" w:line="360" w:lineRule="auto"/>
        <w:jc w:val="both"/>
        <w:rPr>
          <w:rFonts w:ascii="Arial Narrow" w:eastAsia="Times New Roman" w:hAnsi="Arial Narrow" w:cs="Arial"/>
          <w:b/>
          <w:sz w:val="24"/>
          <w:szCs w:val="24"/>
        </w:rPr>
      </w:pPr>
    </w:p>
    <w:p w:rsidR="00543C31" w:rsidRDefault="00543C31"/>
    <w:sectPr w:rsidR="00543C31" w:rsidSect="00A65370">
      <w:headerReference w:type="default" r:id="rId8"/>
      <w:footerReference w:type="default" r:id="rId9"/>
      <w:pgSz w:w="11907" w:h="16839" w:code="9"/>
      <w:pgMar w:top="567"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F8" w:rsidRDefault="001C5CF8">
      <w:pPr>
        <w:spacing w:after="0" w:line="240" w:lineRule="auto"/>
      </w:pPr>
      <w:r>
        <w:separator/>
      </w:r>
    </w:p>
  </w:endnote>
  <w:endnote w:type="continuationSeparator" w:id="0">
    <w:p w:rsidR="001C5CF8" w:rsidRDefault="001C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87" w:rsidRDefault="001C5CF8" w:rsidP="00187E87">
    <w:pPr>
      <w:pStyle w:val="Footer"/>
      <w:jc w:val="center"/>
      <w:rPr>
        <w:sz w:val="16"/>
      </w:rPr>
    </w:pPr>
  </w:p>
  <w:p w:rsidR="00187E87" w:rsidRDefault="001C5CF8" w:rsidP="00187E87">
    <w:pPr>
      <w:pStyle w:val="Footer"/>
      <w:jc w:val="center"/>
      <w:rPr>
        <w:sz w:val="16"/>
      </w:rPr>
    </w:pPr>
  </w:p>
  <w:p w:rsidR="00187E87" w:rsidRPr="004F4B67" w:rsidRDefault="00362511" w:rsidP="00187E87">
    <w:pPr>
      <w:pStyle w:val="Footer"/>
      <w:jc w:val="center"/>
      <w:rPr>
        <w:b/>
        <w:i/>
        <w:sz w:val="16"/>
      </w:rPr>
    </w:pPr>
    <w:r w:rsidRPr="004F4B67">
      <w:rPr>
        <w:b/>
        <w:i/>
        <w:sz w:val="16"/>
      </w:rPr>
      <w:t>www.tourism.gov.za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F8" w:rsidRDefault="001C5CF8">
      <w:pPr>
        <w:spacing w:after="0" w:line="240" w:lineRule="auto"/>
      </w:pPr>
      <w:r>
        <w:separator/>
      </w:r>
    </w:p>
  </w:footnote>
  <w:footnote w:type="continuationSeparator" w:id="0">
    <w:p w:rsidR="001C5CF8" w:rsidRDefault="001C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D8" w:rsidRDefault="001C5CF8" w:rsidP="00C931D8">
    <w:pPr>
      <w:jc w:val="both"/>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11"/>
    <w:rsid w:val="001C5CF8"/>
    <w:rsid w:val="00216B43"/>
    <w:rsid w:val="00362511"/>
    <w:rsid w:val="00543C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86D2-4AA1-43F4-8C61-4C666CF5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2511"/>
    <w:pPr>
      <w:tabs>
        <w:tab w:val="center" w:pos="4513"/>
        <w:tab w:val="right" w:pos="9026"/>
      </w:tabs>
      <w:spacing w:after="0" w:line="240" w:lineRule="auto"/>
    </w:pPr>
    <w:rPr>
      <w:rFonts w:ascii="Arial" w:eastAsia="Times New Roman" w:hAnsi="Arial" w:cs="Arial"/>
      <w:szCs w:val="24"/>
    </w:rPr>
  </w:style>
  <w:style w:type="character" w:customStyle="1" w:styleId="FooterChar">
    <w:name w:val="Footer Char"/>
    <w:basedOn w:val="DefaultParagraphFont"/>
    <w:link w:val="Footer"/>
    <w:rsid w:val="00362511"/>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dcterms:created xsi:type="dcterms:W3CDTF">2017-04-20T09:06:00Z</dcterms:created>
  <dcterms:modified xsi:type="dcterms:W3CDTF">2017-04-26T08:23:00Z</dcterms:modified>
</cp:coreProperties>
</file>