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2A" w:rsidRPr="00A864CD" w:rsidRDefault="00C7422A" w:rsidP="00C7422A">
      <w:pPr>
        <w:tabs>
          <w:tab w:val="left" w:pos="576"/>
          <w:tab w:val="left" w:pos="1296"/>
          <w:tab w:val="left" w:pos="6336"/>
        </w:tabs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864CD">
        <w:rPr>
          <w:rFonts w:ascii="Arial" w:hAnsi="Arial" w:cs="Arial"/>
          <w:b/>
          <w:bCs/>
          <w:sz w:val="32"/>
          <w:szCs w:val="32"/>
        </w:rPr>
        <w:t>NATIONAL ASSEMBLY</w:t>
      </w:r>
    </w:p>
    <w:p w:rsidR="00C7422A" w:rsidRPr="00A864CD" w:rsidRDefault="00C7422A" w:rsidP="00C7422A">
      <w:p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A864CD">
        <w:rPr>
          <w:rFonts w:ascii="Arial" w:hAnsi="Arial" w:cs="Arial"/>
          <w:b/>
          <w:bCs/>
          <w:sz w:val="32"/>
          <w:szCs w:val="32"/>
          <w:u w:val="single"/>
        </w:rPr>
        <w:t>QUESTION NO</w:t>
      </w:r>
      <w:r w:rsidRPr="00A864CD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>. 940</w:t>
      </w:r>
      <w:r w:rsidRPr="00A864CD">
        <w:rPr>
          <w:rFonts w:ascii="Arial" w:hAnsi="Arial" w:cs="Arial"/>
          <w:b/>
          <w:bCs/>
          <w:sz w:val="32"/>
          <w:szCs w:val="32"/>
          <w:u w:val="single"/>
        </w:rPr>
        <w:t>-2022</w:t>
      </w:r>
    </w:p>
    <w:p w:rsidR="00C7422A" w:rsidRPr="00A864CD" w:rsidRDefault="00C7422A" w:rsidP="00C7422A">
      <w:pPr>
        <w:pStyle w:val="DACBODYTEXT"/>
        <w:ind w:left="0"/>
        <w:rPr>
          <w:rFonts w:cs="Arial"/>
          <w:b/>
          <w:sz w:val="32"/>
          <w:szCs w:val="32"/>
          <w:u w:val="single"/>
        </w:rPr>
      </w:pPr>
      <w:r w:rsidRPr="00A864CD">
        <w:rPr>
          <w:rFonts w:cs="Arial"/>
          <w:b/>
          <w:sz w:val="32"/>
          <w:szCs w:val="32"/>
          <w:u w:val="single"/>
        </w:rPr>
        <w:t>WRITTEN REPLY</w:t>
      </w:r>
    </w:p>
    <w:p w:rsidR="00C7422A" w:rsidRPr="00A864CD" w:rsidRDefault="00C7422A" w:rsidP="00C7422A">
      <w:pPr>
        <w:pStyle w:val="DACBODYTEXT"/>
        <w:spacing w:after="0"/>
        <w:ind w:left="0"/>
        <w:rPr>
          <w:rFonts w:cs="Arial"/>
          <w:b/>
          <w:sz w:val="32"/>
          <w:szCs w:val="32"/>
        </w:rPr>
      </w:pPr>
      <w:r w:rsidRPr="00A864CD">
        <w:rPr>
          <w:rFonts w:cs="Arial"/>
          <w:b/>
          <w:bCs/>
          <w:sz w:val="32"/>
          <w:szCs w:val="32"/>
        </w:rPr>
        <w:t>INTERNAL QUESTION PAPER NO.11–</w:t>
      </w:r>
      <w:r w:rsidRPr="00A864CD">
        <w:rPr>
          <w:rFonts w:cs="Arial"/>
          <w:b/>
          <w:sz w:val="32"/>
          <w:szCs w:val="32"/>
        </w:rPr>
        <w:t xml:space="preserve">2022, DATE OF PUBLICATION 18 MARCH 2022 </w:t>
      </w:r>
    </w:p>
    <w:p w:rsidR="00C7422A" w:rsidRPr="00A864CD" w:rsidRDefault="00C7422A" w:rsidP="00C7422A">
      <w:pPr>
        <w:spacing w:before="100" w:beforeAutospacing="1"/>
        <w:ind w:left="720" w:hanging="720"/>
        <w:jc w:val="both"/>
        <w:outlineLvl w:val="0"/>
        <w:rPr>
          <w:rFonts w:ascii="Arial" w:hAnsi="Arial" w:cs="Arial"/>
          <w:b/>
          <w:sz w:val="32"/>
          <w:szCs w:val="32"/>
          <w:lang w:val="en-GB"/>
        </w:rPr>
      </w:pPr>
      <w:r w:rsidRPr="00A864CD">
        <w:rPr>
          <w:rFonts w:ascii="Arial" w:hAnsi="Arial" w:cs="Arial"/>
          <w:b/>
          <w:bCs/>
          <w:sz w:val="32"/>
          <w:szCs w:val="32"/>
        </w:rPr>
        <w:t>“</w:t>
      </w:r>
      <w:r w:rsidRPr="00A864CD">
        <w:rPr>
          <w:rFonts w:ascii="Arial" w:hAnsi="Arial" w:cs="Arial"/>
          <w:b/>
          <w:sz w:val="32"/>
          <w:szCs w:val="32"/>
          <w:lang w:val="en-GB"/>
        </w:rPr>
        <w:t>Mrs V van Dyk (DA) to ask the Minister of Sport, Arts and Culture</w:t>
      </w:r>
      <w:r w:rsidR="00A25B71" w:rsidRPr="00A864CD">
        <w:rPr>
          <w:rFonts w:ascii="Arial" w:hAnsi="Arial" w:cs="Arial"/>
          <w:b/>
          <w:sz w:val="32"/>
          <w:szCs w:val="32"/>
          <w:lang w:val="en-GB"/>
        </w:rPr>
        <w:fldChar w:fldCharType="begin"/>
      </w:r>
      <w:r w:rsidRPr="00A864CD">
        <w:rPr>
          <w:rFonts w:ascii="Arial" w:hAnsi="Arial" w:cs="Arial"/>
          <w:sz w:val="32"/>
          <w:szCs w:val="32"/>
        </w:rPr>
        <w:instrText xml:space="preserve"> XE "</w:instrText>
      </w:r>
      <w:r w:rsidRPr="00A864CD">
        <w:rPr>
          <w:rFonts w:ascii="Arial" w:hAnsi="Arial" w:cs="Arial"/>
          <w:b/>
          <w:bCs/>
          <w:sz w:val="32"/>
          <w:szCs w:val="32"/>
        </w:rPr>
        <w:instrText>Sport, Arts and Culture</w:instrText>
      </w:r>
      <w:r w:rsidRPr="00A864CD">
        <w:rPr>
          <w:rFonts w:ascii="Arial" w:hAnsi="Arial" w:cs="Arial"/>
          <w:sz w:val="32"/>
          <w:szCs w:val="32"/>
        </w:rPr>
        <w:instrText xml:space="preserve">" </w:instrText>
      </w:r>
      <w:r w:rsidR="00A25B71" w:rsidRPr="00A864CD">
        <w:rPr>
          <w:rFonts w:ascii="Arial" w:hAnsi="Arial" w:cs="Arial"/>
          <w:b/>
          <w:sz w:val="32"/>
          <w:szCs w:val="32"/>
          <w:lang w:val="en-GB"/>
        </w:rPr>
        <w:fldChar w:fldCharType="end"/>
      </w:r>
      <w:r w:rsidRPr="00A864CD">
        <w:rPr>
          <w:rFonts w:ascii="Arial" w:hAnsi="Arial" w:cs="Arial"/>
          <w:b/>
          <w:sz w:val="32"/>
          <w:szCs w:val="32"/>
          <w:lang w:val="en-GB"/>
        </w:rPr>
        <w:t>:</w:t>
      </w:r>
    </w:p>
    <w:p w:rsidR="00C7422A" w:rsidRPr="00A864CD" w:rsidRDefault="00C7422A" w:rsidP="00C7422A">
      <w:pPr>
        <w:spacing w:before="100" w:beforeAutospacing="1" w:after="100" w:afterAutospacing="1"/>
        <w:jc w:val="both"/>
        <w:outlineLvl w:val="0"/>
        <w:rPr>
          <w:rFonts w:ascii="Arial" w:hAnsi="Arial" w:cs="Arial"/>
          <w:sz w:val="32"/>
          <w:szCs w:val="32"/>
        </w:rPr>
      </w:pPr>
      <w:r w:rsidRPr="00A864CD">
        <w:rPr>
          <w:rFonts w:ascii="Arial" w:hAnsi="Arial" w:cs="Arial"/>
          <w:sz w:val="32"/>
          <w:szCs w:val="32"/>
        </w:rPr>
        <w:t>(1).</w:t>
      </w:r>
      <w:r w:rsidRPr="00A864CD">
        <w:rPr>
          <w:rFonts w:ascii="Arial" w:hAnsi="Arial" w:cs="Arial"/>
          <w:sz w:val="32"/>
          <w:szCs w:val="32"/>
        </w:rPr>
        <w:tab/>
        <w:t>What is the (a) reason that he is proceeding with t</w:t>
      </w:r>
      <w:r>
        <w:rPr>
          <w:rFonts w:ascii="Arial" w:hAnsi="Arial" w:cs="Arial"/>
          <w:sz w:val="32"/>
          <w:szCs w:val="32"/>
        </w:rPr>
        <w:t xml:space="preserve">he R500 million Resistance and </w:t>
      </w:r>
      <w:r w:rsidRPr="00A864CD">
        <w:rPr>
          <w:rFonts w:ascii="Arial" w:hAnsi="Arial" w:cs="Arial"/>
          <w:sz w:val="32"/>
          <w:szCs w:val="32"/>
        </w:rPr>
        <w:t>Liberation Movement Museum in the Eastern Cape and</w:t>
      </w:r>
      <w:r>
        <w:rPr>
          <w:rFonts w:ascii="Arial" w:hAnsi="Arial" w:cs="Arial"/>
          <w:sz w:val="32"/>
          <w:szCs w:val="32"/>
        </w:rPr>
        <w:t xml:space="preserve"> (b) purpose and rationale, as </w:t>
      </w:r>
      <w:r w:rsidRPr="00A864CD">
        <w:rPr>
          <w:rFonts w:ascii="Arial" w:hAnsi="Arial" w:cs="Arial"/>
          <w:sz w:val="32"/>
          <w:szCs w:val="32"/>
        </w:rPr>
        <w:t xml:space="preserve">we already have numerous sites of liberation which </w:t>
      </w:r>
      <w:proofErr w:type="spellStart"/>
      <w:r w:rsidRPr="00A864CD">
        <w:rPr>
          <w:rFonts w:ascii="Arial" w:hAnsi="Arial" w:cs="Arial"/>
          <w:sz w:val="32"/>
          <w:szCs w:val="32"/>
        </w:rPr>
        <w:t>h</w:t>
      </w:r>
      <w:r>
        <w:rPr>
          <w:rFonts w:ascii="Arial" w:hAnsi="Arial" w:cs="Arial"/>
          <w:sz w:val="32"/>
          <w:szCs w:val="32"/>
        </w:rPr>
        <w:t>onour</w:t>
      </w:r>
      <w:proofErr w:type="spellEnd"/>
      <w:r>
        <w:rPr>
          <w:rFonts w:ascii="Arial" w:hAnsi="Arial" w:cs="Arial"/>
          <w:sz w:val="32"/>
          <w:szCs w:val="32"/>
        </w:rPr>
        <w:t xml:space="preserve"> the struggle and receive </w:t>
      </w:r>
      <w:r w:rsidRPr="00A864CD">
        <w:rPr>
          <w:rFonts w:ascii="Arial" w:hAnsi="Arial" w:cs="Arial"/>
          <w:sz w:val="32"/>
          <w:szCs w:val="32"/>
        </w:rPr>
        <w:t>either minimal or non-financial support from the Government;</w:t>
      </w:r>
    </w:p>
    <w:p w:rsidR="00C7422A" w:rsidRPr="00A864CD" w:rsidRDefault="00C7422A" w:rsidP="00C7422A">
      <w:pPr>
        <w:spacing w:before="100" w:beforeAutospacing="1" w:after="100" w:afterAutospacing="1"/>
        <w:jc w:val="both"/>
        <w:outlineLvl w:val="0"/>
        <w:rPr>
          <w:rFonts w:ascii="Arial" w:hAnsi="Arial" w:cs="Arial"/>
          <w:sz w:val="32"/>
          <w:szCs w:val="32"/>
        </w:rPr>
      </w:pPr>
      <w:r w:rsidRPr="00A864CD">
        <w:rPr>
          <w:rFonts w:ascii="Arial" w:hAnsi="Arial" w:cs="Arial"/>
          <w:sz w:val="32"/>
          <w:szCs w:val="32"/>
        </w:rPr>
        <w:t>(2).</w:t>
      </w:r>
      <w:r w:rsidRPr="00A864CD">
        <w:rPr>
          <w:rFonts w:ascii="Arial" w:hAnsi="Arial" w:cs="Arial"/>
          <w:sz w:val="32"/>
          <w:szCs w:val="32"/>
        </w:rPr>
        <w:tab/>
        <w:t>whether the proposed construction would not mere</w:t>
      </w:r>
      <w:r>
        <w:rPr>
          <w:rFonts w:ascii="Arial" w:hAnsi="Arial" w:cs="Arial"/>
          <w:sz w:val="32"/>
          <w:szCs w:val="32"/>
        </w:rPr>
        <w:t xml:space="preserve">ly be a duplication of Freedom </w:t>
      </w:r>
      <w:r w:rsidRPr="00A864CD">
        <w:rPr>
          <w:rFonts w:ascii="Arial" w:hAnsi="Arial" w:cs="Arial"/>
          <w:sz w:val="32"/>
          <w:szCs w:val="32"/>
        </w:rPr>
        <w:t xml:space="preserve">Park, which was built for this very purpose and has yet to fulfil its purpose and </w:t>
      </w:r>
      <w:r w:rsidRPr="00A864CD">
        <w:rPr>
          <w:rFonts w:ascii="Arial" w:hAnsi="Arial" w:cs="Arial"/>
          <w:sz w:val="32"/>
          <w:szCs w:val="32"/>
        </w:rPr>
        <w:tab/>
        <w:t>mandate; if not, why not;</w:t>
      </w:r>
    </w:p>
    <w:p w:rsidR="00C7422A" w:rsidRPr="00A864CD" w:rsidRDefault="00C7422A" w:rsidP="00C7422A">
      <w:pPr>
        <w:spacing w:before="100" w:beforeAutospacing="1" w:after="100" w:afterAutospacing="1"/>
        <w:jc w:val="both"/>
        <w:outlineLvl w:val="0"/>
        <w:rPr>
          <w:rFonts w:ascii="Arial" w:hAnsi="Arial" w:cs="Arial"/>
          <w:sz w:val="32"/>
          <w:szCs w:val="32"/>
        </w:rPr>
      </w:pPr>
      <w:r w:rsidRPr="00A864CD">
        <w:rPr>
          <w:rFonts w:ascii="Arial" w:hAnsi="Arial" w:cs="Arial"/>
          <w:sz w:val="32"/>
          <w:szCs w:val="32"/>
        </w:rPr>
        <w:t>(3).</w:t>
      </w:r>
      <w:r w:rsidRPr="00A864CD">
        <w:rPr>
          <w:rFonts w:ascii="Arial" w:hAnsi="Arial" w:cs="Arial"/>
          <w:sz w:val="32"/>
          <w:szCs w:val="32"/>
        </w:rPr>
        <w:tab/>
        <w:t xml:space="preserve">whether he is aware of the concern that has been expressed by segments of the </w:t>
      </w:r>
      <w:r w:rsidRPr="00A864CD">
        <w:rPr>
          <w:rFonts w:ascii="Arial" w:hAnsi="Arial" w:cs="Arial"/>
          <w:sz w:val="32"/>
          <w:szCs w:val="32"/>
        </w:rPr>
        <w:tab/>
        <w:t>professional community that the construction of the</w:t>
      </w:r>
      <w:r>
        <w:rPr>
          <w:rFonts w:ascii="Arial" w:hAnsi="Arial" w:cs="Arial"/>
          <w:sz w:val="32"/>
          <w:szCs w:val="32"/>
        </w:rPr>
        <w:t xml:space="preserve"> proposed museum is not viable </w:t>
      </w:r>
      <w:r w:rsidRPr="00A864CD">
        <w:rPr>
          <w:rFonts w:ascii="Arial" w:hAnsi="Arial" w:cs="Arial"/>
          <w:sz w:val="32"/>
          <w:szCs w:val="32"/>
        </w:rPr>
        <w:t>and/or feasible; if not, why not; if so, what are the relevant details;</w:t>
      </w:r>
    </w:p>
    <w:p w:rsidR="00C7422A" w:rsidRDefault="00C7422A" w:rsidP="00C7422A">
      <w:pPr>
        <w:spacing w:before="100" w:beforeAutospacing="1" w:after="100" w:afterAutospacing="1"/>
        <w:jc w:val="both"/>
        <w:outlineLvl w:val="0"/>
        <w:rPr>
          <w:rFonts w:ascii="Arial" w:hAnsi="Arial" w:cs="Arial"/>
          <w:sz w:val="32"/>
          <w:szCs w:val="32"/>
        </w:rPr>
      </w:pPr>
      <w:r w:rsidRPr="00A864CD">
        <w:rPr>
          <w:rFonts w:ascii="Arial" w:hAnsi="Arial" w:cs="Arial"/>
          <w:sz w:val="32"/>
          <w:szCs w:val="32"/>
        </w:rPr>
        <w:t>(4).</w:t>
      </w:r>
      <w:r w:rsidRPr="00A864CD">
        <w:rPr>
          <w:rFonts w:ascii="Arial" w:hAnsi="Arial" w:cs="Arial"/>
          <w:sz w:val="32"/>
          <w:szCs w:val="32"/>
        </w:rPr>
        <w:tab/>
        <w:t>whether it is not wasteful and fruitless expenditu</w:t>
      </w:r>
      <w:r>
        <w:rPr>
          <w:rFonts w:ascii="Arial" w:hAnsi="Arial" w:cs="Arial"/>
          <w:sz w:val="32"/>
          <w:szCs w:val="32"/>
        </w:rPr>
        <w:t xml:space="preserve">re, which could be put to more </w:t>
      </w:r>
      <w:r w:rsidRPr="00A864CD">
        <w:rPr>
          <w:rFonts w:ascii="Arial" w:hAnsi="Arial" w:cs="Arial"/>
          <w:sz w:val="32"/>
          <w:szCs w:val="32"/>
        </w:rPr>
        <w:t>productive and efficient use in supporting the sector in its totality; if not, why not?</w:t>
      </w:r>
      <w:r w:rsidRPr="00A864CD">
        <w:rPr>
          <w:rFonts w:ascii="Arial" w:hAnsi="Arial" w:cs="Arial"/>
          <w:sz w:val="32"/>
          <w:szCs w:val="32"/>
        </w:rPr>
        <w:tab/>
      </w:r>
      <w:r w:rsidRPr="00A864CD">
        <w:rPr>
          <w:rFonts w:ascii="Arial" w:hAnsi="Arial" w:cs="Arial"/>
          <w:b/>
          <w:sz w:val="32"/>
          <w:szCs w:val="32"/>
        </w:rPr>
        <w:t>NW1182E</w:t>
      </w:r>
      <w:r>
        <w:rPr>
          <w:rFonts w:ascii="Arial" w:hAnsi="Arial" w:cs="Arial"/>
          <w:sz w:val="32"/>
          <w:szCs w:val="32"/>
        </w:rPr>
        <w:tab/>
      </w:r>
    </w:p>
    <w:p w:rsidR="00C7422A" w:rsidRPr="00A864CD" w:rsidRDefault="00C7422A" w:rsidP="00C7422A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sz w:val="32"/>
          <w:szCs w:val="32"/>
          <w:lang w:eastAsia="en-ZA"/>
        </w:rPr>
      </w:pPr>
      <w:r w:rsidRPr="00A864CD">
        <w:rPr>
          <w:rFonts w:ascii="Arial" w:hAnsi="Arial" w:cs="Arial"/>
          <w:b/>
          <w:sz w:val="32"/>
          <w:szCs w:val="32"/>
        </w:rPr>
        <w:t>Reply</w:t>
      </w:r>
    </w:p>
    <w:p w:rsidR="00C7422A" w:rsidRPr="00A864CD" w:rsidRDefault="00C7422A" w:rsidP="00C7422A">
      <w:pPr>
        <w:jc w:val="both"/>
        <w:rPr>
          <w:rFonts w:ascii="Arial" w:hAnsi="Arial" w:cs="Arial"/>
          <w:sz w:val="32"/>
          <w:szCs w:val="32"/>
        </w:rPr>
      </w:pPr>
      <w:r w:rsidRPr="00A864CD">
        <w:rPr>
          <w:rFonts w:ascii="Arial" w:hAnsi="Arial" w:cs="Arial"/>
          <w:sz w:val="32"/>
          <w:szCs w:val="32"/>
        </w:rPr>
        <w:t>(1)(a). There is no construction of a R500 Million Resistanc</w:t>
      </w:r>
      <w:r>
        <w:rPr>
          <w:rFonts w:ascii="Arial" w:hAnsi="Arial" w:cs="Arial"/>
          <w:sz w:val="32"/>
          <w:szCs w:val="32"/>
        </w:rPr>
        <w:t xml:space="preserve">e and Liberation Museum in the </w:t>
      </w:r>
      <w:r w:rsidRPr="00A864CD">
        <w:rPr>
          <w:rFonts w:ascii="Arial" w:hAnsi="Arial" w:cs="Arial"/>
          <w:sz w:val="32"/>
          <w:szCs w:val="32"/>
        </w:rPr>
        <w:t>Eastern Cape.</w:t>
      </w:r>
    </w:p>
    <w:p w:rsidR="00C7422A" w:rsidRDefault="00C7422A" w:rsidP="00C7422A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A864CD">
        <w:rPr>
          <w:rFonts w:ascii="Arial" w:hAnsi="Arial" w:cs="Arial"/>
          <w:sz w:val="32"/>
          <w:szCs w:val="32"/>
        </w:rPr>
        <w:t xml:space="preserve">   </w:t>
      </w:r>
    </w:p>
    <w:p w:rsidR="006A33F5" w:rsidRDefault="001742E9">
      <w:bookmarkStart w:id="0" w:name="_GoBack"/>
      <w:bookmarkEnd w:id="0"/>
    </w:p>
    <w:sectPr w:rsidR="006A33F5" w:rsidSect="00A25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7422A"/>
    <w:rsid w:val="001742E9"/>
    <w:rsid w:val="00A25B71"/>
    <w:rsid w:val="00BE5DFB"/>
    <w:rsid w:val="00C7422A"/>
    <w:rsid w:val="00E71420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22A"/>
    <w:pPr>
      <w:spacing w:after="0" w:line="240" w:lineRule="auto"/>
    </w:pPr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C7422A"/>
    <w:pPr>
      <w:spacing w:after="200" w:line="276" w:lineRule="auto"/>
      <w:ind w:left="993"/>
    </w:pPr>
    <w:rPr>
      <w:rFonts w:ascii="Arial" w:hAnsi="Arial"/>
      <w:sz w:val="18"/>
      <w:szCs w:val="18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2022-04-04T08:29:00Z</dcterms:created>
  <dcterms:modified xsi:type="dcterms:W3CDTF">2022-04-04T08:29:00Z</dcterms:modified>
</cp:coreProperties>
</file>