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B6309">
        <w:rPr>
          <w:rFonts w:ascii="Arial" w:eastAsia="Times New Roman" w:hAnsi="Arial" w:cs="Arial"/>
          <w:b/>
          <w:snapToGrid w:val="0"/>
          <w:sz w:val="40"/>
          <w:szCs w:val="40"/>
          <w:lang w:val="en-GB"/>
        </w:rPr>
        <w:t>940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22</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B17100">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0B6309" w:rsidRPr="000B6309" w:rsidRDefault="000B6309" w:rsidP="000B6309">
      <w:pPr>
        <w:spacing w:before="100" w:beforeAutospacing="1" w:after="100" w:afterAutospacing="1" w:line="240" w:lineRule="auto"/>
        <w:ind w:left="720" w:hanging="720"/>
        <w:jc w:val="both"/>
        <w:outlineLvl w:val="0"/>
        <w:rPr>
          <w:rFonts w:ascii="Arial" w:hAnsi="Arial" w:cs="Arial"/>
          <w:sz w:val="40"/>
          <w:szCs w:val="40"/>
          <w:lang w:val="en-US"/>
        </w:rPr>
      </w:pPr>
      <w:r w:rsidRPr="000B6309">
        <w:rPr>
          <w:rFonts w:ascii="Arial" w:hAnsi="Arial" w:cs="Arial"/>
          <w:b/>
          <w:bCs/>
          <w:sz w:val="40"/>
          <w:szCs w:val="40"/>
        </w:rPr>
        <w:t>940.</w:t>
      </w:r>
      <w:r w:rsidRPr="000B6309">
        <w:rPr>
          <w:rFonts w:ascii="Arial" w:hAnsi="Arial" w:cs="Arial"/>
          <w:b/>
          <w:bCs/>
          <w:sz w:val="40"/>
          <w:szCs w:val="40"/>
        </w:rPr>
        <w:tab/>
      </w:r>
      <w:r w:rsidRPr="000B6309">
        <w:rPr>
          <w:rFonts w:ascii="Arial" w:hAnsi="Arial" w:cs="Arial"/>
          <w:b/>
          <w:bCs/>
          <w:sz w:val="40"/>
          <w:szCs w:val="40"/>
          <w:lang w:val="en-US"/>
        </w:rPr>
        <w:t xml:space="preserve">Ms L L van der Merwe (IFP) to </w:t>
      </w:r>
      <w:r w:rsidRPr="000B6309">
        <w:rPr>
          <w:rFonts w:ascii="Arial" w:hAnsi="Arial" w:cs="Arial"/>
          <w:b/>
          <w:bCs/>
          <w:sz w:val="40"/>
          <w:szCs w:val="40"/>
        </w:rPr>
        <w:t xml:space="preserve">ask </w:t>
      </w:r>
      <w:r w:rsidRPr="000B6309">
        <w:rPr>
          <w:rFonts w:ascii="Arial" w:hAnsi="Arial" w:cs="Arial"/>
          <w:b/>
          <w:bCs/>
          <w:sz w:val="40"/>
          <w:szCs w:val="40"/>
          <w:lang w:val="en-US"/>
        </w:rPr>
        <w:t>the Minister</w:t>
      </w:r>
      <w:r w:rsidRPr="000B6309">
        <w:rPr>
          <w:rFonts w:ascii="Arial" w:hAnsi="Arial" w:cs="Arial"/>
          <w:b/>
          <w:sz w:val="40"/>
          <w:szCs w:val="40"/>
        </w:rPr>
        <w:t xml:space="preserve"> of Social Development</w:t>
      </w:r>
      <w:r w:rsidRPr="000B6309">
        <w:rPr>
          <w:rFonts w:ascii="Arial" w:hAnsi="Arial" w:cs="Arial"/>
          <w:b/>
          <w:sz w:val="40"/>
          <w:szCs w:val="40"/>
        </w:rPr>
        <w:fldChar w:fldCharType="begin"/>
      </w:r>
      <w:r w:rsidRPr="000B6309">
        <w:rPr>
          <w:rFonts w:ascii="Arial" w:hAnsi="Arial" w:cs="Arial"/>
          <w:sz w:val="40"/>
          <w:szCs w:val="40"/>
        </w:rPr>
        <w:instrText xml:space="preserve"> XE "</w:instrText>
      </w:r>
      <w:r w:rsidRPr="000B6309">
        <w:rPr>
          <w:rFonts w:ascii="Arial" w:hAnsi="Arial" w:cs="Arial"/>
          <w:b/>
          <w:sz w:val="40"/>
          <w:szCs w:val="40"/>
        </w:rPr>
        <w:instrText>Social Development</w:instrText>
      </w:r>
      <w:r w:rsidRPr="000B6309">
        <w:rPr>
          <w:rFonts w:ascii="Arial" w:hAnsi="Arial" w:cs="Arial"/>
          <w:sz w:val="40"/>
          <w:szCs w:val="40"/>
        </w:rPr>
        <w:instrText xml:space="preserve">" </w:instrText>
      </w:r>
      <w:r w:rsidRPr="000B6309">
        <w:rPr>
          <w:rFonts w:ascii="Arial" w:hAnsi="Arial" w:cs="Arial"/>
          <w:b/>
          <w:sz w:val="40"/>
          <w:szCs w:val="40"/>
        </w:rPr>
        <w:fldChar w:fldCharType="end"/>
      </w:r>
      <w:r w:rsidRPr="000B6309">
        <w:rPr>
          <w:rFonts w:ascii="Arial" w:hAnsi="Arial" w:cs="Arial"/>
          <w:b/>
          <w:sz w:val="40"/>
          <w:szCs w:val="40"/>
        </w:rPr>
        <w:t>:</w:t>
      </w:r>
    </w:p>
    <w:p w:rsidR="000B6309" w:rsidRPr="000B6309" w:rsidRDefault="000B6309" w:rsidP="000B6309">
      <w:pPr>
        <w:pStyle w:val="ListParagraph"/>
        <w:ind w:left="1440" w:hanging="720"/>
        <w:contextualSpacing w:val="0"/>
        <w:jc w:val="both"/>
        <w:rPr>
          <w:rFonts w:ascii="Arial" w:hAnsi="Arial" w:cs="Arial"/>
          <w:sz w:val="40"/>
          <w:szCs w:val="40"/>
        </w:rPr>
      </w:pPr>
      <w:r w:rsidRPr="000B6309">
        <w:rPr>
          <w:rFonts w:ascii="Arial" w:hAnsi="Arial" w:cs="Arial"/>
          <w:sz w:val="40"/>
          <w:szCs w:val="40"/>
        </w:rPr>
        <w:t>(1)</w:t>
      </w:r>
      <w:r w:rsidRPr="000B6309">
        <w:rPr>
          <w:rFonts w:ascii="Arial" w:hAnsi="Arial" w:cs="Arial"/>
          <w:sz w:val="40"/>
          <w:szCs w:val="40"/>
        </w:rPr>
        <w:tab/>
        <w:t>With regard to her department’s role as a vanguard of the most vulnerable during the Covid-19 state of disaster lockdown period, what number of (a) applications for the new social relief grant have been (i) received, (ii) successfully processed and (iii) paid out and (b) foreign nationals have applied for the specified grant;</w:t>
      </w:r>
    </w:p>
    <w:p w:rsidR="000B6309" w:rsidRPr="000B6309" w:rsidRDefault="000B6309" w:rsidP="000B6309">
      <w:pPr>
        <w:pStyle w:val="ListParagraph"/>
        <w:spacing w:before="100" w:beforeAutospacing="1" w:after="100" w:afterAutospacing="1"/>
        <w:ind w:left="1440" w:hanging="720"/>
        <w:contextualSpacing w:val="0"/>
        <w:jc w:val="both"/>
        <w:rPr>
          <w:rFonts w:ascii="Arial" w:hAnsi="Arial" w:cs="Arial"/>
          <w:sz w:val="40"/>
          <w:szCs w:val="40"/>
        </w:rPr>
      </w:pPr>
      <w:r w:rsidRPr="000B6309">
        <w:rPr>
          <w:rFonts w:ascii="Arial" w:hAnsi="Arial" w:cs="Arial"/>
          <w:sz w:val="40"/>
          <w:szCs w:val="40"/>
        </w:rPr>
        <w:lastRenderedPageBreak/>
        <w:t>(2)</w:t>
      </w:r>
      <w:r w:rsidRPr="000B6309">
        <w:rPr>
          <w:rFonts w:ascii="Arial" w:hAnsi="Arial" w:cs="Arial"/>
          <w:sz w:val="40"/>
          <w:szCs w:val="40"/>
        </w:rPr>
        <w:tab/>
        <w:t>what number of foreign nationals have accessed food parcels since the Covid-19 state of disaster lockdown was announced at the end of March 2020</w:t>
      </w:r>
      <w:r w:rsidRPr="000B6309">
        <w:rPr>
          <w:rFonts w:ascii="Arial" w:hAnsi="Arial" w:cs="Arial"/>
          <w:color w:val="000000"/>
          <w:sz w:val="40"/>
          <w:szCs w:val="40"/>
        </w:rPr>
        <w:t>?</w:t>
      </w:r>
      <w:r w:rsidRPr="000B6309">
        <w:rPr>
          <w:rFonts w:ascii="Arial" w:hAnsi="Arial" w:cs="Arial"/>
          <w:color w:val="000000"/>
          <w:sz w:val="40"/>
          <w:szCs w:val="40"/>
        </w:rPr>
        <w:tab/>
      </w:r>
      <w:r>
        <w:rPr>
          <w:rFonts w:ascii="Arial" w:hAnsi="Arial" w:cs="Arial"/>
          <w:color w:val="000000"/>
          <w:sz w:val="40"/>
          <w:szCs w:val="40"/>
        </w:rPr>
        <w:tab/>
      </w:r>
      <w:r w:rsidRPr="000B6309">
        <w:rPr>
          <w:rFonts w:ascii="Arial" w:hAnsi="Arial" w:cs="Arial"/>
          <w:color w:val="000000"/>
          <w:sz w:val="40"/>
          <w:szCs w:val="40"/>
        </w:rPr>
        <w:t>NW1229E</w:t>
      </w:r>
    </w:p>
    <w:p w:rsidR="00F5732E" w:rsidRPr="00F5732E" w:rsidRDefault="00F5732E" w:rsidP="00F5732E">
      <w:pPr>
        <w:spacing w:before="100" w:beforeAutospacing="1" w:after="100" w:afterAutospacing="1" w:line="240" w:lineRule="auto"/>
        <w:ind w:left="1440" w:hanging="720"/>
        <w:jc w:val="both"/>
        <w:rPr>
          <w:rFonts w:ascii="Arial" w:hAnsi="Arial" w:cs="Arial"/>
          <w:sz w:val="44"/>
          <w:szCs w:val="44"/>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B6309">
        <w:rPr>
          <w:rFonts w:ascii="Arial" w:eastAsia="Times New Roman" w:hAnsi="Arial" w:cs="Arial"/>
          <w:b/>
          <w:snapToGrid w:val="0"/>
          <w:color w:val="000000"/>
          <w:sz w:val="40"/>
          <w:szCs w:val="40"/>
        </w:rPr>
        <w:t>940</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C1DCC" w:rsidRDefault="00AC1DCC" w:rsidP="00FB4659">
      <w:pPr>
        <w:spacing w:after="0" w:line="240" w:lineRule="auto"/>
        <w:jc w:val="both"/>
        <w:rPr>
          <w:rFonts w:ascii="Arial" w:eastAsia="Times New Roman" w:hAnsi="Arial" w:cs="Arial"/>
          <w:b/>
          <w:snapToGrid w:val="0"/>
          <w:color w:val="000000"/>
          <w:sz w:val="40"/>
          <w:szCs w:val="40"/>
          <w:lang w:val="en-GB"/>
        </w:rPr>
      </w:pPr>
    </w:p>
    <w:p w:rsidR="00AC1DCC" w:rsidRDefault="00AC1DCC" w:rsidP="00911E9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911E93">
        <w:rPr>
          <w:rFonts w:ascii="Arial" w:eastAsia="Times New Roman" w:hAnsi="Arial" w:cs="Arial"/>
          <w:snapToGrid w:val="0"/>
          <w:color w:val="000000"/>
          <w:sz w:val="40"/>
          <w:szCs w:val="40"/>
          <w:lang w:val="en-GB"/>
        </w:rPr>
        <w:t>(a)</w:t>
      </w:r>
      <w:r w:rsidR="00911E93" w:rsidRPr="00911E93">
        <w:rPr>
          <w:rFonts w:ascii="Arial" w:eastAsia="Times New Roman" w:hAnsi="Arial" w:cs="Arial"/>
          <w:snapToGrid w:val="0"/>
          <w:color w:val="000000"/>
          <w:sz w:val="40"/>
          <w:szCs w:val="40"/>
          <w:lang w:val="en-GB"/>
        </w:rPr>
        <w:t>(i)</w:t>
      </w:r>
      <w:r w:rsidRPr="00911E93">
        <w:rPr>
          <w:rFonts w:ascii="Arial" w:eastAsia="Times New Roman" w:hAnsi="Arial" w:cs="Arial"/>
          <w:snapToGrid w:val="0"/>
          <w:color w:val="000000"/>
          <w:sz w:val="40"/>
          <w:szCs w:val="40"/>
          <w:lang w:val="en-GB"/>
        </w:rPr>
        <w:t xml:space="preserve"> </w:t>
      </w:r>
      <w:r w:rsidR="006D46FF">
        <w:rPr>
          <w:rFonts w:ascii="Arial" w:eastAsia="Times New Roman" w:hAnsi="Arial" w:cs="Arial"/>
          <w:snapToGrid w:val="0"/>
          <w:color w:val="000000"/>
          <w:sz w:val="40"/>
          <w:szCs w:val="40"/>
          <w:lang w:val="en-GB"/>
        </w:rPr>
        <w:t>A total of over 15,7</w:t>
      </w:r>
      <w:r w:rsidR="00911E93" w:rsidRPr="00911E93">
        <w:rPr>
          <w:rFonts w:ascii="Arial" w:eastAsia="Times New Roman" w:hAnsi="Arial" w:cs="Arial"/>
          <w:snapToGrid w:val="0"/>
          <w:color w:val="000000"/>
          <w:sz w:val="40"/>
          <w:szCs w:val="40"/>
          <w:lang w:val="en-GB"/>
        </w:rPr>
        <w:t xml:space="preserve"> million applications ha</w:t>
      </w:r>
      <w:r w:rsidR="006D46FF">
        <w:rPr>
          <w:rFonts w:ascii="Arial" w:eastAsia="Times New Roman" w:hAnsi="Arial" w:cs="Arial"/>
          <w:snapToGrid w:val="0"/>
          <w:color w:val="000000"/>
          <w:sz w:val="40"/>
          <w:szCs w:val="40"/>
          <w:lang w:val="en-GB"/>
        </w:rPr>
        <w:t xml:space="preserve">ve been received as at 15 June 2020, of which 6,9 </w:t>
      </w:r>
      <w:r w:rsidR="00911E93" w:rsidRPr="00911E93">
        <w:rPr>
          <w:rFonts w:ascii="Arial" w:eastAsia="Times New Roman" w:hAnsi="Arial" w:cs="Arial"/>
          <w:snapToGrid w:val="0"/>
          <w:color w:val="000000"/>
          <w:sz w:val="40"/>
          <w:szCs w:val="40"/>
          <w:lang w:val="en-GB"/>
        </w:rPr>
        <w:t>million are complete applications.</w:t>
      </w:r>
    </w:p>
    <w:p w:rsidR="00911E93" w:rsidRDefault="00911E93" w:rsidP="00911E93">
      <w:pPr>
        <w:pStyle w:val="ListParagraph"/>
        <w:spacing w:after="0" w:line="240" w:lineRule="auto"/>
        <w:ind w:left="1188"/>
        <w:jc w:val="both"/>
        <w:rPr>
          <w:rFonts w:ascii="Arial" w:eastAsia="Times New Roman" w:hAnsi="Arial" w:cs="Arial"/>
          <w:snapToGrid w:val="0"/>
          <w:color w:val="000000"/>
          <w:sz w:val="40"/>
          <w:szCs w:val="40"/>
          <w:lang w:val="en-GB"/>
        </w:rPr>
      </w:pPr>
    </w:p>
    <w:p w:rsidR="00911E93" w:rsidRDefault="00911E93" w:rsidP="00911E93">
      <w:pPr>
        <w:pStyle w:val="ListParagraph"/>
        <w:spacing w:after="0" w:line="240" w:lineRule="auto"/>
        <w:ind w:left="118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w:t>
      </w:r>
      <w:r>
        <w:rPr>
          <w:rFonts w:ascii="Arial" w:eastAsia="Times New Roman" w:hAnsi="Arial" w:cs="Arial"/>
          <w:snapToGrid w:val="0"/>
          <w:color w:val="000000"/>
          <w:sz w:val="40"/>
          <w:szCs w:val="40"/>
          <w:lang w:val="en-GB"/>
        </w:rPr>
        <w:tab/>
      </w:r>
      <w:r w:rsidR="006D46FF">
        <w:rPr>
          <w:rFonts w:ascii="Arial" w:eastAsia="Times New Roman" w:hAnsi="Arial" w:cs="Arial"/>
          <w:snapToGrid w:val="0"/>
          <w:color w:val="000000"/>
          <w:sz w:val="40"/>
          <w:szCs w:val="40"/>
          <w:lang w:val="en-GB"/>
        </w:rPr>
        <w:t>3, 258</w:t>
      </w:r>
      <w:r>
        <w:rPr>
          <w:rFonts w:ascii="Arial" w:eastAsia="Times New Roman" w:hAnsi="Arial" w:cs="Arial"/>
          <w:snapToGrid w:val="0"/>
          <w:color w:val="000000"/>
          <w:sz w:val="40"/>
          <w:szCs w:val="40"/>
          <w:lang w:val="en-GB"/>
        </w:rPr>
        <w:t xml:space="preserve"> </w:t>
      </w:r>
      <w:r w:rsidR="006D46FF">
        <w:rPr>
          <w:rFonts w:ascii="Arial" w:eastAsia="Times New Roman" w:hAnsi="Arial" w:cs="Arial"/>
          <w:snapToGrid w:val="0"/>
          <w:color w:val="000000"/>
          <w:sz w:val="40"/>
          <w:szCs w:val="40"/>
          <w:lang w:val="en-GB"/>
        </w:rPr>
        <w:t xml:space="preserve">000 have been successfully </w:t>
      </w:r>
      <w:r w:rsidR="006D46FF">
        <w:rPr>
          <w:rFonts w:ascii="Arial" w:eastAsia="Times New Roman" w:hAnsi="Arial" w:cs="Arial"/>
          <w:snapToGrid w:val="0"/>
          <w:color w:val="000000"/>
          <w:sz w:val="40"/>
          <w:szCs w:val="40"/>
          <w:lang w:val="en-GB"/>
        </w:rPr>
        <w:tab/>
      </w:r>
      <w:r w:rsidR="006D46FF">
        <w:rPr>
          <w:rFonts w:ascii="Arial" w:eastAsia="Times New Roman" w:hAnsi="Arial" w:cs="Arial"/>
          <w:snapToGrid w:val="0"/>
          <w:color w:val="000000"/>
          <w:sz w:val="40"/>
          <w:szCs w:val="40"/>
          <w:lang w:val="en-GB"/>
        </w:rPr>
        <w:tab/>
      </w:r>
      <w:r w:rsidR="006D46FF">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processed and approved for payment</w:t>
      </w:r>
    </w:p>
    <w:p w:rsidR="00911E93" w:rsidRDefault="00911E93" w:rsidP="00911E93">
      <w:pPr>
        <w:pStyle w:val="ListParagraph"/>
        <w:spacing w:after="0" w:line="240" w:lineRule="auto"/>
        <w:ind w:left="1188"/>
        <w:jc w:val="both"/>
        <w:rPr>
          <w:rFonts w:ascii="Arial" w:eastAsia="Times New Roman" w:hAnsi="Arial" w:cs="Arial"/>
          <w:snapToGrid w:val="0"/>
          <w:color w:val="000000"/>
          <w:sz w:val="40"/>
          <w:szCs w:val="40"/>
          <w:lang w:val="en-GB"/>
        </w:rPr>
      </w:pPr>
    </w:p>
    <w:p w:rsidR="00911E93" w:rsidRDefault="00911E93" w:rsidP="00911E93">
      <w:pPr>
        <w:pStyle w:val="ListParagraph"/>
        <w:spacing w:after="0" w:line="240" w:lineRule="auto"/>
        <w:ind w:left="118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(iii)</w:t>
      </w:r>
      <w:r>
        <w:rPr>
          <w:rFonts w:ascii="Arial" w:eastAsia="Times New Roman" w:hAnsi="Arial" w:cs="Arial"/>
          <w:snapToGrid w:val="0"/>
          <w:color w:val="000000"/>
          <w:sz w:val="40"/>
          <w:szCs w:val="40"/>
          <w:lang w:val="en-GB"/>
        </w:rPr>
        <w:tab/>
        <w:t>1</w:t>
      </w:r>
      <w:r w:rsidR="006D46FF">
        <w:rPr>
          <w:rFonts w:ascii="Arial" w:eastAsia="Times New Roman" w:hAnsi="Arial" w:cs="Arial"/>
          <w:snapToGrid w:val="0"/>
          <w:color w:val="000000"/>
          <w:sz w:val="40"/>
          <w:szCs w:val="40"/>
          <w:lang w:val="en-GB"/>
        </w:rPr>
        <w:t xml:space="preserve"> 094 090 </w:t>
      </w:r>
      <w:r>
        <w:rPr>
          <w:rFonts w:ascii="Arial" w:eastAsia="Times New Roman" w:hAnsi="Arial" w:cs="Arial"/>
          <w:snapToGrid w:val="0"/>
          <w:color w:val="000000"/>
          <w:sz w:val="40"/>
          <w:szCs w:val="40"/>
          <w:lang w:val="en-GB"/>
        </w:rPr>
        <w:t>have been paid out as at 1</w:t>
      </w:r>
      <w:r w:rsidR="006D46FF">
        <w:rPr>
          <w:rFonts w:ascii="Arial" w:eastAsia="Times New Roman" w:hAnsi="Arial" w:cs="Arial"/>
          <w:snapToGrid w:val="0"/>
          <w:color w:val="000000"/>
          <w:sz w:val="40"/>
          <w:szCs w:val="40"/>
          <w:lang w:val="en-GB"/>
        </w:rPr>
        <w:t xml:space="preserve">5 </w:t>
      </w:r>
      <w:r w:rsidR="006D46FF">
        <w:rPr>
          <w:rFonts w:ascii="Arial" w:eastAsia="Times New Roman" w:hAnsi="Arial" w:cs="Arial"/>
          <w:snapToGrid w:val="0"/>
          <w:color w:val="000000"/>
          <w:sz w:val="40"/>
          <w:szCs w:val="40"/>
          <w:lang w:val="en-GB"/>
        </w:rPr>
        <w:tab/>
      </w:r>
      <w:r w:rsidR="006D46FF">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June 2020</w:t>
      </w:r>
    </w:p>
    <w:p w:rsidR="00911E93" w:rsidRDefault="00911E93" w:rsidP="00911E93">
      <w:pPr>
        <w:pStyle w:val="ListParagraph"/>
        <w:spacing w:after="0" w:line="240" w:lineRule="auto"/>
        <w:ind w:left="1188"/>
        <w:jc w:val="both"/>
        <w:rPr>
          <w:rFonts w:ascii="Arial" w:eastAsia="Times New Roman" w:hAnsi="Arial" w:cs="Arial"/>
          <w:snapToGrid w:val="0"/>
          <w:color w:val="000000"/>
          <w:sz w:val="40"/>
          <w:szCs w:val="40"/>
          <w:lang w:val="en-GB"/>
        </w:rPr>
      </w:pPr>
    </w:p>
    <w:p w:rsidR="00911E93" w:rsidRDefault="00911E93" w:rsidP="0032622A">
      <w:pPr>
        <w:pStyle w:val="ListParagraph"/>
        <w:spacing w:after="0" w:line="240" w:lineRule="auto"/>
        <w:ind w:left="2158" w:hanging="97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T</w:t>
      </w:r>
      <w:r w:rsidR="0032622A">
        <w:rPr>
          <w:rFonts w:ascii="Arial" w:eastAsia="Times New Roman" w:hAnsi="Arial" w:cs="Arial"/>
          <w:snapToGrid w:val="0"/>
          <w:color w:val="000000"/>
          <w:sz w:val="40"/>
          <w:szCs w:val="40"/>
          <w:lang w:val="en-GB"/>
        </w:rPr>
        <w:t xml:space="preserve">o date, the statistics show that 3,336 refugees and 173,898 permanent residents applied for the grant. </w:t>
      </w:r>
    </w:p>
    <w:p w:rsidR="0032622A" w:rsidRDefault="0032622A" w:rsidP="0032622A">
      <w:pPr>
        <w:pStyle w:val="ListParagraph"/>
        <w:spacing w:after="0" w:line="240" w:lineRule="auto"/>
        <w:ind w:left="2158" w:hanging="970"/>
        <w:jc w:val="both"/>
        <w:rPr>
          <w:rFonts w:ascii="Arial" w:eastAsia="Times New Roman" w:hAnsi="Arial" w:cs="Arial"/>
          <w:snapToGrid w:val="0"/>
          <w:color w:val="000000"/>
          <w:sz w:val="40"/>
          <w:szCs w:val="40"/>
          <w:lang w:val="en-GB"/>
        </w:rPr>
      </w:pPr>
    </w:p>
    <w:p w:rsidR="00AC1DCC" w:rsidRPr="00AC1DCC" w:rsidRDefault="00AC1DCC" w:rsidP="0032622A">
      <w:pPr>
        <w:spacing w:after="0" w:line="240" w:lineRule="auto"/>
        <w:ind w:left="1188"/>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(2)  </w:t>
      </w:r>
      <w:r w:rsidRPr="00E50DCD">
        <w:rPr>
          <w:rFonts w:ascii="Arial" w:eastAsia="Times New Roman" w:hAnsi="Arial" w:cs="Arial"/>
          <w:snapToGrid w:val="0"/>
          <w:color w:val="000000"/>
          <w:sz w:val="40"/>
          <w:szCs w:val="40"/>
          <w:lang w:val="en-GB"/>
        </w:rPr>
        <w:t xml:space="preserve">A total of </w:t>
      </w:r>
      <w:r>
        <w:rPr>
          <w:rFonts w:ascii="Arial" w:eastAsia="Times New Roman" w:hAnsi="Arial" w:cs="Arial"/>
          <w:snapToGrid w:val="0"/>
          <w:color w:val="000000"/>
          <w:sz w:val="40"/>
          <w:szCs w:val="40"/>
          <w:lang w:val="en-GB"/>
        </w:rPr>
        <w:t xml:space="preserve">112 </w:t>
      </w:r>
      <w:r w:rsidRPr="006E6A23">
        <w:rPr>
          <w:rFonts w:ascii="Arial" w:eastAsia="Times New Roman" w:hAnsi="Arial" w:cs="Arial"/>
          <w:snapToGrid w:val="0"/>
          <w:color w:val="000000"/>
          <w:sz w:val="40"/>
          <w:szCs w:val="40"/>
        </w:rPr>
        <w:t>foreign nationals</w:t>
      </w:r>
      <w:r>
        <w:rPr>
          <w:rFonts w:ascii="Arial" w:eastAsia="Times New Roman" w:hAnsi="Arial" w:cs="Arial"/>
          <w:snapToGrid w:val="0"/>
          <w:color w:val="000000"/>
          <w:sz w:val="40"/>
          <w:szCs w:val="40"/>
        </w:rPr>
        <w:t xml:space="preserve"> </w:t>
      </w:r>
      <w:r w:rsidRPr="006E6A23">
        <w:rPr>
          <w:rFonts w:ascii="Arial" w:eastAsia="Times New Roman" w:hAnsi="Arial" w:cs="Arial"/>
          <w:snapToGrid w:val="0"/>
          <w:color w:val="000000"/>
          <w:sz w:val="40"/>
          <w:szCs w:val="40"/>
        </w:rPr>
        <w:t xml:space="preserve">have accessed </w:t>
      </w:r>
      <w:r>
        <w:rPr>
          <w:rFonts w:ascii="Arial" w:eastAsia="Times New Roman" w:hAnsi="Arial" w:cs="Arial"/>
          <w:snapToGrid w:val="0"/>
          <w:color w:val="000000"/>
          <w:sz w:val="40"/>
          <w:szCs w:val="40"/>
        </w:rPr>
        <w:tab/>
      </w:r>
      <w:r w:rsidRPr="006E6A23">
        <w:rPr>
          <w:rFonts w:ascii="Arial" w:eastAsia="Times New Roman" w:hAnsi="Arial" w:cs="Arial"/>
          <w:snapToGrid w:val="0"/>
          <w:color w:val="000000"/>
          <w:sz w:val="40"/>
          <w:szCs w:val="40"/>
        </w:rPr>
        <w:t xml:space="preserve">food parcels </w:t>
      </w:r>
      <w:r w:rsidR="0032622A">
        <w:rPr>
          <w:rFonts w:ascii="Arial" w:eastAsia="Times New Roman" w:hAnsi="Arial" w:cs="Arial"/>
          <w:snapToGrid w:val="0"/>
          <w:color w:val="000000"/>
          <w:sz w:val="40"/>
          <w:szCs w:val="40"/>
        </w:rPr>
        <w:t xml:space="preserve">through the SASSA SRD programme </w:t>
      </w:r>
      <w:r w:rsidRPr="006E6A23">
        <w:rPr>
          <w:rFonts w:ascii="Arial" w:eastAsia="Times New Roman" w:hAnsi="Arial" w:cs="Arial"/>
          <w:snapToGrid w:val="0"/>
          <w:color w:val="000000"/>
          <w:sz w:val="40"/>
          <w:szCs w:val="40"/>
        </w:rPr>
        <w:t>since the Covid-19 state of disaster lockdown was announced at the end of March 2020</w:t>
      </w:r>
      <w:r>
        <w:rPr>
          <w:rFonts w:ascii="Arial" w:eastAsia="Times New Roman" w:hAnsi="Arial" w:cs="Arial"/>
          <w:snapToGrid w:val="0"/>
          <w:color w:val="000000"/>
          <w:sz w:val="40"/>
          <w:szCs w:val="40"/>
        </w:rPr>
        <w:t>.</w:t>
      </w:r>
      <w:r w:rsidR="0032622A">
        <w:rPr>
          <w:rFonts w:ascii="Arial" w:eastAsia="Times New Roman" w:hAnsi="Arial" w:cs="Arial"/>
          <w:snapToGrid w:val="0"/>
          <w:color w:val="000000"/>
          <w:sz w:val="40"/>
          <w:szCs w:val="40"/>
        </w:rPr>
        <w:t xml:space="preserve">  </w:t>
      </w:r>
    </w:p>
    <w:sectPr w:rsidR="00AC1DCC" w:rsidRPr="00AC1D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59" w:rsidRDefault="00024A59">
      <w:pPr>
        <w:spacing w:after="0" w:line="240" w:lineRule="auto"/>
      </w:pPr>
      <w:r>
        <w:separator/>
      </w:r>
    </w:p>
  </w:endnote>
  <w:endnote w:type="continuationSeparator" w:id="0">
    <w:p w:rsidR="00024A59" w:rsidRDefault="0002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746BA8">
          <w:rPr>
            <w:noProof/>
          </w:rPr>
          <w:t>3</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59" w:rsidRDefault="00024A59">
      <w:pPr>
        <w:spacing w:after="0" w:line="240" w:lineRule="auto"/>
      </w:pPr>
      <w:r>
        <w:separator/>
      </w:r>
    </w:p>
  </w:footnote>
  <w:footnote w:type="continuationSeparator" w:id="0">
    <w:p w:rsidR="00024A59" w:rsidRDefault="0002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97935"/>
    <w:multiLevelType w:val="hybridMultilevel"/>
    <w:tmpl w:val="028E434A"/>
    <w:lvl w:ilvl="0" w:tplc="1F38F740">
      <w:start w:val="1"/>
      <w:numFmt w:val="decimal"/>
      <w:lvlText w:val="(%1)"/>
      <w:lvlJc w:val="left"/>
      <w:pPr>
        <w:ind w:left="1548" w:hanging="82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17CE6"/>
    <w:rsid w:val="00022DAF"/>
    <w:rsid w:val="00024A59"/>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B3D62"/>
    <w:rsid w:val="000B436B"/>
    <w:rsid w:val="000B6309"/>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2622A"/>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B6699"/>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D46F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6BA8"/>
    <w:rsid w:val="00747628"/>
    <w:rsid w:val="0075766D"/>
    <w:rsid w:val="0075785A"/>
    <w:rsid w:val="007625A4"/>
    <w:rsid w:val="00766504"/>
    <w:rsid w:val="00767774"/>
    <w:rsid w:val="007703DD"/>
    <w:rsid w:val="00774E61"/>
    <w:rsid w:val="00775010"/>
    <w:rsid w:val="0078077B"/>
    <w:rsid w:val="00780F7E"/>
    <w:rsid w:val="007830B6"/>
    <w:rsid w:val="0078765B"/>
    <w:rsid w:val="00793923"/>
    <w:rsid w:val="00797D21"/>
    <w:rsid w:val="007A449C"/>
    <w:rsid w:val="007A7AE6"/>
    <w:rsid w:val="007A7E54"/>
    <w:rsid w:val="007B659D"/>
    <w:rsid w:val="007D0892"/>
    <w:rsid w:val="007D6644"/>
    <w:rsid w:val="007D78D7"/>
    <w:rsid w:val="007E24D7"/>
    <w:rsid w:val="007E2876"/>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77B"/>
    <w:rsid w:val="008E0887"/>
    <w:rsid w:val="008E3CB8"/>
    <w:rsid w:val="008E5107"/>
    <w:rsid w:val="0090785A"/>
    <w:rsid w:val="00907F57"/>
    <w:rsid w:val="00911E93"/>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1DCC"/>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06C81"/>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3D42"/>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0575-B603-4849-9BD1-29F2B53D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2020-06-02T13:18:00Z</cp:lastPrinted>
  <dcterms:created xsi:type="dcterms:W3CDTF">2020-07-22T16:22:00Z</dcterms:created>
  <dcterms:modified xsi:type="dcterms:W3CDTF">2020-07-22T16:22:00Z</dcterms:modified>
</cp:coreProperties>
</file>