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2531CA" w:rsidRPr="00B83122" w:rsidTr="002A5A45">
        <w:trPr>
          <w:trHeight w:val="63"/>
          <w:jc w:val="center"/>
        </w:trPr>
        <w:tc>
          <w:tcPr>
            <w:tcW w:w="8625" w:type="dxa"/>
          </w:tcPr>
          <w:p w:rsidR="002531CA" w:rsidRPr="00B83122" w:rsidRDefault="002531CA" w:rsidP="002A5A45">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52011314" wp14:editId="0E45CF8B">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531CA" w:rsidRPr="00B83122" w:rsidTr="002A5A45">
        <w:trPr>
          <w:trHeight w:val="1111"/>
          <w:jc w:val="center"/>
        </w:trPr>
        <w:tc>
          <w:tcPr>
            <w:tcW w:w="8625" w:type="dxa"/>
          </w:tcPr>
          <w:p w:rsidR="002531CA" w:rsidRDefault="002531CA" w:rsidP="002A5A45">
            <w:pPr>
              <w:pStyle w:val="NoSpacing"/>
              <w:rPr>
                <w:rFonts w:eastAsia="Times New Roman"/>
                <w:lang w:val="en-GB"/>
              </w:rPr>
            </w:pPr>
          </w:p>
          <w:p w:rsidR="002531CA" w:rsidRPr="002A4230" w:rsidRDefault="002531CA" w:rsidP="002A5A45">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531CA" w:rsidRPr="00B83122" w:rsidRDefault="002531CA" w:rsidP="002A5A45">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531CA" w:rsidRPr="00B83122" w:rsidRDefault="002531CA" w:rsidP="002A5A45">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531CA" w:rsidRPr="00B83122" w:rsidRDefault="002531CA" w:rsidP="002A5A45">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2737C2D7" wp14:editId="213A868D">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12401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2531CA" w:rsidRDefault="002531CA" w:rsidP="002531CA">
      <w:pPr>
        <w:pStyle w:val="NoSpacing"/>
        <w:rPr>
          <w:rFonts w:ascii="Arial" w:eastAsia="Arial Unicode MS" w:hAnsi="Arial" w:cs="Arial"/>
          <w:b/>
          <w:sz w:val="24"/>
          <w:szCs w:val="24"/>
          <w:u w:color="000000"/>
          <w:lang w:eastAsia="en-ZA"/>
        </w:rPr>
      </w:pPr>
    </w:p>
    <w:p w:rsidR="002531CA" w:rsidRPr="000E1425" w:rsidRDefault="002531CA" w:rsidP="002531CA">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531CA" w:rsidRPr="000E1425" w:rsidRDefault="002531CA" w:rsidP="002531CA">
      <w:pPr>
        <w:pStyle w:val="NoSpacing"/>
        <w:rPr>
          <w:rFonts w:ascii="Arial" w:eastAsia="Arial Unicode MS" w:hAnsi="Arial" w:cs="Arial"/>
          <w:b/>
          <w:sz w:val="24"/>
          <w:szCs w:val="24"/>
          <w:u w:color="000000"/>
          <w:lang w:eastAsia="en-ZA"/>
        </w:rPr>
      </w:pPr>
    </w:p>
    <w:p w:rsidR="002531CA" w:rsidRPr="000E1425" w:rsidRDefault="002531CA" w:rsidP="002531CA">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2531CA" w:rsidRPr="000E1425" w:rsidRDefault="002531CA" w:rsidP="002531CA">
      <w:pPr>
        <w:pStyle w:val="NoSpacing"/>
        <w:rPr>
          <w:rFonts w:ascii="Arial" w:eastAsia="Arial Unicode MS" w:hAnsi="Arial" w:cs="Arial"/>
          <w:b/>
          <w:sz w:val="24"/>
          <w:szCs w:val="24"/>
          <w:u w:color="000000"/>
          <w:lang w:eastAsia="en-ZA"/>
        </w:rPr>
      </w:pPr>
    </w:p>
    <w:p w:rsidR="002531CA" w:rsidRPr="001349C2" w:rsidRDefault="002531CA" w:rsidP="002531CA">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w:t>
      </w:r>
      <w:r w:rsidR="00E37A98">
        <w:rPr>
          <w:rFonts w:ascii="Arial" w:eastAsia="Arial Unicode MS" w:hAnsi="Arial" w:cs="Arial"/>
          <w:b/>
          <w:sz w:val="24"/>
          <w:szCs w:val="24"/>
          <w:u w:color="000000"/>
          <w:lang w:eastAsia="en-ZA"/>
        </w:rPr>
        <w:t>NO:</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93</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2531CA" w:rsidRPr="00C65CF7" w:rsidRDefault="002531CA" w:rsidP="002531CA">
      <w:pPr>
        <w:pStyle w:val="NoSpacing"/>
        <w:rPr>
          <w:rFonts w:ascii="Arial" w:hAnsi="Arial" w:cs="Arial"/>
          <w:b/>
          <w:noProof/>
          <w:sz w:val="24"/>
          <w:szCs w:val="24"/>
          <w:lang w:val="af-ZA"/>
        </w:rPr>
      </w:pPr>
    </w:p>
    <w:p w:rsidR="002531CA" w:rsidRPr="00C65CF7" w:rsidRDefault="002531CA" w:rsidP="002531CA">
      <w:pPr>
        <w:pStyle w:val="NoSpacing"/>
        <w:rPr>
          <w:rFonts w:ascii="Arial" w:hAnsi="Arial" w:cs="Arial"/>
          <w:b/>
          <w:sz w:val="24"/>
          <w:szCs w:val="24"/>
        </w:rPr>
      </w:pPr>
    </w:p>
    <w:p w:rsidR="002531CA" w:rsidRPr="00F84938" w:rsidRDefault="002531CA" w:rsidP="00F84938">
      <w:pPr>
        <w:pStyle w:val="Default"/>
        <w:spacing w:line="360" w:lineRule="auto"/>
        <w:jc w:val="both"/>
        <w:rPr>
          <w:rFonts w:ascii="Arial" w:hAnsi="Arial" w:cs="Arial"/>
          <w:b/>
          <w:bCs/>
        </w:rPr>
      </w:pPr>
      <w:r w:rsidRPr="00534E23">
        <w:rPr>
          <w:rFonts w:ascii="Arial" w:hAnsi="Arial" w:cs="Arial"/>
          <w:b/>
          <w:bCs/>
        </w:rPr>
        <w:t xml:space="preserve">Mr A M Figlan (DA) to ask the Minister of Communications: </w:t>
      </w:r>
    </w:p>
    <w:p w:rsidR="00E37A98" w:rsidRDefault="002531CA" w:rsidP="00F84938">
      <w:pPr>
        <w:pStyle w:val="Default"/>
        <w:numPr>
          <w:ilvl w:val="0"/>
          <w:numId w:val="1"/>
        </w:numPr>
        <w:tabs>
          <w:tab w:val="left" w:pos="360"/>
        </w:tabs>
        <w:snapToGrid w:val="0"/>
        <w:spacing w:before="240" w:line="360" w:lineRule="auto"/>
        <w:ind w:left="357" w:hanging="357"/>
        <w:jc w:val="both"/>
        <w:rPr>
          <w:rFonts w:ascii="Arial" w:hAnsi="Arial" w:cs="Arial"/>
        </w:rPr>
      </w:pPr>
      <w:r w:rsidRPr="00534E23">
        <w:rPr>
          <w:rFonts w:ascii="Arial" w:hAnsi="Arial" w:cs="Arial"/>
        </w:rPr>
        <w:t>What is the (a) total amount and (b) detailed breakdown of salaries paid to each of the SA Broadcasting Corporation’s interim board members for the duration of their term from March to October 2017;</w:t>
      </w:r>
      <w:r w:rsidR="00F84938">
        <w:rPr>
          <w:rFonts w:ascii="Arial" w:hAnsi="Arial" w:cs="Arial"/>
        </w:rPr>
        <w:t xml:space="preserve"> and</w:t>
      </w:r>
    </w:p>
    <w:p w:rsidR="00E37A98" w:rsidRPr="00E37A98" w:rsidRDefault="00E37A98" w:rsidP="00F84938">
      <w:pPr>
        <w:pStyle w:val="Default"/>
        <w:numPr>
          <w:ilvl w:val="0"/>
          <w:numId w:val="1"/>
        </w:numPr>
        <w:tabs>
          <w:tab w:val="left" w:pos="360"/>
        </w:tabs>
        <w:snapToGrid w:val="0"/>
        <w:spacing w:before="240" w:line="360" w:lineRule="auto"/>
        <w:ind w:left="357" w:hanging="357"/>
        <w:jc w:val="both"/>
        <w:rPr>
          <w:rFonts w:ascii="Arial" w:hAnsi="Arial" w:cs="Arial"/>
        </w:rPr>
      </w:pPr>
      <w:r>
        <w:rPr>
          <w:rFonts w:ascii="Arial" w:hAnsi="Arial" w:cs="Arial"/>
        </w:rPr>
        <w:t xml:space="preserve">What is the (a) total number of meetings attended by each interim Board member and (b) detailed breakdown of the costs of attending each meeting in terms of (i) travel, (ii) catering and (iii) </w:t>
      </w:r>
      <w:r w:rsidR="00F84938">
        <w:rPr>
          <w:rFonts w:ascii="Arial" w:hAnsi="Arial" w:cs="Arial"/>
        </w:rPr>
        <w:t>venue hire.</w:t>
      </w:r>
    </w:p>
    <w:p w:rsidR="00E37A98" w:rsidRDefault="00E37A98" w:rsidP="00E37A98">
      <w:pPr>
        <w:pStyle w:val="Default"/>
        <w:tabs>
          <w:tab w:val="left" w:pos="360"/>
        </w:tabs>
        <w:spacing w:line="360" w:lineRule="auto"/>
        <w:ind w:left="90"/>
        <w:jc w:val="both"/>
        <w:rPr>
          <w:rFonts w:ascii="Arial" w:hAnsi="Arial" w:cs="Arial"/>
        </w:rPr>
      </w:pPr>
    </w:p>
    <w:p w:rsidR="00E37A98" w:rsidRDefault="00E37A98" w:rsidP="00E37A98">
      <w:pPr>
        <w:pStyle w:val="Default"/>
        <w:tabs>
          <w:tab w:val="left" w:pos="360"/>
        </w:tabs>
        <w:spacing w:line="360" w:lineRule="auto"/>
        <w:ind w:left="90"/>
        <w:jc w:val="both"/>
        <w:rPr>
          <w:rFonts w:ascii="Arial" w:hAnsi="Arial" w:cs="Arial"/>
          <w:b/>
          <w:bCs/>
        </w:rPr>
      </w:pPr>
      <w:r w:rsidRPr="00E37A98">
        <w:rPr>
          <w:rFonts w:ascii="Arial" w:hAnsi="Arial" w:cs="Arial"/>
          <w:b/>
          <w:bCs/>
        </w:rPr>
        <w:t xml:space="preserve">REPLY </w:t>
      </w:r>
    </w:p>
    <w:p w:rsidR="00F84938" w:rsidRPr="00E37A98" w:rsidRDefault="00F84938" w:rsidP="00E37A98">
      <w:pPr>
        <w:pStyle w:val="Default"/>
        <w:tabs>
          <w:tab w:val="left" w:pos="360"/>
        </w:tabs>
        <w:spacing w:line="360" w:lineRule="auto"/>
        <w:ind w:left="90"/>
        <w:jc w:val="both"/>
        <w:rPr>
          <w:rFonts w:ascii="Arial" w:hAnsi="Arial" w:cs="Arial"/>
          <w:b/>
          <w:bCs/>
        </w:rPr>
      </w:pPr>
    </w:p>
    <w:p w:rsidR="00E37A98" w:rsidRDefault="00E37A98" w:rsidP="00E37A98">
      <w:pPr>
        <w:pStyle w:val="Default"/>
        <w:tabs>
          <w:tab w:val="left" w:pos="360"/>
        </w:tabs>
        <w:spacing w:line="360" w:lineRule="auto"/>
        <w:jc w:val="both"/>
        <w:rPr>
          <w:rFonts w:ascii="Arial" w:hAnsi="Arial" w:cs="Arial"/>
        </w:rPr>
      </w:pPr>
      <w:r>
        <w:rPr>
          <w:rFonts w:ascii="Arial" w:hAnsi="Arial" w:cs="Arial"/>
        </w:rPr>
        <w:t xml:space="preserve">(1) </w:t>
      </w:r>
    </w:p>
    <w:p w:rsidR="00921C00" w:rsidRDefault="00E37A98" w:rsidP="00534F43">
      <w:pPr>
        <w:pStyle w:val="Default"/>
        <w:tabs>
          <w:tab w:val="left" w:pos="360"/>
        </w:tabs>
        <w:spacing w:line="360" w:lineRule="auto"/>
        <w:ind w:left="90"/>
        <w:jc w:val="both"/>
        <w:rPr>
          <w:rFonts w:ascii="Arial" w:hAnsi="Arial" w:cs="Arial"/>
        </w:rPr>
      </w:pPr>
      <w:r>
        <w:rPr>
          <w:rFonts w:ascii="Arial" w:hAnsi="Arial" w:cs="Arial"/>
        </w:rPr>
        <w:t>a)</w:t>
      </w:r>
      <w:r w:rsidR="00534F43">
        <w:rPr>
          <w:rFonts w:ascii="Arial" w:hAnsi="Arial" w:cs="Arial"/>
        </w:rPr>
        <w:t xml:space="preserve"> Refer to the table below.</w:t>
      </w:r>
    </w:p>
    <w:p w:rsidR="00E37A98" w:rsidRDefault="00E37A98" w:rsidP="00534F43">
      <w:pPr>
        <w:pStyle w:val="Default"/>
        <w:tabs>
          <w:tab w:val="left" w:pos="360"/>
        </w:tabs>
        <w:spacing w:line="360" w:lineRule="auto"/>
        <w:ind w:left="90"/>
        <w:jc w:val="both"/>
        <w:rPr>
          <w:rFonts w:ascii="Arial" w:hAnsi="Arial" w:cs="Arial"/>
        </w:rPr>
      </w:pPr>
      <w:r>
        <w:rPr>
          <w:rFonts w:ascii="Arial" w:hAnsi="Arial" w:cs="Arial"/>
        </w:rPr>
        <w:t xml:space="preserve">b)  </w:t>
      </w:r>
      <w:r w:rsidR="00534F43">
        <w:rPr>
          <w:rFonts w:ascii="Arial" w:hAnsi="Arial" w:cs="Arial"/>
        </w:rPr>
        <w:t>Refer to the table below</w:t>
      </w:r>
      <w:r w:rsidR="00F84938">
        <w:rPr>
          <w:rFonts w:ascii="Arial" w:hAnsi="Arial" w:cs="Arial"/>
        </w:rPr>
        <w:t>.</w:t>
      </w:r>
    </w:p>
    <w:p w:rsidR="00F84938" w:rsidRDefault="00F84938" w:rsidP="00F84938">
      <w:pPr>
        <w:pStyle w:val="Default"/>
        <w:tabs>
          <w:tab w:val="left" w:pos="360"/>
        </w:tabs>
        <w:spacing w:line="360" w:lineRule="auto"/>
        <w:ind w:left="90"/>
        <w:jc w:val="both"/>
        <w:rPr>
          <w:rFonts w:ascii="Arial" w:hAnsi="Arial" w:cs="Arial"/>
        </w:rPr>
      </w:pPr>
    </w:p>
    <w:p w:rsidR="00F84938" w:rsidRDefault="00F84938" w:rsidP="00F84938">
      <w:pPr>
        <w:pStyle w:val="Default"/>
        <w:tabs>
          <w:tab w:val="left" w:pos="360"/>
        </w:tabs>
        <w:spacing w:line="360" w:lineRule="auto"/>
        <w:ind w:left="90"/>
        <w:jc w:val="both"/>
        <w:rPr>
          <w:rFonts w:ascii="Arial" w:hAnsi="Arial" w:cs="Arial"/>
        </w:rPr>
      </w:pPr>
    </w:p>
    <w:tbl>
      <w:tblPr>
        <w:tblStyle w:val="TableGrid"/>
        <w:tblW w:w="0" w:type="auto"/>
        <w:tblInd w:w="90" w:type="dxa"/>
        <w:tblLook w:val="04A0" w:firstRow="1" w:lastRow="0" w:firstColumn="1" w:lastColumn="0" w:noHBand="0" w:noVBand="1"/>
      </w:tblPr>
      <w:tblGrid>
        <w:gridCol w:w="2353"/>
        <w:gridCol w:w="2369"/>
        <w:gridCol w:w="2240"/>
        <w:gridCol w:w="1964"/>
      </w:tblGrid>
      <w:tr w:rsidR="00CE7D9D" w:rsidRPr="00CE7D9D" w:rsidTr="00CE7D9D">
        <w:tc>
          <w:tcPr>
            <w:tcW w:w="2353" w:type="dxa"/>
            <w:shd w:val="clear" w:color="auto" w:fill="BFBFBF" w:themeFill="background1" w:themeFillShade="BF"/>
          </w:tcPr>
          <w:p w:rsidR="00CE7D9D" w:rsidRPr="00CE7D9D" w:rsidRDefault="00CE7D9D" w:rsidP="00F84938">
            <w:pPr>
              <w:pStyle w:val="Default"/>
              <w:tabs>
                <w:tab w:val="left" w:pos="360"/>
              </w:tabs>
              <w:jc w:val="both"/>
              <w:rPr>
                <w:rFonts w:ascii="Arial" w:hAnsi="Arial" w:cs="Arial"/>
                <w:sz w:val="22"/>
                <w:szCs w:val="22"/>
              </w:rPr>
            </w:pPr>
            <w:r w:rsidRPr="00CE7D9D">
              <w:rPr>
                <w:rFonts w:ascii="Arial" w:hAnsi="Arial" w:cs="Arial"/>
                <w:sz w:val="22"/>
                <w:szCs w:val="22"/>
              </w:rPr>
              <w:lastRenderedPageBreak/>
              <w:t>Names of the interim board members</w:t>
            </w:r>
          </w:p>
        </w:tc>
        <w:tc>
          <w:tcPr>
            <w:tcW w:w="2369" w:type="dxa"/>
            <w:shd w:val="clear" w:color="auto" w:fill="BFBFBF" w:themeFill="background1" w:themeFillShade="BF"/>
          </w:tcPr>
          <w:p w:rsidR="00CE7D9D" w:rsidRPr="00CE7D9D" w:rsidRDefault="00CE7D9D" w:rsidP="00F84938">
            <w:pPr>
              <w:pStyle w:val="Default"/>
              <w:tabs>
                <w:tab w:val="left" w:pos="360"/>
              </w:tabs>
              <w:jc w:val="both"/>
              <w:rPr>
                <w:rFonts w:ascii="Arial" w:hAnsi="Arial" w:cs="Arial"/>
                <w:sz w:val="22"/>
                <w:szCs w:val="22"/>
              </w:rPr>
            </w:pPr>
            <w:r w:rsidRPr="00CE7D9D">
              <w:rPr>
                <w:rFonts w:ascii="Arial" w:hAnsi="Arial" w:cs="Arial"/>
                <w:sz w:val="22"/>
                <w:szCs w:val="22"/>
              </w:rPr>
              <w:t>Period to which they are paid(March to September 2017)</w:t>
            </w:r>
          </w:p>
        </w:tc>
        <w:tc>
          <w:tcPr>
            <w:tcW w:w="2240" w:type="dxa"/>
            <w:shd w:val="clear" w:color="auto" w:fill="BFBFBF" w:themeFill="background1" w:themeFillShade="BF"/>
          </w:tcPr>
          <w:p w:rsidR="00CE7D9D" w:rsidRPr="00CE7D9D" w:rsidRDefault="00CE7D9D" w:rsidP="00F84938">
            <w:pPr>
              <w:pStyle w:val="Default"/>
              <w:tabs>
                <w:tab w:val="left" w:pos="360"/>
              </w:tabs>
              <w:jc w:val="both"/>
              <w:rPr>
                <w:rFonts w:ascii="Arial" w:hAnsi="Arial" w:cs="Arial"/>
                <w:sz w:val="22"/>
                <w:szCs w:val="22"/>
              </w:rPr>
            </w:pPr>
            <w:r>
              <w:rPr>
                <w:rFonts w:ascii="Arial" w:hAnsi="Arial" w:cs="Arial"/>
                <w:sz w:val="22"/>
                <w:szCs w:val="22"/>
              </w:rPr>
              <w:t>Retainers t</w:t>
            </w:r>
            <w:r w:rsidRPr="00CE7D9D">
              <w:rPr>
                <w:rFonts w:ascii="Arial" w:hAnsi="Arial" w:cs="Arial"/>
                <w:sz w:val="22"/>
                <w:szCs w:val="22"/>
              </w:rPr>
              <w:t>otal Amount paid</w:t>
            </w:r>
            <w:r>
              <w:rPr>
                <w:rFonts w:ascii="Arial" w:hAnsi="Arial" w:cs="Arial"/>
                <w:sz w:val="22"/>
                <w:szCs w:val="22"/>
              </w:rPr>
              <w:t xml:space="preserve"> </w:t>
            </w:r>
          </w:p>
        </w:tc>
        <w:tc>
          <w:tcPr>
            <w:tcW w:w="1964" w:type="dxa"/>
            <w:shd w:val="clear" w:color="auto" w:fill="BFBFBF" w:themeFill="background1" w:themeFillShade="BF"/>
          </w:tcPr>
          <w:p w:rsidR="00CE7D9D" w:rsidRPr="00CE7D9D" w:rsidRDefault="00CE7D9D" w:rsidP="00F84938">
            <w:pPr>
              <w:pStyle w:val="Default"/>
              <w:tabs>
                <w:tab w:val="left" w:pos="360"/>
              </w:tabs>
              <w:jc w:val="both"/>
              <w:rPr>
                <w:rFonts w:ascii="Arial" w:hAnsi="Arial" w:cs="Arial"/>
                <w:sz w:val="22"/>
                <w:szCs w:val="22"/>
              </w:rPr>
            </w:pPr>
            <w:r>
              <w:rPr>
                <w:rFonts w:ascii="Arial" w:hAnsi="Arial" w:cs="Arial"/>
                <w:sz w:val="22"/>
                <w:szCs w:val="22"/>
              </w:rPr>
              <w:t>Overall Amount paid per member</w:t>
            </w:r>
          </w:p>
        </w:tc>
      </w:tr>
      <w:tr w:rsidR="00CE7D9D" w:rsidRPr="00CE7D9D" w:rsidTr="00CE7D9D">
        <w:tc>
          <w:tcPr>
            <w:tcW w:w="2353" w:type="dxa"/>
          </w:tcPr>
          <w:p w:rsidR="00CE7D9D" w:rsidRPr="00CE7D9D" w:rsidRDefault="00CE7D9D" w:rsidP="00921C00">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Ms K. Kweyama</w:t>
            </w:r>
          </w:p>
        </w:tc>
        <w:tc>
          <w:tcPr>
            <w:tcW w:w="2369" w:type="dxa"/>
            <w:vMerge w:val="restart"/>
          </w:tcPr>
          <w:p w:rsidR="00CE7D9D" w:rsidRPr="00CE7D9D" w:rsidRDefault="00CE7D9D" w:rsidP="00921C00">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March – September 2017</w:t>
            </w:r>
          </w:p>
        </w:tc>
        <w:tc>
          <w:tcPr>
            <w:tcW w:w="2240" w:type="dxa"/>
          </w:tcPr>
          <w:p w:rsidR="00CE7D9D" w:rsidRPr="00CE7D9D" w:rsidRDefault="00CE7D9D" w:rsidP="00921C00">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R208 808.00</w:t>
            </w:r>
          </w:p>
        </w:tc>
        <w:tc>
          <w:tcPr>
            <w:tcW w:w="1964" w:type="dxa"/>
          </w:tcPr>
          <w:p w:rsidR="00CE7D9D" w:rsidRPr="00CE7D9D" w:rsidRDefault="00CE7D9D" w:rsidP="00921C00">
            <w:pPr>
              <w:pStyle w:val="Default"/>
              <w:tabs>
                <w:tab w:val="left" w:pos="360"/>
              </w:tabs>
              <w:spacing w:line="360" w:lineRule="auto"/>
              <w:jc w:val="both"/>
              <w:rPr>
                <w:rFonts w:ascii="Arial" w:hAnsi="Arial" w:cs="Arial"/>
                <w:sz w:val="22"/>
                <w:szCs w:val="22"/>
              </w:rPr>
            </w:pPr>
            <w:r>
              <w:rPr>
                <w:rFonts w:ascii="Arial" w:hAnsi="Arial" w:cs="Arial"/>
                <w:sz w:val="22"/>
                <w:szCs w:val="22"/>
              </w:rPr>
              <w:t>R979 328.00</w:t>
            </w:r>
          </w:p>
        </w:tc>
      </w:tr>
      <w:tr w:rsidR="00CE7D9D" w:rsidRPr="00CE7D9D" w:rsidTr="00CE7D9D">
        <w:tc>
          <w:tcPr>
            <w:tcW w:w="2353" w:type="dxa"/>
          </w:tcPr>
          <w:p w:rsidR="00CE7D9D" w:rsidRPr="00CE7D9D" w:rsidRDefault="00CE7D9D" w:rsidP="00921C00">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Prof.BG Tsedu</w:t>
            </w:r>
          </w:p>
        </w:tc>
        <w:tc>
          <w:tcPr>
            <w:tcW w:w="2369" w:type="dxa"/>
            <w:vMerge/>
          </w:tcPr>
          <w:p w:rsidR="00CE7D9D" w:rsidRPr="00CE7D9D" w:rsidRDefault="00CE7D9D" w:rsidP="00921C00">
            <w:pPr>
              <w:pStyle w:val="Default"/>
              <w:tabs>
                <w:tab w:val="left" w:pos="360"/>
              </w:tabs>
              <w:spacing w:line="360" w:lineRule="auto"/>
              <w:jc w:val="both"/>
              <w:rPr>
                <w:rFonts w:ascii="Arial" w:hAnsi="Arial" w:cs="Arial"/>
                <w:sz w:val="22"/>
                <w:szCs w:val="22"/>
              </w:rPr>
            </w:pPr>
          </w:p>
        </w:tc>
        <w:tc>
          <w:tcPr>
            <w:tcW w:w="2240" w:type="dxa"/>
          </w:tcPr>
          <w:p w:rsidR="00CE7D9D" w:rsidRPr="00CE7D9D" w:rsidRDefault="00CE7D9D" w:rsidP="00921C00">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R 135 872.00</w:t>
            </w:r>
          </w:p>
        </w:tc>
        <w:tc>
          <w:tcPr>
            <w:tcW w:w="1964" w:type="dxa"/>
          </w:tcPr>
          <w:p w:rsidR="00CE7D9D" w:rsidRPr="00CE7D9D" w:rsidRDefault="00CE7D9D" w:rsidP="00921C00">
            <w:pPr>
              <w:pStyle w:val="Default"/>
              <w:tabs>
                <w:tab w:val="left" w:pos="360"/>
              </w:tabs>
              <w:spacing w:line="360" w:lineRule="auto"/>
              <w:jc w:val="both"/>
              <w:rPr>
                <w:rFonts w:ascii="Arial" w:hAnsi="Arial" w:cs="Arial"/>
                <w:sz w:val="22"/>
                <w:szCs w:val="22"/>
              </w:rPr>
            </w:pPr>
            <w:r>
              <w:rPr>
                <w:rFonts w:ascii="Arial" w:hAnsi="Arial" w:cs="Arial"/>
                <w:sz w:val="22"/>
                <w:szCs w:val="22"/>
              </w:rPr>
              <w:t>R929 088.00</w:t>
            </w:r>
          </w:p>
        </w:tc>
      </w:tr>
      <w:tr w:rsidR="00CE7D9D" w:rsidRPr="00CE7D9D" w:rsidTr="00CE7D9D">
        <w:tc>
          <w:tcPr>
            <w:tcW w:w="2353" w:type="dxa"/>
          </w:tcPr>
          <w:p w:rsidR="00CE7D9D" w:rsidRPr="00CE7D9D" w:rsidRDefault="00CE7D9D" w:rsidP="00921C00">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J.Matisonn</w:t>
            </w:r>
          </w:p>
        </w:tc>
        <w:tc>
          <w:tcPr>
            <w:tcW w:w="2369" w:type="dxa"/>
            <w:vMerge/>
          </w:tcPr>
          <w:p w:rsidR="00CE7D9D" w:rsidRPr="00CE7D9D" w:rsidRDefault="00CE7D9D" w:rsidP="00921C00">
            <w:pPr>
              <w:pStyle w:val="Default"/>
              <w:tabs>
                <w:tab w:val="left" w:pos="360"/>
              </w:tabs>
              <w:spacing w:line="360" w:lineRule="auto"/>
              <w:jc w:val="both"/>
              <w:rPr>
                <w:rFonts w:ascii="Arial" w:hAnsi="Arial" w:cs="Arial"/>
                <w:sz w:val="22"/>
                <w:szCs w:val="22"/>
              </w:rPr>
            </w:pPr>
          </w:p>
        </w:tc>
        <w:tc>
          <w:tcPr>
            <w:tcW w:w="2240" w:type="dxa"/>
          </w:tcPr>
          <w:p w:rsidR="00CE7D9D" w:rsidRPr="00CE7D9D" w:rsidRDefault="00CE7D9D" w:rsidP="00921C00">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R67 936.00</w:t>
            </w:r>
          </w:p>
        </w:tc>
        <w:tc>
          <w:tcPr>
            <w:tcW w:w="1964" w:type="dxa"/>
          </w:tcPr>
          <w:p w:rsidR="00CE7D9D" w:rsidRPr="00CE7D9D" w:rsidRDefault="00CE7D9D" w:rsidP="00921C00">
            <w:pPr>
              <w:pStyle w:val="Default"/>
              <w:tabs>
                <w:tab w:val="left" w:pos="360"/>
              </w:tabs>
              <w:spacing w:line="360" w:lineRule="auto"/>
              <w:jc w:val="both"/>
              <w:rPr>
                <w:rFonts w:ascii="Arial" w:hAnsi="Arial" w:cs="Arial"/>
                <w:sz w:val="22"/>
                <w:szCs w:val="22"/>
              </w:rPr>
            </w:pPr>
            <w:r>
              <w:rPr>
                <w:rFonts w:ascii="Arial" w:hAnsi="Arial" w:cs="Arial"/>
                <w:sz w:val="22"/>
                <w:szCs w:val="22"/>
              </w:rPr>
              <w:t>R759 748.00</w:t>
            </w:r>
          </w:p>
        </w:tc>
      </w:tr>
      <w:tr w:rsidR="00CE7D9D" w:rsidRPr="00CE7D9D" w:rsidTr="00CE7D9D">
        <w:tc>
          <w:tcPr>
            <w:tcW w:w="2353" w:type="dxa"/>
          </w:tcPr>
          <w:p w:rsidR="00CE7D9D" w:rsidRPr="00CE7D9D" w:rsidRDefault="00CE7D9D" w:rsidP="00826802">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Naidoo</w:t>
            </w:r>
          </w:p>
        </w:tc>
        <w:tc>
          <w:tcPr>
            <w:tcW w:w="2369" w:type="dxa"/>
            <w:vMerge/>
          </w:tcPr>
          <w:p w:rsidR="00CE7D9D" w:rsidRPr="00CE7D9D" w:rsidRDefault="00CE7D9D" w:rsidP="00826802">
            <w:pPr>
              <w:pStyle w:val="Default"/>
              <w:tabs>
                <w:tab w:val="left" w:pos="360"/>
              </w:tabs>
              <w:spacing w:line="360" w:lineRule="auto"/>
              <w:jc w:val="both"/>
              <w:rPr>
                <w:rFonts w:ascii="Arial" w:hAnsi="Arial" w:cs="Arial"/>
                <w:sz w:val="22"/>
                <w:szCs w:val="22"/>
              </w:rPr>
            </w:pPr>
          </w:p>
        </w:tc>
        <w:tc>
          <w:tcPr>
            <w:tcW w:w="2240" w:type="dxa"/>
          </w:tcPr>
          <w:p w:rsidR="00CE7D9D" w:rsidRPr="00CE7D9D" w:rsidRDefault="00CE7D9D" w:rsidP="00826802">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R67 936.00</w:t>
            </w:r>
          </w:p>
        </w:tc>
        <w:tc>
          <w:tcPr>
            <w:tcW w:w="1964" w:type="dxa"/>
          </w:tcPr>
          <w:p w:rsidR="00CE7D9D" w:rsidRPr="00CE7D9D" w:rsidRDefault="00CE7D9D" w:rsidP="00826802">
            <w:pPr>
              <w:pStyle w:val="Default"/>
              <w:tabs>
                <w:tab w:val="left" w:pos="360"/>
              </w:tabs>
              <w:spacing w:line="360" w:lineRule="auto"/>
              <w:jc w:val="both"/>
              <w:rPr>
                <w:rFonts w:ascii="Arial" w:hAnsi="Arial" w:cs="Arial"/>
                <w:sz w:val="22"/>
                <w:szCs w:val="22"/>
              </w:rPr>
            </w:pPr>
            <w:r>
              <w:rPr>
                <w:rFonts w:ascii="Arial" w:hAnsi="Arial" w:cs="Arial"/>
                <w:sz w:val="22"/>
                <w:szCs w:val="22"/>
              </w:rPr>
              <w:t>R764 448.00</w:t>
            </w:r>
          </w:p>
        </w:tc>
      </w:tr>
      <w:tr w:rsidR="00CE7D9D" w:rsidRPr="00CE7D9D" w:rsidTr="00CE7D9D">
        <w:tc>
          <w:tcPr>
            <w:tcW w:w="2353" w:type="dxa"/>
          </w:tcPr>
          <w:p w:rsidR="00CE7D9D" w:rsidRPr="00CE7D9D" w:rsidRDefault="00CE7D9D" w:rsidP="00826802">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F.C Porgieter</w:t>
            </w:r>
          </w:p>
        </w:tc>
        <w:tc>
          <w:tcPr>
            <w:tcW w:w="2369" w:type="dxa"/>
            <w:vMerge/>
          </w:tcPr>
          <w:p w:rsidR="00CE7D9D" w:rsidRPr="00CE7D9D" w:rsidRDefault="00CE7D9D" w:rsidP="00826802">
            <w:pPr>
              <w:pStyle w:val="Default"/>
              <w:tabs>
                <w:tab w:val="left" w:pos="360"/>
              </w:tabs>
              <w:spacing w:line="360" w:lineRule="auto"/>
              <w:jc w:val="both"/>
              <w:rPr>
                <w:rFonts w:ascii="Arial" w:hAnsi="Arial" w:cs="Arial"/>
                <w:sz w:val="22"/>
                <w:szCs w:val="22"/>
              </w:rPr>
            </w:pPr>
          </w:p>
        </w:tc>
        <w:tc>
          <w:tcPr>
            <w:tcW w:w="2240" w:type="dxa"/>
          </w:tcPr>
          <w:p w:rsidR="00CE7D9D" w:rsidRPr="00CE7D9D" w:rsidRDefault="00CE7D9D" w:rsidP="00826802">
            <w:pPr>
              <w:pStyle w:val="Default"/>
              <w:tabs>
                <w:tab w:val="left" w:pos="360"/>
              </w:tabs>
              <w:spacing w:line="360" w:lineRule="auto"/>
              <w:jc w:val="both"/>
              <w:rPr>
                <w:rFonts w:ascii="Arial" w:hAnsi="Arial" w:cs="Arial"/>
                <w:sz w:val="22"/>
                <w:szCs w:val="22"/>
              </w:rPr>
            </w:pPr>
            <w:r w:rsidRPr="00CE7D9D">
              <w:rPr>
                <w:rFonts w:ascii="Arial" w:hAnsi="Arial" w:cs="Arial"/>
                <w:sz w:val="22"/>
                <w:szCs w:val="22"/>
              </w:rPr>
              <w:t>R67 936.00</w:t>
            </w:r>
          </w:p>
        </w:tc>
        <w:tc>
          <w:tcPr>
            <w:tcW w:w="1964" w:type="dxa"/>
          </w:tcPr>
          <w:p w:rsidR="00CE7D9D" w:rsidRPr="00CE7D9D" w:rsidRDefault="00CE7D9D" w:rsidP="00826802">
            <w:pPr>
              <w:pStyle w:val="Default"/>
              <w:tabs>
                <w:tab w:val="left" w:pos="360"/>
              </w:tabs>
              <w:spacing w:line="360" w:lineRule="auto"/>
              <w:jc w:val="both"/>
              <w:rPr>
                <w:rFonts w:ascii="Arial" w:hAnsi="Arial" w:cs="Arial"/>
                <w:sz w:val="22"/>
                <w:szCs w:val="22"/>
              </w:rPr>
            </w:pPr>
            <w:r>
              <w:rPr>
                <w:rFonts w:ascii="Arial" w:hAnsi="Arial" w:cs="Arial"/>
                <w:sz w:val="22"/>
                <w:szCs w:val="22"/>
              </w:rPr>
              <w:t>R552 816.00</w:t>
            </w:r>
          </w:p>
        </w:tc>
      </w:tr>
      <w:tr w:rsidR="00CE7D9D" w:rsidRPr="00CE7D9D" w:rsidTr="00CE7D9D">
        <w:tc>
          <w:tcPr>
            <w:tcW w:w="2353" w:type="dxa"/>
          </w:tcPr>
          <w:p w:rsidR="00CE7D9D" w:rsidRPr="00CE7D9D" w:rsidRDefault="00CE7D9D" w:rsidP="00826802">
            <w:pPr>
              <w:pStyle w:val="Default"/>
              <w:tabs>
                <w:tab w:val="left" w:pos="360"/>
              </w:tabs>
              <w:spacing w:line="360" w:lineRule="auto"/>
              <w:jc w:val="both"/>
              <w:rPr>
                <w:rFonts w:ascii="Arial" w:hAnsi="Arial" w:cs="Arial"/>
                <w:b/>
                <w:sz w:val="22"/>
                <w:szCs w:val="22"/>
              </w:rPr>
            </w:pPr>
            <w:r w:rsidRPr="00CE7D9D">
              <w:rPr>
                <w:rFonts w:ascii="Arial" w:hAnsi="Arial" w:cs="Arial"/>
                <w:b/>
                <w:sz w:val="22"/>
                <w:szCs w:val="22"/>
              </w:rPr>
              <w:t>Total</w:t>
            </w:r>
          </w:p>
        </w:tc>
        <w:tc>
          <w:tcPr>
            <w:tcW w:w="2369" w:type="dxa"/>
            <w:vMerge/>
          </w:tcPr>
          <w:p w:rsidR="00CE7D9D" w:rsidRPr="00CE7D9D" w:rsidRDefault="00CE7D9D" w:rsidP="00826802">
            <w:pPr>
              <w:pStyle w:val="Default"/>
              <w:tabs>
                <w:tab w:val="left" w:pos="360"/>
              </w:tabs>
              <w:spacing w:line="360" w:lineRule="auto"/>
              <w:jc w:val="both"/>
              <w:rPr>
                <w:rFonts w:ascii="Arial" w:hAnsi="Arial" w:cs="Arial"/>
                <w:b/>
                <w:sz w:val="22"/>
                <w:szCs w:val="22"/>
              </w:rPr>
            </w:pPr>
          </w:p>
        </w:tc>
        <w:tc>
          <w:tcPr>
            <w:tcW w:w="2240" w:type="dxa"/>
          </w:tcPr>
          <w:p w:rsidR="00CE7D9D" w:rsidRPr="00CE7D9D" w:rsidRDefault="00CE7D9D" w:rsidP="00826802">
            <w:pPr>
              <w:pStyle w:val="Default"/>
              <w:tabs>
                <w:tab w:val="left" w:pos="360"/>
              </w:tabs>
              <w:spacing w:line="360" w:lineRule="auto"/>
              <w:jc w:val="both"/>
              <w:rPr>
                <w:rFonts w:ascii="Arial" w:hAnsi="Arial" w:cs="Arial"/>
                <w:b/>
                <w:sz w:val="22"/>
                <w:szCs w:val="22"/>
              </w:rPr>
            </w:pPr>
            <w:r w:rsidRPr="00CE7D9D">
              <w:rPr>
                <w:rFonts w:ascii="Arial" w:hAnsi="Arial" w:cs="Arial"/>
                <w:b/>
                <w:sz w:val="22"/>
                <w:szCs w:val="22"/>
              </w:rPr>
              <w:t>R548 588.00</w:t>
            </w:r>
          </w:p>
        </w:tc>
        <w:tc>
          <w:tcPr>
            <w:tcW w:w="1964" w:type="dxa"/>
          </w:tcPr>
          <w:p w:rsidR="00CE7D9D" w:rsidRPr="00CE7D9D" w:rsidRDefault="00CE7D9D" w:rsidP="00826802">
            <w:pPr>
              <w:pStyle w:val="Default"/>
              <w:tabs>
                <w:tab w:val="left" w:pos="360"/>
              </w:tabs>
              <w:spacing w:line="360" w:lineRule="auto"/>
              <w:jc w:val="both"/>
              <w:rPr>
                <w:rFonts w:ascii="Arial" w:hAnsi="Arial" w:cs="Arial"/>
                <w:b/>
                <w:sz w:val="22"/>
                <w:szCs w:val="22"/>
              </w:rPr>
            </w:pPr>
            <w:r>
              <w:rPr>
                <w:rFonts w:ascii="Arial" w:hAnsi="Arial" w:cs="Arial"/>
                <w:b/>
                <w:sz w:val="22"/>
                <w:szCs w:val="22"/>
              </w:rPr>
              <w:t>R3,985 428.00</w:t>
            </w:r>
          </w:p>
        </w:tc>
      </w:tr>
    </w:tbl>
    <w:p w:rsidR="00826802" w:rsidRDefault="00826802" w:rsidP="00921C00">
      <w:pPr>
        <w:pStyle w:val="Default"/>
        <w:tabs>
          <w:tab w:val="left" w:pos="360"/>
        </w:tabs>
        <w:spacing w:line="360" w:lineRule="auto"/>
        <w:ind w:left="90"/>
        <w:jc w:val="both"/>
        <w:rPr>
          <w:rFonts w:ascii="Arial" w:hAnsi="Arial" w:cs="Arial"/>
        </w:rPr>
      </w:pPr>
    </w:p>
    <w:p w:rsidR="00DD1747" w:rsidRDefault="00E37A98" w:rsidP="00E37A98">
      <w:pPr>
        <w:spacing w:after="0" w:line="360" w:lineRule="auto"/>
        <w:jc w:val="both"/>
        <w:outlineLvl w:val="0"/>
        <w:rPr>
          <w:rFonts w:ascii="Arial" w:hAnsi="Arial" w:cs="Arial"/>
          <w:sz w:val="24"/>
          <w:szCs w:val="24"/>
        </w:rPr>
      </w:pPr>
      <w:r>
        <w:rPr>
          <w:rFonts w:ascii="Arial" w:hAnsi="Arial" w:cs="Arial"/>
          <w:sz w:val="24"/>
          <w:szCs w:val="24"/>
        </w:rPr>
        <w:t>(2)</w:t>
      </w:r>
    </w:p>
    <w:p w:rsidR="00E37A98" w:rsidRPr="00E37A98" w:rsidRDefault="00E37A98" w:rsidP="00E37A98">
      <w:pPr>
        <w:spacing w:after="0" w:line="360" w:lineRule="auto"/>
        <w:jc w:val="both"/>
        <w:outlineLvl w:val="0"/>
        <w:rPr>
          <w:rFonts w:ascii="Arial" w:hAnsi="Arial" w:cs="Arial"/>
          <w:sz w:val="24"/>
          <w:szCs w:val="24"/>
        </w:rPr>
      </w:pPr>
      <w:r>
        <w:rPr>
          <w:rFonts w:ascii="Arial" w:hAnsi="Arial" w:cs="Arial"/>
          <w:sz w:val="24"/>
          <w:szCs w:val="24"/>
        </w:rPr>
        <w:t>(a)</w:t>
      </w:r>
    </w:p>
    <w:tbl>
      <w:tblPr>
        <w:tblStyle w:val="TableGrid"/>
        <w:tblW w:w="9360" w:type="dxa"/>
        <w:tblInd w:w="-5" w:type="dxa"/>
        <w:tblLook w:val="04A0" w:firstRow="1" w:lastRow="0" w:firstColumn="1" w:lastColumn="0" w:noHBand="0" w:noVBand="1"/>
      </w:tblPr>
      <w:tblGrid>
        <w:gridCol w:w="4873"/>
        <w:gridCol w:w="4487"/>
      </w:tblGrid>
      <w:tr w:rsidR="00377D24" w:rsidRPr="00377D24" w:rsidTr="00377D24">
        <w:tc>
          <w:tcPr>
            <w:tcW w:w="4873" w:type="dxa"/>
            <w:shd w:val="clear" w:color="auto" w:fill="BFBFBF" w:themeFill="background1" w:themeFillShade="BF"/>
          </w:tcPr>
          <w:p w:rsidR="00377D24" w:rsidRPr="00377D24" w:rsidRDefault="00377D24" w:rsidP="00377D24">
            <w:pPr>
              <w:pStyle w:val="Default"/>
              <w:tabs>
                <w:tab w:val="left" w:pos="360"/>
              </w:tabs>
              <w:spacing w:line="360" w:lineRule="auto"/>
              <w:jc w:val="both"/>
              <w:rPr>
                <w:rFonts w:ascii="Arial" w:hAnsi="Arial" w:cs="Arial"/>
                <w:b/>
                <w:sz w:val="22"/>
                <w:szCs w:val="22"/>
              </w:rPr>
            </w:pPr>
            <w:r w:rsidRPr="00377D24">
              <w:rPr>
                <w:rFonts w:ascii="Arial" w:hAnsi="Arial" w:cs="Arial"/>
                <w:b/>
                <w:sz w:val="22"/>
                <w:szCs w:val="22"/>
              </w:rPr>
              <w:t>Names of the interim board members</w:t>
            </w:r>
          </w:p>
        </w:tc>
        <w:tc>
          <w:tcPr>
            <w:tcW w:w="4487" w:type="dxa"/>
            <w:shd w:val="clear" w:color="auto" w:fill="BFBFBF" w:themeFill="background1" w:themeFillShade="BF"/>
          </w:tcPr>
          <w:p w:rsidR="00377D24" w:rsidRPr="00377D24" w:rsidRDefault="00377D24" w:rsidP="00377D24">
            <w:pPr>
              <w:pStyle w:val="ListParagraph"/>
              <w:spacing w:after="0" w:line="360" w:lineRule="auto"/>
              <w:ind w:left="0"/>
              <w:jc w:val="both"/>
              <w:outlineLvl w:val="0"/>
              <w:rPr>
                <w:rFonts w:ascii="Arial" w:hAnsi="Arial" w:cs="Arial"/>
                <w:b/>
              </w:rPr>
            </w:pPr>
            <w:r w:rsidRPr="00377D24">
              <w:rPr>
                <w:rFonts w:ascii="Arial" w:hAnsi="Arial" w:cs="Arial"/>
                <w:b/>
              </w:rPr>
              <w:t>Total number of meetings attended by each</w:t>
            </w:r>
          </w:p>
        </w:tc>
      </w:tr>
      <w:tr w:rsidR="00377D24" w:rsidRPr="00377D24" w:rsidTr="00377D24">
        <w:tc>
          <w:tcPr>
            <w:tcW w:w="4873" w:type="dxa"/>
          </w:tcPr>
          <w:p w:rsidR="00377D24" w:rsidRPr="00377D24" w:rsidRDefault="00377D24" w:rsidP="00377D24">
            <w:pPr>
              <w:pStyle w:val="Default"/>
              <w:tabs>
                <w:tab w:val="left" w:pos="360"/>
              </w:tabs>
              <w:spacing w:line="360" w:lineRule="auto"/>
              <w:jc w:val="both"/>
              <w:rPr>
                <w:rFonts w:ascii="Arial" w:hAnsi="Arial" w:cs="Arial"/>
                <w:sz w:val="22"/>
                <w:szCs w:val="22"/>
              </w:rPr>
            </w:pPr>
            <w:r w:rsidRPr="00377D24">
              <w:rPr>
                <w:rFonts w:ascii="Arial" w:hAnsi="Arial" w:cs="Arial"/>
                <w:sz w:val="22"/>
                <w:szCs w:val="22"/>
              </w:rPr>
              <w:t>Ms K. Kweyama</w:t>
            </w:r>
          </w:p>
        </w:tc>
        <w:tc>
          <w:tcPr>
            <w:tcW w:w="4487" w:type="dxa"/>
          </w:tcPr>
          <w:p w:rsidR="00377D24" w:rsidRPr="00377D24" w:rsidRDefault="00377D24" w:rsidP="00377D24">
            <w:pPr>
              <w:pStyle w:val="ListParagraph"/>
              <w:spacing w:after="0" w:line="360" w:lineRule="auto"/>
              <w:ind w:left="0"/>
              <w:jc w:val="both"/>
              <w:outlineLvl w:val="0"/>
              <w:rPr>
                <w:rFonts w:ascii="Arial" w:hAnsi="Arial" w:cs="Arial"/>
              </w:rPr>
            </w:pPr>
            <w:r w:rsidRPr="00377D24">
              <w:rPr>
                <w:rFonts w:ascii="Arial" w:hAnsi="Arial" w:cs="Arial"/>
              </w:rPr>
              <w:t>64</w:t>
            </w:r>
          </w:p>
        </w:tc>
      </w:tr>
      <w:tr w:rsidR="00377D24" w:rsidRPr="00377D24" w:rsidTr="00377D24">
        <w:tc>
          <w:tcPr>
            <w:tcW w:w="4873" w:type="dxa"/>
          </w:tcPr>
          <w:p w:rsidR="00377D24" w:rsidRPr="00377D24" w:rsidRDefault="00377D24" w:rsidP="00377D24">
            <w:pPr>
              <w:pStyle w:val="Default"/>
              <w:tabs>
                <w:tab w:val="left" w:pos="360"/>
              </w:tabs>
              <w:spacing w:line="360" w:lineRule="auto"/>
              <w:jc w:val="both"/>
              <w:rPr>
                <w:rFonts w:ascii="Arial" w:hAnsi="Arial" w:cs="Arial"/>
                <w:sz w:val="22"/>
                <w:szCs w:val="22"/>
              </w:rPr>
            </w:pPr>
            <w:r w:rsidRPr="00377D24">
              <w:rPr>
                <w:rFonts w:ascii="Arial" w:hAnsi="Arial" w:cs="Arial"/>
                <w:sz w:val="22"/>
                <w:szCs w:val="22"/>
              </w:rPr>
              <w:t>Prof.BG Tsedu</w:t>
            </w:r>
          </w:p>
        </w:tc>
        <w:tc>
          <w:tcPr>
            <w:tcW w:w="4487" w:type="dxa"/>
          </w:tcPr>
          <w:p w:rsidR="00377D24" w:rsidRPr="00377D24" w:rsidRDefault="00377D24" w:rsidP="00377D24">
            <w:pPr>
              <w:pStyle w:val="ListParagraph"/>
              <w:spacing w:after="0" w:line="360" w:lineRule="auto"/>
              <w:ind w:left="0"/>
              <w:jc w:val="both"/>
              <w:outlineLvl w:val="0"/>
              <w:rPr>
                <w:rFonts w:ascii="Arial" w:hAnsi="Arial" w:cs="Arial"/>
              </w:rPr>
            </w:pPr>
            <w:r w:rsidRPr="00377D24">
              <w:rPr>
                <w:rFonts w:ascii="Arial" w:hAnsi="Arial" w:cs="Arial"/>
              </w:rPr>
              <w:t>70</w:t>
            </w:r>
          </w:p>
        </w:tc>
      </w:tr>
      <w:tr w:rsidR="00377D24" w:rsidRPr="00377D24" w:rsidTr="00377D24">
        <w:tc>
          <w:tcPr>
            <w:tcW w:w="4873" w:type="dxa"/>
          </w:tcPr>
          <w:p w:rsidR="00377D24" w:rsidRPr="00377D24" w:rsidRDefault="00377D24" w:rsidP="00377D24">
            <w:pPr>
              <w:pStyle w:val="Default"/>
              <w:tabs>
                <w:tab w:val="left" w:pos="360"/>
              </w:tabs>
              <w:spacing w:line="360" w:lineRule="auto"/>
              <w:jc w:val="both"/>
              <w:rPr>
                <w:rFonts w:ascii="Arial" w:hAnsi="Arial" w:cs="Arial"/>
                <w:sz w:val="22"/>
                <w:szCs w:val="22"/>
              </w:rPr>
            </w:pPr>
            <w:r w:rsidRPr="00377D24">
              <w:rPr>
                <w:rFonts w:ascii="Arial" w:hAnsi="Arial" w:cs="Arial"/>
                <w:sz w:val="22"/>
                <w:szCs w:val="22"/>
              </w:rPr>
              <w:t>J.Matisonn</w:t>
            </w:r>
          </w:p>
        </w:tc>
        <w:tc>
          <w:tcPr>
            <w:tcW w:w="4487" w:type="dxa"/>
          </w:tcPr>
          <w:p w:rsidR="00377D24" w:rsidRPr="00377D24" w:rsidRDefault="00377D24" w:rsidP="00377D24">
            <w:pPr>
              <w:pStyle w:val="ListParagraph"/>
              <w:spacing w:after="0" w:line="360" w:lineRule="auto"/>
              <w:ind w:left="0"/>
              <w:jc w:val="both"/>
              <w:outlineLvl w:val="0"/>
              <w:rPr>
                <w:rFonts w:ascii="Arial" w:hAnsi="Arial" w:cs="Arial"/>
              </w:rPr>
            </w:pPr>
            <w:r w:rsidRPr="00377D24">
              <w:rPr>
                <w:rFonts w:ascii="Arial" w:hAnsi="Arial" w:cs="Arial"/>
              </w:rPr>
              <w:t>68</w:t>
            </w:r>
          </w:p>
        </w:tc>
      </w:tr>
      <w:tr w:rsidR="00377D24" w:rsidRPr="00377D24" w:rsidTr="00377D24">
        <w:tc>
          <w:tcPr>
            <w:tcW w:w="4873" w:type="dxa"/>
          </w:tcPr>
          <w:p w:rsidR="00377D24" w:rsidRPr="00377D24" w:rsidRDefault="00377D24" w:rsidP="00377D24">
            <w:pPr>
              <w:pStyle w:val="Default"/>
              <w:tabs>
                <w:tab w:val="left" w:pos="360"/>
              </w:tabs>
              <w:spacing w:line="360" w:lineRule="auto"/>
              <w:jc w:val="both"/>
              <w:rPr>
                <w:rFonts w:ascii="Arial" w:hAnsi="Arial" w:cs="Arial"/>
                <w:sz w:val="22"/>
                <w:szCs w:val="22"/>
              </w:rPr>
            </w:pPr>
            <w:r w:rsidRPr="00377D24">
              <w:rPr>
                <w:rFonts w:ascii="Arial" w:hAnsi="Arial" w:cs="Arial"/>
                <w:sz w:val="22"/>
                <w:szCs w:val="22"/>
              </w:rPr>
              <w:t>Naidoo</w:t>
            </w:r>
          </w:p>
        </w:tc>
        <w:tc>
          <w:tcPr>
            <w:tcW w:w="4487" w:type="dxa"/>
          </w:tcPr>
          <w:p w:rsidR="00377D24" w:rsidRPr="00377D24" w:rsidRDefault="00377D24" w:rsidP="00377D24">
            <w:pPr>
              <w:pStyle w:val="ListParagraph"/>
              <w:spacing w:after="0" w:line="360" w:lineRule="auto"/>
              <w:ind w:left="0"/>
              <w:jc w:val="both"/>
              <w:outlineLvl w:val="0"/>
              <w:rPr>
                <w:rFonts w:ascii="Arial" w:hAnsi="Arial" w:cs="Arial"/>
              </w:rPr>
            </w:pPr>
            <w:r w:rsidRPr="00377D24">
              <w:rPr>
                <w:rFonts w:ascii="Arial" w:hAnsi="Arial" w:cs="Arial"/>
              </w:rPr>
              <w:t>68</w:t>
            </w:r>
          </w:p>
        </w:tc>
      </w:tr>
      <w:tr w:rsidR="00377D24" w:rsidRPr="00377D24" w:rsidTr="00377D24">
        <w:tc>
          <w:tcPr>
            <w:tcW w:w="4873" w:type="dxa"/>
          </w:tcPr>
          <w:p w:rsidR="00377D24" w:rsidRPr="00377D24" w:rsidRDefault="00377D24" w:rsidP="00377D24">
            <w:pPr>
              <w:pStyle w:val="Default"/>
              <w:tabs>
                <w:tab w:val="left" w:pos="360"/>
              </w:tabs>
              <w:spacing w:line="360" w:lineRule="auto"/>
              <w:jc w:val="both"/>
              <w:rPr>
                <w:rFonts w:ascii="Arial" w:hAnsi="Arial" w:cs="Arial"/>
                <w:sz w:val="22"/>
                <w:szCs w:val="22"/>
              </w:rPr>
            </w:pPr>
            <w:r w:rsidRPr="00377D24">
              <w:rPr>
                <w:rFonts w:ascii="Arial" w:hAnsi="Arial" w:cs="Arial"/>
                <w:sz w:val="22"/>
                <w:szCs w:val="22"/>
              </w:rPr>
              <w:t>F.C Porgieter</w:t>
            </w:r>
          </w:p>
        </w:tc>
        <w:tc>
          <w:tcPr>
            <w:tcW w:w="4487" w:type="dxa"/>
          </w:tcPr>
          <w:p w:rsidR="00377D24" w:rsidRPr="00377D24" w:rsidRDefault="00377D24" w:rsidP="00377D24">
            <w:pPr>
              <w:pStyle w:val="ListParagraph"/>
              <w:spacing w:after="0" w:line="360" w:lineRule="auto"/>
              <w:ind w:left="0"/>
              <w:jc w:val="both"/>
              <w:outlineLvl w:val="0"/>
              <w:rPr>
                <w:rFonts w:ascii="Arial" w:hAnsi="Arial" w:cs="Arial"/>
              </w:rPr>
            </w:pPr>
            <w:r w:rsidRPr="00377D24">
              <w:rPr>
                <w:rFonts w:ascii="Arial" w:hAnsi="Arial" w:cs="Arial"/>
              </w:rPr>
              <w:t>49</w:t>
            </w:r>
          </w:p>
        </w:tc>
      </w:tr>
      <w:tr w:rsidR="00377D24" w:rsidRPr="00377D24" w:rsidTr="00377D24">
        <w:tc>
          <w:tcPr>
            <w:tcW w:w="4873" w:type="dxa"/>
          </w:tcPr>
          <w:p w:rsidR="00377D24" w:rsidRPr="00377D24" w:rsidRDefault="00377D24" w:rsidP="00377D24">
            <w:pPr>
              <w:pStyle w:val="Default"/>
              <w:tabs>
                <w:tab w:val="left" w:pos="360"/>
              </w:tabs>
              <w:spacing w:line="360" w:lineRule="auto"/>
              <w:jc w:val="both"/>
              <w:rPr>
                <w:rFonts w:ascii="Arial" w:hAnsi="Arial" w:cs="Arial"/>
                <w:b/>
                <w:sz w:val="22"/>
                <w:szCs w:val="22"/>
              </w:rPr>
            </w:pPr>
            <w:r w:rsidRPr="00377D24">
              <w:rPr>
                <w:rFonts w:ascii="Arial" w:hAnsi="Arial" w:cs="Arial"/>
                <w:b/>
                <w:sz w:val="22"/>
                <w:szCs w:val="22"/>
              </w:rPr>
              <w:t>Total</w:t>
            </w:r>
          </w:p>
        </w:tc>
        <w:tc>
          <w:tcPr>
            <w:tcW w:w="4487" w:type="dxa"/>
          </w:tcPr>
          <w:p w:rsidR="00377D24" w:rsidRPr="00377D24" w:rsidRDefault="00377D24" w:rsidP="00377D24">
            <w:pPr>
              <w:pStyle w:val="ListParagraph"/>
              <w:spacing w:after="0" w:line="360" w:lineRule="auto"/>
              <w:ind w:left="0"/>
              <w:jc w:val="both"/>
              <w:outlineLvl w:val="0"/>
              <w:rPr>
                <w:rFonts w:ascii="Arial" w:hAnsi="Arial" w:cs="Arial"/>
                <w:b/>
              </w:rPr>
            </w:pPr>
            <w:r w:rsidRPr="00377D24">
              <w:rPr>
                <w:rFonts w:ascii="Arial" w:hAnsi="Arial" w:cs="Arial"/>
                <w:b/>
              </w:rPr>
              <w:t>319</w:t>
            </w:r>
          </w:p>
        </w:tc>
      </w:tr>
    </w:tbl>
    <w:p w:rsidR="00377D24" w:rsidRDefault="00377D24" w:rsidP="00DD1747">
      <w:pPr>
        <w:pStyle w:val="ListParagraph"/>
        <w:spacing w:after="0" w:line="360" w:lineRule="auto"/>
        <w:jc w:val="both"/>
        <w:outlineLvl w:val="0"/>
        <w:rPr>
          <w:rFonts w:ascii="Arial" w:hAnsi="Arial" w:cs="Arial"/>
          <w:sz w:val="24"/>
          <w:szCs w:val="24"/>
        </w:rPr>
      </w:pPr>
    </w:p>
    <w:p w:rsidR="00377D24" w:rsidRPr="00DD1747" w:rsidRDefault="00377D24" w:rsidP="00377D24">
      <w:pPr>
        <w:pStyle w:val="ListParagraph"/>
        <w:spacing w:after="0" w:line="360" w:lineRule="auto"/>
        <w:ind w:hanging="540"/>
        <w:jc w:val="both"/>
        <w:outlineLvl w:val="0"/>
        <w:rPr>
          <w:rFonts w:ascii="Arial" w:hAnsi="Arial" w:cs="Arial"/>
          <w:sz w:val="24"/>
          <w:szCs w:val="24"/>
        </w:rPr>
      </w:pPr>
      <w:r>
        <w:rPr>
          <w:rFonts w:ascii="Arial" w:hAnsi="Arial" w:cs="Arial"/>
          <w:sz w:val="24"/>
          <w:szCs w:val="24"/>
        </w:rPr>
        <w:t>b)</w:t>
      </w:r>
    </w:p>
    <w:p w:rsidR="00737437" w:rsidRDefault="002531CA" w:rsidP="002531CA">
      <w:pPr>
        <w:spacing w:after="0" w:line="360" w:lineRule="auto"/>
        <w:jc w:val="both"/>
        <w:outlineLvl w:val="0"/>
        <w:rPr>
          <w:rFonts w:ascii="Arial" w:hAnsi="Arial" w:cs="Arial"/>
          <w:sz w:val="24"/>
          <w:szCs w:val="24"/>
        </w:rPr>
      </w:pPr>
      <w:r w:rsidRPr="00534E23">
        <w:rPr>
          <w:rFonts w:ascii="Arial" w:hAnsi="Arial" w:cs="Arial"/>
          <w:sz w:val="24"/>
          <w:szCs w:val="24"/>
        </w:rPr>
        <w:t xml:space="preserve">(i) </w:t>
      </w:r>
      <w:r w:rsidR="00E37A98" w:rsidRPr="00534E23">
        <w:rPr>
          <w:rFonts w:ascii="Arial" w:hAnsi="Arial" w:cs="Arial"/>
          <w:sz w:val="24"/>
          <w:szCs w:val="24"/>
        </w:rPr>
        <w:t>Travel</w:t>
      </w:r>
    </w:p>
    <w:tbl>
      <w:tblPr>
        <w:tblW w:w="9360" w:type="dxa"/>
        <w:tblLook w:val="04A0" w:firstRow="1" w:lastRow="0" w:firstColumn="1" w:lastColumn="0" w:noHBand="0" w:noVBand="1"/>
      </w:tblPr>
      <w:tblGrid>
        <w:gridCol w:w="2813"/>
        <w:gridCol w:w="1682"/>
        <w:gridCol w:w="1819"/>
        <w:gridCol w:w="3046"/>
      </w:tblGrid>
      <w:tr w:rsidR="00737437" w:rsidRPr="002F6131" w:rsidTr="00377D24">
        <w:trPr>
          <w:trHeight w:val="300"/>
        </w:trPr>
        <w:tc>
          <w:tcPr>
            <w:tcW w:w="2813" w:type="dxa"/>
            <w:tcBorders>
              <w:top w:val="nil"/>
              <w:left w:val="nil"/>
              <w:bottom w:val="nil"/>
              <w:right w:val="nil"/>
            </w:tcBorders>
            <w:shd w:val="clear" w:color="auto" w:fill="auto"/>
            <w:noWrap/>
            <w:vAlign w:val="bottom"/>
            <w:hideMark/>
          </w:tcPr>
          <w:p w:rsidR="00737437" w:rsidRPr="002531CA" w:rsidRDefault="00737437" w:rsidP="002A5A45">
            <w:pPr>
              <w:spacing w:after="0" w:line="240" w:lineRule="auto"/>
              <w:rPr>
                <w:rFonts w:ascii="Arial" w:hAnsi="Arial" w:cs="Arial"/>
                <w:b/>
                <w:bCs/>
                <w:color w:val="000000"/>
                <w:sz w:val="24"/>
                <w:szCs w:val="24"/>
                <w:u w:val="single"/>
                <w:lang w:val="en-ZA" w:eastAsia="en-ZA"/>
              </w:rPr>
            </w:pPr>
            <w:r w:rsidRPr="002531CA">
              <w:rPr>
                <w:rFonts w:ascii="Arial" w:hAnsi="Arial" w:cs="Arial"/>
                <w:b/>
                <w:bCs/>
                <w:color w:val="000000"/>
                <w:sz w:val="24"/>
                <w:szCs w:val="24"/>
                <w:u w:val="single"/>
                <w:lang w:val="en-ZA" w:eastAsia="en-ZA"/>
              </w:rPr>
              <w:t xml:space="preserve">SABC Interim Board </w:t>
            </w:r>
          </w:p>
          <w:p w:rsidR="00737437" w:rsidRPr="002F6131" w:rsidRDefault="00737437" w:rsidP="002A5A45">
            <w:pPr>
              <w:spacing w:after="0" w:line="240" w:lineRule="auto"/>
              <w:rPr>
                <w:b/>
                <w:bCs/>
                <w:color w:val="000000"/>
                <w:u w:val="single"/>
                <w:lang w:val="en-ZA" w:eastAsia="en-ZA"/>
              </w:rPr>
            </w:pPr>
          </w:p>
        </w:tc>
        <w:tc>
          <w:tcPr>
            <w:tcW w:w="1682" w:type="dxa"/>
            <w:tcBorders>
              <w:top w:val="nil"/>
              <w:left w:val="nil"/>
              <w:bottom w:val="nil"/>
              <w:right w:val="nil"/>
            </w:tcBorders>
            <w:shd w:val="clear" w:color="auto" w:fill="auto"/>
            <w:noWrap/>
            <w:vAlign w:val="bottom"/>
            <w:hideMark/>
          </w:tcPr>
          <w:p w:rsidR="00737437" w:rsidRPr="002F6131" w:rsidRDefault="00737437" w:rsidP="002A5A45">
            <w:pPr>
              <w:spacing w:after="0" w:line="240" w:lineRule="auto"/>
              <w:rPr>
                <w:color w:val="000000"/>
                <w:lang w:val="en-ZA" w:eastAsia="en-ZA"/>
              </w:rPr>
            </w:pPr>
          </w:p>
        </w:tc>
        <w:tc>
          <w:tcPr>
            <w:tcW w:w="1819" w:type="dxa"/>
            <w:tcBorders>
              <w:top w:val="nil"/>
              <w:left w:val="nil"/>
              <w:bottom w:val="nil"/>
              <w:right w:val="nil"/>
            </w:tcBorders>
            <w:shd w:val="clear" w:color="auto" w:fill="auto"/>
            <w:noWrap/>
            <w:vAlign w:val="bottom"/>
            <w:hideMark/>
          </w:tcPr>
          <w:p w:rsidR="00737437" w:rsidRPr="002F6131" w:rsidRDefault="00737437" w:rsidP="002A5A45">
            <w:pPr>
              <w:spacing w:after="0" w:line="240" w:lineRule="auto"/>
              <w:rPr>
                <w:color w:val="000000"/>
                <w:lang w:val="en-ZA" w:eastAsia="en-ZA"/>
              </w:rPr>
            </w:pPr>
          </w:p>
        </w:tc>
        <w:tc>
          <w:tcPr>
            <w:tcW w:w="3046" w:type="dxa"/>
            <w:tcBorders>
              <w:top w:val="nil"/>
              <w:left w:val="nil"/>
              <w:bottom w:val="nil"/>
              <w:right w:val="nil"/>
            </w:tcBorders>
            <w:shd w:val="clear" w:color="auto" w:fill="auto"/>
            <w:noWrap/>
            <w:vAlign w:val="bottom"/>
            <w:hideMark/>
          </w:tcPr>
          <w:p w:rsidR="00737437" w:rsidRPr="002F6131" w:rsidRDefault="00737437" w:rsidP="002A5A45">
            <w:pPr>
              <w:spacing w:after="0" w:line="240" w:lineRule="auto"/>
              <w:rPr>
                <w:color w:val="000000"/>
                <w:lang w:val="en-ZA" w:eastAsia="en-ZA"/>
              </w:rPr>
            </w:pPr>
          </w:p>
        </w:tc>
      </w:tr>
      <w:tr w:rsidR="00737437" w:rsidRPr="00737437" w:rsidTr="00377D24">
        <w:trPr>
          <w:trHeight w:val="300"/>
        </w:trPr>
        <w:tc>
          <w:tcPr>
            <w:tcW w:w="2813" w:type="dxa"/>
            <w:tcBorders>
              <w:top w:val="single" w:sz="4" w:space="0" w:color="auto"/>
              <w:left w:val="single" w:sz="4" w:space="0" w:color="auto"/>
              <w:bottom w:val="nil"/>
              <w:right w:val="nil"/>
            </w:tcBorders>
            <w:shd w:val="clear" w:color="auto" w:fill="BFBFBF" w:themeFill="background1" w:themeFillShade="BF"/>
            <w:noWrap/>
            <w:vAlign w:val="bottom"/>
            <w:hideMark/>
          </w:tcPr>
          <w:p w:rsidR="00737437" w:rsidRPr="00737437" w:rsidRDefault="00737437" w:rsidP="002A5A45">
            <w:pPr>
              <w:spacing w:after="0" w:line="240" w:lineRule="auto"/>
              <w:rPr>
                <w:rFonts w:ascii="Arial" w:hAnsi="Arial" w:cs="Arial"/>
                <w:b/>
                <w:color w:val="000000"/>
                <w:lang w:val="en-ZA" w:eastAsia="en-ZA"/>
              </w:rPr>
            </w:pPr>
            <w:r w:rsidRPr="00737437">
              <w:rPr>
                <w:rFonts w:ascii="Arial" w:hAnsi="Arial" w:cs="Arial"/>
                <w:b/>
                <w:color w:val="000000"/>
                <w:lang w:val="en-ZA" w:eastAsia="en-ZA"/>
              </w:rPr>
              <w:t>SABC Interim Board</w:t>
            </w:r>
          </w:p>
        </w:tc>
        <w:tc>
          <w:tcPr>
            <w:tcW w:w="1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37437" w:rsidRPr="00737437" w:rsidRDefault="00737437" w:rsidP="002A5A45">
            <w:pPr>
              <w:spacing w:after="0" w:line="240" w:lineRule="auto"/>
              <w:jc w:val="center"/>
              <w:rPr>
                <w:rFonts w:ascii="Arial" w:hAnsi="Arial" w:cs="Arial"/>
                <w:b/>
                <w:bCs/>
                <w:color w:val="000000"/>
                <w:u w:val="single"/>
                <w:lang w:val="en-ZA" w:eastAsia="en-ZA"/>
              </w:rPr>
            </w:pPr>
            <w:r w:rsidRPr="00737437">
              <w:rPr>
                <w:rFonts w:ascii="Arial" w:hAnsi="Arial" w:cs="Arial"/>
                <w:b/>
                <w:bCs/>
                <w:color w:val="000000"/>
                <w:u w:val="single"/>
                <w:lang w:val="en-ZA" w:eastAsia="en-ZA"/>
              </w:rPr>
              <w:t>Flights</w:t>
            </w:r>
          </w:p>
        </w:tc>
        <w:tc>
          <w:tcPr>
            <w:tcW w:w="181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37437" w:rsidRPr="00737437" w:rsidRDefault="00737437" w:rsidP="002A5A45">
            <w:pPr>
              <w:spacing w:after="0" w:line="240" w:lineRule="auto"/>
              <w:jc w:val="center"/>
              <w:rPr>
                <w:rFonts w:ascii="Arial" w:hAnsi="Arial" w:cs="Arial"/>
                <w:b/>
                <w:bCs/>
                <w:color w:val="000000"/>
                <w:u w:val="single"/>
                <w:lang w:val="en-ZA" w:eastAsia="en-ZA"/>
              </w:rPr>
            </w:pPr>
            <w:r w:rsidRPr="00737437">
              <w:rPr>
                <w:rFonts w:ascii="Arial" w:hAnsi="Arial" w:cs="Arial"/>
                <w:b/>
                <w:bCs/>
                <w:color w:val="000000"/>
                <w:u w:val="single"/>
                <w:lang w:val="en-ZA" w:eastAsia="en-ZA"/>
              </w:rPr>
              <w:t xml:space="preserve">Car Hire </w:t>
            </w:r>
          </w:p>
        </w:tc>
        <w:tc>
          <w:tcPr>
            <w:tcW w:w="304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37437" w:rsidRPr="00737437" w:rsidRDefault="00737437" w:rsidP="002A5A45">
            <w:pPr>
              <w:spacing w:after="0" w:line="240" w:lineRule="auto"/>
              <w:jc w:val="center"/>
              <w:rPr>
                <w:rFonts w:ascii="Arial" w:hAnsi="Arial" w:cs="Arial"/>
                <w:b/>
                <w:bCs/>
                <w:color w:val="000000"/>
                <w:u w:val="single"/>
                <w:lang w:val="en-ZA" w:eastAsia="en-ZA"/>
              </w:rPr>
            </w:pPr>
            <w:r w:rsidRPr="00737437">
              <w:rPr>
                <w:rFonts w:ascii="Arial" w:hAnsi="Arial" w:cs="Arial"/>
                <w:b/>
                <w:bCs/>
                <w:color w:val="000000"/>
                <w:u w:val="single"/>
                <w:lang w:val="en-ZA" w:eastAsia="en-ZA"/>
              </w:rPr>
              <w:t>Accommodation</w:t>
            </w:r>
          </w:p>
        </w:tc>
      </w:tr>
      <w:tr w:rsidR="00737437" w:rsidRPr="00737437" w:rsidTr="00377D24">
        <w:trPr>
          <w:trHeight w:val="300"/>
        </w:trPr>
        <w:tc>
          <w:tcPr>
            <w:tcW w:w="2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437" w:rsidRPr="00377D24" w:rsidRDefault="00737437" w:rsidP="002A5A45">
            <w:pPr>
              <w:spacing w:after="0" w:line="240" w:lineRule="auto"/>
              <w:jc w:val="center"/>
              <w:rPr>
                <w:rFonts w:ascii="Arial" w:hAnsi="Arial" w:cs="Arial"/>
                <w:b/>
                <w:bCs/>
                <w:color w:val="000000"/>
                <w:lang w:val="en-ZA" w:eastAsia="en-ZA"/>
              </w:rPr>
            </w:pPr>
            <w:r w:rsidRPr="00377D24">
              <w:rPr>
                <w:rFonts w:ascii="Arial" w:hAnsi="Arial" w:cs="Arial"/>
                <w:b/>
                <w:bCs/>
                <w:color w:val="000000"/>
                <w:lang w:val="en-ZA" w:eastAsia="en-ZA"/>
              </w:rPr>
              <w:t>Board Member</w:t>
            </w:r>
          </w:p>
        </w:tc>
        <w:tc>
          <w:tcPr>
            <w:tcW w:w="1682"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b/>
                <w:bCs/>
                <w:color w:val="000000"/>
                <w:u w:val="single"/>
                <w:lang w:val="en-ZA" w:eastAsia="en-ZA"/>
              </w:rPr>
            </w:pPr>
            <w:r w:rsidRPr="00737437">
              <w:rPr>
                <w:rFonts w:ascii="Arial" w:hAnsi="Arial" w:cs="Arial"/>
                <w:b/>
                <w:bCs/>
                <w:color w:val="000000"/>
                <w:u w:val="single"/>
                <w:lang w:val="en-ZA" w:eastAsia="en-ZA"/>
              </w:rPr>
              <w:t>R</w:t>
            </w:r>
          </w:p>
        </w:tc>
        <w:tc>
          <w:tcPr>
            <w:tcW w:w="1819"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b/>
                <w:bCs/>
                <w:color w:val="000000"/>
                <w:u w:val="single"/>
                <w:lang w:val="en-ZA" w:eastAsia="en-ZA"/>
              </w:rPr>
            </w:pPr>
            <w:r w:rsidRPr="00737437">
              <w:rPr>
                <w:rFonts w:ascii="Arial" w:hAnsi="Arial" w:cs="Arial"/>
                <w:b/>
                <w:bCs/>
                <w:color w:val="000000"/>
                <w:u w:val="single"/>
                <w:lang w:val="en-ZA" w:eastAsia="en-ZA"/>
              </w:rPr>
              <w:t>R</w:t>
            </w:r>
          </w:p>
        </w:tc>
        <w:tc>
          <w:tcPr>
            <w:tcW w:w="3046"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b/>
                <w:bCs/>
                <w:color w:val="000000"/>
                <w:u w:val="single"/>
                <w:lang w:val="en-ZA" w:eastAsia="en-ZA"/>
              </w:rPr>
            </w:pPr>
            <w:r w:rsidRPr="00737437">
              <w:rPr>
                <w:rFonts w:ascii="Arial" w:hAnsi="Arial" w:cs="Arial"/>
                <w:b/>
                <w:bCs/>
                <w:color w:val="000000"/>
                <w:u w:val="single"/>
                <w:lang w:val="en-ZA" w:eastAsia="en-ZA"/>
              </w:rPr>
              <w:t>R</w:t>
            </w:r>
          </w:p>
        </w:tc>
      </w:tr>
      <w:tr w:rsidR="00737437" w:rsidRPr="00737437" w:rsidTr="00377D24">
        <w:trPr>
          <w:trHeight w:val="300"/>
        </w:trPr>
        <w:tc>
          <w:tcPr>
            <w:tcW w:w="2813" w:type="dxa"/>
            <w:tcBorders>
              <w:top w:val="nil"/>
              <w:left w:val="single" w:sz="4" w:space="0" w:color="auto"/>
              <w:bottom w:val="single" w:sz="4" w:space="0" w:color="auto"/>
              <w:right w:val="nil"/>
            </w:tcBorders>
            <w:shd w:val="clear" w:color="auto" w:fill="auto"/>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K Kweyama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23 525 </w:t>
            </w:r>
          </w:p>
        </w:tc>
        <w:tc>
          <w:tcPr>
            <w:tcW w:w="1819"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3 460 </w:t>
            </w:r>
          </w:p>
        </w:tc>
        <w:tc>
          <w:tcPr>
            <w:tcW w:w="3046"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2 493 </w:t>
            </w:r>
          </w:p>
        </w:tc>
      </w:tr>
      <w:tr w:rsidR="00737437" w:rsidRPr="00737437" w:rsidTr="00377D24">
        <w:trPr>
          <w:trHeight w:val="300"/>
        </w:trPr>
        <w:tc>
          <w:tcPr>
            <w:tcW w:w="2813" w:type="dxa"/>
            <w:tcBorders>
              <w:top w:val="nil"/>
              <w:left w:val="single" w:sz="4" w:space="0" w:color="auto"/>
              <w:bottom w:val="single" w:sz="4" w:space="0" w:color="auto"/>
              <w:right w:val="nil"/>
            </w:tcBorders>
            <w:shd w:val="clear" w:color="auto" w:fill="auto"/>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BG Tsedu</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27 781 </w:t>
            </w:r>
          </w:p>
        </w:tc>
        <w:tc>
          <w:tcPr>
            <w:tcW w:w="1819"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1 108 </w:t>
            </w:r>
          </w:p>
        </w:tc>
        <w:tc>
          <w:tcPr>
            <w:tcW w:w="3046"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4 949 </w:t>
            </w:r>
          </w:p>
        </w:tc>
      </w:tr>
      <w:tr w:rsidR="00737437" w:rsidRPr="00737437" w:rsidTr="00377D24">
        <w:trPr>
          <w:trHeight w:val="300"/>
        </w:trPr>
        <w:tc>
          <w:tcPr>
            <w:tcW w:w="2813" w:type="dxa"/>
            <w:tcBorders>
              <w:top w:val="nil"/>
              <w:left w:val="single" w:sz="4" w:space="0" w:color="auto"/>
              <w:bottom w:val="single" w:sz="4" w:space="0" w:color="auto"/>
              <w:right w:val="nil"/>
            </w:tcBorders>
            <w:shd w:val="clear" w:color="auto" w:fill="auto"/>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J Matisonn</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71 135 </w:t>
            </w:r>
          </w:p>
        </w:tc>
        <w:tc>
          <w:tcPr>
            <w:tcW w:w="1819"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44 036 </w:t>
            </w:r>
          </w:p>
        </w:tc>
        <w:tc>
          <w:tcPr>
            <w:tcW w:w="3046"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44 237 </w:t>
            </w:r>
          </w:p>
        </w:tc>
      </w:tr>
      <w:tr w:rsidR="00737437" w:rsidRPr="00737437" w:rsidTr="00377D24">
        <w:trPr>
          <w:trHeight w:val="300"/>
        </w:trPr>
        <w:tc>
          <w:tcPr>
            <w:tcW w:w="2813" w:type="dxa"/>
            <w:tcBorders>
              <w:top w:val="nil"/>
              <w:left w:val="single" w:sz="4" w:space="0" w:color="auto"/>
              <w:bottom w:val="single" w:sz="4" w:space="0" w:color="auto"/>
              <w:right w:val="nil"/>
            </w:tcBorders>
            <w:shd w:val="clear" w:color="auto" w:fill="auto"/>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K Naidoo</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10 710 </w:t>
            </w:r>
          </w:p>
        </w:tc>
        <w:tc>
          <w:tcPr>
            <w:tcW w:w="1819"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                                -   </w:t>
            </w:r>
          </w:p>
        </w:tc>
        <w:tc>
          <w:tcPr>
            <w:tcW w:w="3046"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4 174 </w:t>
            </w:r>
          </w:p>
        </w:tc>
      </w:tr>
      <w:tr w:rsidR="00737437" w:rsidRPr="00737437" w:rsidTr="00377D24">
        <w:trPr>
          <w:trHeight w:val="300"/>
        </w:trPr>
        <w:tc>
          <w:tcPr>
            <w:tcW w:w="2813" w:type="dxa"/>
            <w:tcBorders>
              <w:top w:val="nil"/>
              <w:left w:val="single" w:sz="4" w:space="0" w:color="auto"/>
              <w:bottom w:val="single" w:sz="4" w:space="0" w:color="auto"/>
              <w:right w:val="nil"/>
            </w:tcBorders>
            <w:shd w:val="clear" w:color="auto" w:fill="auto"/>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FC Potgieter-Gqubule</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 9 534 </w:t>
            </w:r>
          </w:p>
        </w:tc>
        <w:tc>
          <w:tcPr>
            <w:tcW w:w="1819"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                                -   </w:t>
            </w:r>
          </w:p>
        </w:tc>
        <w:tc>
          <w:tcPr>
            <w:tcW w:w="3046" w:type="dxa"/>
            <w:tcBorders>
              <w:top w:val="nil"/>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xml:space="preserve">2 959 </w:t>
            </w:r>
          </w:p>
        </w:tc>
      </w:tr>
      <w:tr w:rsidR="00737437" w:rsidRPr="00737437" w:rsidTr="00377D24">
        <w:trPr>
          <w:trHeight w:val="300"/>
        </w:trPr>
        <w:tc>
          <w:tcPr>
            <w:tcW w:w="2813" w:type="dxa"/>
            <w:tcBorders>
              <w:top w:val="nil"/>
              <w:left w:val="single" w:sz="4" w:space="0" w:color="auto"/>
              <w:bottom w:val="nil"/>
              <w:right w:val="single" w:sz="4" w:space="0" w:color="auto"/>
            </w:tcBorders>
            <w:shd w:val="clear" w:color="auto" w:fill="auto"/>
            <w:vAlign w:val="bottom"/>
            <w:hideMark/>
          </w:tcPr>
          <w:p w:rsidR="00737437" w:rsidRPr="00737437" w:rsidRDefault="00737437" w:rsidP="002A5A45">
            <w:pPr>
              <w:spacing w:after="0" w:line="240" w:lineRule="auto"/>
              <w:rPr>
                <w:rFonts w:ascii="Arial" w:hAnsi="Arial" w:cs="Arial"/>
                <w:b/>
                <w:bCs/>
                <w:color w:val="000000"/>
                <w:lang w:val="en-ZA" w:eastAsia="en-ZA"/>
              </w:rPr>
            </w:pPr>
            <w:r w:rsidRPr="00737437">
              <w:rPr>
                <w:rFonts w:ascii="Arial" w:hAnsi="Arial" w:cs="Arial"/>
                <w:b/>
                <w:bCs/>
                <w:color w:val="000000"/>
                <w:lang w:val="en-ZA" w:eastAsia="en-ZA"/>
              </w:rPr>
              <w:t>Total Cost</w:t>
            </w:r>
          </w:p>
        </w:tc>
        <w:tc>
          <w:tcPr>
            <w:tcW w:w="1682" w:type="dxa"/>
            <w:tcBorders>
              <w:top w:val="nil"/>
              <w:left w:val="nil"/>
              <w:bottom w:val="nil"/>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b/>
                <w:bCs/>
                <w:color w:val="000000"/>
                <w:lang w:val="en-ZA" w:eastAsia="en-ZA"/>
              </w:rPr>
            </w:pPr>
            <w:r w:rsidRPr="00737437">
              <w:rPr>
                <w:rFonts w:ascii="Arial" w:hAnsi="Arial" w:cs="Arial"/>
                <w:b/>
                <w:bCs/>
                <w:color w:val="000000"/>
                <w:lang w:val="en-ZA" w:eastAsia="en-ZA"/>
              </w:rPr>
              <w:t xml:space="preserve">142 686 </w:t>
            </w:r>
          </w:p>
        </w:tc>
        <w:tc>
          <w:tcPr>
            <w:tcW w:w="1819" w:type="dxa"/>
            <w:tcBorders>
              <w:top w:val="nil"/>
              <w:left w:val="nil"/>
              <w:bottom w:val="nil"/>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b/>
                <w:bCs/>
                <w:color w:val="000000"/>
                <w:lang w:val="en-ZA" w:eastAsia="en-ZA"/>
              </w:rPr>
            </w:pPr>
            <w:r w:rsidRPr="00737437">
              <w:rPr>
                <w:rFonts w:ascii="Arial" w:hAnsi="Arial" w:cs="Arial"/>
                <w:b/>
                <w:bCs/>
                <w:color w:val="000000"/>
                <w:lang w:val="en-ZA" w:eastAsia="en-ZA"/>
              </w:rPr>
              <w:t xml:space="preserve">48 604 </w:t>
            </w:r>
          </w:p>
        </w:tc>
        <w:tc>
          <w:tcPr>
            <w:tcW w:w="3046" w:type="dxa"/>
            <w:tcBorders>
              <w:top w:val="nil"/>
              <w:left w:val="nil"/>
              <w:bottom w:val="nil"/>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b/>
                <w:bCs/>
                <w:color w:val="000000"/>
                <w:lang w:val="en-ZA" w:eastAsia="en-ZA"/>
              </w:rPr>
            </w:pPr>
            <w:r w:rsidRPr="00737437">
              <w:rPr>
                <w:rFonts w:ascii="Arial" w:hAnsi="Arial" w:cs="Arial"/>
                <w:b/>
                <w:bCs/>
                <w:color w:val="000000"/>
                <w:lang w:val="en-ZA" w:eastAsia="en-ZA"/>
              </w:rPr>
              <w:t xml:space="preserve">58 813 </w:t>
            </w:r>
          </w:p>
        </w:tc>
      </w:tr>
      <w:tr w:rsidR="00737437" w:rsidRPr="00737437" w:rsidTr="00377D24">
        <w:trPr>
          <w:trHeight w:val="315"/>
        </w:trPr>
        <w:tc>
          <w:tcPr>
            <w:tcW w:w="2813" w:type="dxa"/>
            <w:tcBorders>
              <w:top w:val="single" w:sz="4" w:space="0" w:color="auto"/>
              <w:left w:val="single" w:sz="4" w:space="0" w:color="auto"/>
              <w:bottom w:val="single" w:sz="4" w:space="0" w:color="auto"/>
              <w:right w:val="nil"/>
            </w:tcBorders>
            <w:shd w:val="clear" w:color="auto" w:fill="auto"/>
            <w:vAlign w:val="bottom"/>
            <w:hideMark/>
          </w:tcPr>
          <w:p w:rsidR="00737437" w:rsidRPr="00737437" w:rsidRDefault="00737437" w:rsidP="002A5A45">
            <w:pPr>
              <w:spacing w:after="0" w:line="240" w:lineRule="auto"/>
              <w:rPr>
                <w:rFonts w:ascii="Arial" w:hAnsi="Arial" w:cs="Arial"/>
                <w:b/>
                <w:bCs/>
                <w:color w:val="000000"/>
                <w:lang w:val="en-ZA" w:eastAsia="en-ZA"/>
              </w:rPr>
            </w:pPr>
            <w:r w:rsidRPr="00737437">
              <w:rPr>
                <w:rFonts w:ascii="Arial" w:hAnsi="Arial" w:cs="Arial"/>
                <w:b/>
                <w:bCs/>
                <w:color w:val="000000"/>
                <w:lang w:val="en-ZA" w:eastAsia="en-ZA"/>
              </w:rPr>
              <w:t>Grand Total</w:t>
            </w:r>
          </w:p>
        </w:tc>
        <w:tc>
          <w:tcPr>
            <w:tcW w:w="1682" w:type="dxa"/>
            <w:tcBorders>
              <w:top w:val="single" w:sz="4" w:space="0" w:color="auto"/>
              <w:left w:val="nil"/>
              <w:bottom w:val="single" w:sz="4" w:space="0" w:color="auto"/>
              <w:right w:val="nil"/>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color w:val="000000"/>
                <w:lang w:val="en-ZA" w:eastAsia="en-ZA"/>
              </w:rPr>
            </w:pPr>
            <w:r w:rsidRPr="00737437">
              <w:rPr>
                <w:rFonts w:ascii="Arial" w:hAnsi="Arial" w:cs="Arial"/>
                <w:color w:val="000000"/>
                <w:lang w:val="en-ZA" w:eastAsia="en-ZA"/>
              </w:rPr>
              <w:t> </w:t>
            </w:r>
          </w:p>
        </w:tc>
        <w:tc>
          <w:tcPr>
            <w:tcW w:w="3046" w:type="dxa"/>
            <w:tcBorders>
              <w:top w:val="single" w:sz="4" w:space="0" w:color="auto"/>
              <w:left w:val="nil"/>
              <w:bottom w:val="double" w:sz="6" w:space="0" w:color="auto"/>
              <w:right w:val="single" w:sz="4" w:space="0" w:color="auto"/>
            </w:tcBorders>
            <w:shd w:val="clear" w:color="auto" w:fill="auto"/>
            <w:noWrap/>
            <w:vAlign w:val="bottom"/>
            <w:hideMark/>
          </w:tcPr>
          <w:p w:rsidR="00737437" w:rsidRPr="00737437" w:rsidRDefault="00737437" w:rsidP="002A5A45">
            <w:pPr>
              <w:spacing w:after="0" w:line="240" w:lineRule="auto"/>
              <w:rPr>
                <w:rFonts w:ascii="Arial" w:hAnsi="Arial" w:cs="Arial"/>
                <w:b/>
                <w:bCs/>
                <w:color w:val="000000"/>
                <w:lang w:val="en-ZA" w:eastAsia="en-ZA"/>
              </w:rPr>
            </w:pPr>
            <w:r w:rsidRPr="00737437">
              <w:rPr>
                <w:rFonts w:ascii="Arial" w:hAnsi="Arial" w:cs="Arial"/>
                <w:b/>
                <w:bCs/>
                <w:color w:val="000000"/>
                <w:lang w:val="en-ZA" w:eastAsia="en-ZA"/>
              </w:rPr>
              <w:t xml:space="preserve">250 103 </w:t>
            </w:r>
          </w:p>
        </w:tc>
      </w:tr>
    </w:tbl>
    <w:p w:rsidR="002531CA" w:rsidRDefault="002531CA" w:rsidP="002531CA">
      <w:pPr>
        <w:spacing w:after="0" w:line="360" w:lineRule="auto"/>
        <w:jc w:val="both"/>
        <w:outlineLvl w:val="0"/>
        <w:rPr>
          <w:rFonts w:ascii="Arial" w:hAnsi="Arial" w:cs="Arial"/>
          <w:sz w:val="24"/>
          <w:szCs w:val="24"/>
        </w:rPr>
      </w:pPr>
    </w:p>
    <w:p w:rsidR="00CE2C3C" w:rsidRDefault="00CE2C3C" w:rsidP="002531CA">
      <w:pPr>
        <w:spacing w:after="0" w:line="360" w:lineRule="auto"/>
        <w:jc w:val="both"/>
        <w:outlineLvl w:val="0"/>
        <w:rPr>
          <w:rFonts w:ascii="Arial" w:hAnsi="Arial" w:cs="Arial"/>
          <w:sz w:val="24"/>
          <w:szCs w:val="24"/>
        </w:rPr>
      </w:pPr>
    </w:p>
    <w:p w:rsidR="00CE2C3C" w:rsidRDefault="00CE2C3C" w:rsidP="002531CA">
      <w:pPr>
        <w:spacing w:after="0" w:line="360" w:lineRule="auto"/>
        <w:jc w:val="both"/>
        <w:outlineLvl w:val="0"/>
        <w:rPr>
          <w:rFonts w:ascii="Arial" w:hAnsi="Arial" w:cs="Arial"/>
          <w:sz w:val="24"/>
          <w:szCs w:val="24"/>
        </w:rPr>
      </w:pPr>
    </w:p>
    <w:p w:rsidR="002531CA" w:rsidRDefault="002531CA" w:rsidP="002531CA">
      <w:pPr>
        <w:spacing w:after="0" w:line="360" w:lineRule="auto"/>
        <w:jc w:val="both"/>
        <w:outlineLvl w:val="0"/>
        <w:rPr>
          <w:rFonts w:ascii="Arial" w:hAnsi="Arial" w:cs="Arial"/>
          <w:sz w:val="24"/>
          <w:szCs w:val="24"/>
        </w:rPr>
      </w:pPr>
      <w:r w:rsidRPr="00534E23">
        <w:rPr>
          <w:rFonts w:ascii="Arial" w:hAnsi="Arial" w:cs="Arial"/>
          <w:sz w:val="24"/>
          <w:szCs w:val="24"/>
        </w:rPr>
        <w:lastRenderedPageBreak/>
        <w:t xml:space="preserve">(ii) </w:t>
      </w:r>
      <w:r w:rsidR="00E37A98" w:rsidRPr="00534E23">
        <w:rPr>
          <w:rFonts w:ascii="Arial" w:hAnsi="Arial" w:cs="Arial"/>
          <w:sz w:val="24"/>
          <w:szCs w:val="24"/>
        </w:rPr>
        <w:t>Catering</w:t>
      </w:r>
      <w:r w:rsidRPr="00534E23">
        <w:rPr>
          <w:rFonts w:ascii="Arial" w:hAnsi="Arial" w:cs="Arial"/>
          <w:sz w:val="24"/>
          <w:szCs w:val="24"/>
        </w:rPr>
        <w:t xml:space="preserve"> and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848"/>
      </w:tblGrid>
      <w:tr w:rsidR="00737437" w:rsidRPr="00123D65" w:rsidTr="00377D24">
        <w:tc>
          <w:tcPr>
            <w:tcW w:w="4507" w:type="dxa"/>
            <w:shd w:val="clear" w:color="auto" w:fill="BFBFBF" w:themeFill="background1" w:themeFillShade="BF"/>
          </w:tcPr>
          <w:p w:rsidR="00737437" w:rsidRPr="00123D65" w:rsidRDefault="00737437" w:rsidP="002A5A45">
            <w:pPr>
              <w:spacing w:before="60" w:after="60"/>
              <w:rPr>
                <w:rFonts w:ascii="Arial" w:hAnsi="Arial" w:cs="Arial"/>
                <w:b/>
                <w:lang w:val="en-ZA"/>
              </w:rPr>
            </w:pPr>
            <w:r w:rsidRPr="00123D65">
              <w:rPr>
                <w:rFonts w:ascii="Arial" w:hAnsi="Arial" w:cs="Arial"/>
                <w:b/>
                <w:lang w:val="en-ZA"/>
              </w:rPr>
              <w:t xml:space="preserve">Month </w:t>
            </w:r>
          </w:p>
        </w:tc>
        <w:tc>
          <w:tcPr>
            <w:tcW w:w="4848" w:type="dxa"/>
            <w:shd w:val="clear" w:color="auto" w:fill="BFBFBF" w:themeFill="background1" w:themeFillShade="BF"/>
          </w:tcPr>
          <w:p w:rsidR="00737437" w:rsidRPr="00123D65" w:rsidRDefault="00737437" w:rsidP="002A5A45">
            <w:pPr>
              <w:spacing w:before="60" w:after="60"/>
              <w:rPr>
                <w:rFonts w:ascii="Arial" w:hAnsi="Arial" w:cs="Arial"/>
                <w:b/>
                <w:lang w:val="en-ZA"/>
              </w:rPr>
            </w:pPr>
            <w:r w:rsidRPr="00123D65">
              <w:rPr>
                <w:rFonts w:ascii="Arial" w:hAnsi="Arial" w:cs="Arial"/>
                <w:b/>
                <w:lang w:val="en-ZA"/>
              </w:rPr>
              <w:t xml:space="preserve">Amount </w:t>
            </w:r>
          </w:p>
        </w:tc>
      </w:tr>
      <w:tr w:rsidR="00737437" w:rsidRPr="00123D65" w:rsidTr="00377D24">
        <w:tc>
          <w:tcPr>
            <w:tcW w:w="4507"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April 2017</w:t>
            </w:r>
          </w:p>
        </w:tc>
        <w:tc>
          <w:tcPr>
            <w:tcW w:w="4848"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R  3 287,50</w:t>
            </w:r>
          </w:p>
        </w:tc>
      </w:tr>
      <w:tr w:rsidR="00737437" w:rsidRPr="00123D65" w:rsidTr="00377D24">
        <w:tc>
          <w:tcPr>
            <w:tcW w:w="4507"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May 2017</w:t>
            </w:r>
          </w:p>
        </w:tc>
        <w:tc>
          <w:tcPr>
            <w:tcW w:w="4848"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R  6 647,10</w:t>
            </w:r>
          </w:p>
        </w:tc>
      </w:tr>
      <w:tr w:rsidR="00737437" w:rsidRPr="00123D65" w:rsidTr="00377D24">
        <w:tc>
          <w:tcPr>
            <w:tcW w:w="4507"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June 2017</w:t>
            </w:r>
          </w:p>
        </w:tc>
        <w:tc>
          <w:tcPr>
            <w:tcW w:w="4848"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R10 677,80</w:t>
            </w:r>
          </w:p>
        </w:tc>
      </w:tr>
      <w:tr w:rsidR="00737437" w:rsidRPr="00123D65" w:rsidTr="00377D24">
        <w:tc>
          <w:tcPr>
            <w:tcW w:w="4507"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July 2017</w:t>
            </w:r>
          </w:p>
        </w:tc>
        <w:tc>
          <w:tcPr>
            <w:tcW w:w="4848"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R11 590,90</w:t>
            </w:r>
          </w:p>
        </w:tc>
      </w:tr>
      <w:tr w:rsidR="00737437" w:rsidRPr="00123D65" w:rsidTr="00377D24">
        <w:tc>
          <w:tcPr>
            <w:tcW w:w="4507"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August 2017</w:t>
            </w:r>
          </w:p>
        </w:tc>
        <w:tc>
          <w:tcPr>
            <w:tcW w:w="4848"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R  7 158,70</w:t>
            </w:r>
          </w:p>
        </w:tc>
      </w:tr>
      <w:tr w:rsidR="00737437" w:rsidRPr="00123D65" w:rsidTr="00377D24">
        <w:tc>
          <w:tcPr>
            <w:tcW w:w="4507"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September 2017</w:t>
            </w:r>
          </w:p>
        </w:tc>
        <w:tc>
          <w:tcPr>
            <w:tcW w:w="4848" w:type="dxa"/>
            <w:shd w:val="clear" w:color="auto" w:fill="auto"/>
          </w:tcPr>
          <w:p w:rsidR="00737437" w:rsidRPr="00123D65" w:rsidRDefault="00737437" w:rsidP="002A5A45">
            <w:pPr>
              <w:spacing w:before="60" w:after="60"/>
              <w:rPr>
                <w:rFonts w:ascii="Arial" w:hAnsi="Arial" w:cs="Arial"/>
                <w:lang w:val="en-ZA"/>
              </w:rPr>
            </w:pPr>
            <w:r w:rsidRPr="00123D65">
              <w:rPr>
                <w:rFonts w:ascii="Arial" w:hAnsi="Arial" w:cs="Arial"/>
                <w:lang w:val="en-ZA"/>
              </w:rPr>
              <w:t>R  9 125,10</w:t>
            </w:r>
          </w:p>
        </w:tc>
      </w:tr>
      <w:tr w:rsidR="00737437" w:rsidRPr="00123D65" w:rsidTr="00377D24">
        <w:tc>
          <w:tcPr>
            <w:tcW w:w="4507" w:type="dxa"/>
            <w:shd w:val="clear" w:color="auto" w:fill="auto"/>
          </w:tcPr>
          <w:p w:rsidR="00737437" w:rsidRPr="00123D65" w:rsidRDefault="00737437" w:rsidP="002A5A45">
            <w:pPr>
              <w:spacing w:before="60" w:after="60"/>
              <w:rPr>
                <w:rFonts w:ascii="Arial" w:hAnsi="Arial" w:cs="Arial"/>
                <w:b/>
                <w:lang w:val="en-ZA"/>
              </w:rPr>
            </w:pPr>
            <w:r>
              <w:rPr>
                <w:rFonts w:ascii="Arial" w:hAnsi="Arial" w:cs="Arial"/>
                <w:b/>
                <w:lang w:val="en-ZA"/>
              </w:rPr>
              <w:t xml:space="preserve">Total </w:t>
            </w:r>
          </w:p>
        </w:tc>
        <w:tc>
          <w:tcPr>
            <w:tcW w:w="4848" w:type="dxa"/>
            <w:shd w:val="clear" w:color="auto" w:fill="BFBFBF" w:themeFill="background1" w:themeFillShade="BF"/>
          </w:tcPr>
          <w:p w:rsidR="00737437" w:rsidRPr="00123D65" w:rsidRDefault="00737437" w:rsidP="002A5A45">
            <w:pPr>
              <w:spacing w:before="60" w:after="60"/>
              <w:rPr>
                <w:rFonts w:ascii="Arial" w:hAnsi="Arial" w:cs="Arial"/>
                <w:b/>
                <w:lang w:val="en-ZA"/>
              </w:rPr>
            </w:pPr>
            <w:r w:rsidRPr="00123D65">
              <w:rPr>
                <w:rFonts w:ascii="Arial" w:hAnsi="Arial" w:cs="Arial"/>
                <w:b/>
                <w:lang w:val="en-ZA"/>
              </w:rPr>
              <w:t>R48 487,10</w:t>
            </w:r>
          </w:p>
        </w:tc>
      </w:tr>
    </w:tbl>
    <w:p w:rsidR="002531CA" w:rsidRDefault="002531CA" w:rsidP="002531CA">
      <w:pPr>
        <w:spacing w:after="0" w:line="360" w:lineRule="auto"/>
        <w:jc w:val="both"/>
        <w:outlineLvl w:val="0"/>
        <w:rPr>
          <w:rFonts w:ascii="Arial" w:hAnsi="Arial" w:cs="Arial"/>
          <w:sz w:val="24"/>
          <w:szCs w:val="24"/>
        </w:rPr>
      </w:pPr>
      <w:r w:rsidRPr="00534E23">
        <w:rPr>
          <w:rFonts w:ascii="Arial" w:hAnsi="Arial" w:cs="Arial"/>
          <w:sz w:val="24"/>
          <w:szCs w:val="24"/>
        </w:rPr>
        <w:t xml:space="preserve"> </w:t>
      </w:r>
    </w:p>
    <w:p w:rsidR="00E37A98" w:rsidRDefault="002531CA" w:rsidP="002531CA">
      <w:pPr>
        <w:spacing w:after="0" w:line="360" w:lineRule="auto"/>
        <w:jc w:val="both"/>
        <w:outlineLvl w:val="0"/>
        <w:rPr>
          <w:rFonts w:ascii="Arial" w:hAnsi="Arial" w:cs="Arial"/>
          <w:sz w:val="24"/>
          <w:szCs w:val="24"/>
        </w:rPr>
      </w:pPr>
      <w:r w:rsidRPr="00534E23">
        <w:rPr>
          <w:rFonts w:ascii="Arial" w:hAnsi="Arial" w:cs="Arial"/>
          <w:sz w:val="24"/>
          <w:szCs w:val="24"/>
        </w:rPr>
        <w:t xml:space="preserve">(iii) </w:t>
      </w:r>
      <w:r w:rsidR="00E37A98" w:rsidRPr="00534E23">
        <w:rPr>
          <w:rFonts w:ascii="Arial" w:hAnsi="Arial" w:cs="Arial"/>
          <w:sz w:val="24"/>
          <w:szCs w:val="24"/>
        </w:rPr>
        <w:t>Venue</w:t>
      </w:r>
      <w:r w:rsidR="00E37A98">
        <w:rPr>
          <w:rFonts w:ascii="Arial" w:hAnsi="Arial" w:cs="Arial"/>
          <w:sz w:val="24"/>
          <w:szCs w:val="24"/>
        </w:rPr>
        <w:t xml:space="preserve"> hire</w:t>
      </w:r>
    </w:p>
    <w:p w:rsidR="002531CA" w:rsidRDefault="00E37A98" w:rsidP="002531CA">
      <w:pPr>
        <w:spacing w:after="0" w:line="360" w:lineRule="auto"/>
        <w:jc w:val="both"/>
        <w:outlineLvl w:val="0"/>
        <w:rPr>
          <w:rFonts w:ascii="Arial" w:hAnsi="Arial" w:cs="Arial"/>
          <w:sz w:val="24"/>
          <w:szCs w:val="24"/>
        </w:rPr>
      </w:pPr>
      <w:r>
        <w:rPr>
          <w:rFonts w:ascii="Arial" w:hAnsi="Arial" w:cs="Arial"/>
          <w:sz w:val="24"/>
          <w:szCs w:val="24"/>
        </w:rPr>
        <w:t>The SABC</w:t>
      </w:r>
      <w:r w:rsidR="00CE2C3C">
        <w:rPr>
          <w:rFonts w:ascii="Arial" w:hAnsi="Arial" w:cs="Arial"/>
          <w:sz w:val="24"/>
          <w:szCs w:val="24"/>
        </w:rPr>
        <w:t xml:space="preserve"> did not hire</w:t>
      </w:r>
      <w:r w:rsidR="002531CA">
        <w:rPr>
          <w:rFonts w:ascii="Arial" w:hAnsi="Arial" w:cs="Arial"/>
          <w:sz w:val="24"/>
          <w:szCs w:val="24"/>
        </w:rPr>
        <w:t xml:space="preserve"> venue</w:t>
      </w:r>
      <w:r w:rsidR="00CE2C3C">
        <w:rPr>
          <w:rFonts w:ascii="Arial" w:hAnsi="Arial" w:cs="Arial"/>
          <w:sz w:val="24"/>
          <w:szCs w:val="24"/>
        </w:rPr>
        <w:t>.</w:t>
      </w:r>
      <w:r w:rsidR="002531CA" w:rsidRPr="00534E23">
        <w:rPr>
          <w:rFonts w:ascii="Arial" w:hAnsi="Arial" w:cs="Arial"/>
          <w:sz w:val="24"/>
          <w:szCs w:val="24"/>
        </w:rPr>
        <w:t xml:space="preserve"> </w:t>
      </w:r>
      <w:r w:rsidR="002531CA">
        <w:rPr>
          <w:rFonts w:ascii="Arial" w:hAnsi="Arial" w:cs="Arial"/>
          <w:sz w:val="24"/>
          <w:szCs w:val="24"/>
        </w:rPr>
        <w:tab/>
      </w:r>
      <w:r w:rsidR="002531CA">
        <w:rPr>
          <w:rFonts w:ascii="Arial" w:hAnsi="Arial" w:cs="Arial"/>
          <w:sz w:val="24"/>
          <w:szCs w:val="24"/>
        </w:rPr>
        <w:tab/>
      </w:r>
      <w:r w:rsidR="002531CA">
        <w:rPr>
          <w:rFonts w:ascii="Arial" w:hAnsi="Arial" w:cs="Arial"/>
          <w:sz w:val="24"/>
          <w:szCs w:val="24"/>
        </w:rPr>
        <w:tab/>
      </w:r>
      <w:r w:rsidR="002531CA">
        <w:rPr>
          <w:rFonts w:ascii="Arial" w:hAnsi="Arial" w:cs="Arial"/>
          <w:sz w:val="24"/>
          <w:szCs w:val="24"/>
        </w:rPr>
        <w:tab/>
      </w:r>
      <w:r w:rsidR="002531CA">
        <w:rPr>
          <w:rFonts w:ascii="Arial" w:hAnsi="Arial" w:cs="Arial"/>
          <w:sz w:val="24"/>
          <w:szCs w:val="24"/>
        </w:rPr>
        <w:tab/>
      </w:r>
      <w:r w:rsidR="002531CA">
        <w:rPr>
          <w:rFonts w:ascii="Arial" w:hAnsi="Arial" w:cs="Arial"/>
          <w:sz w:val="24"/>
          <w:szCs w:val="24"/>
        </w:rPr>
        <w:tab/>
      </w:r>
      <w:r w:rsidR="002531CA">
        <w:rPr>
          <w:rFonts w:ascii="Arial" w:hAnsi="Arial" w:cs="Arial"/>
          <w:sz w:val="24"/>
          <w:szCs w:val="24"/>
        </w:rPr>
        <w:tab/>
      </w:r>
    </w:p>
    <w:p w:rsidR="002531CA" w:rsidRDefault="002531CA" w:rsidP="002531CA">
      <w:pPr>
        <w:spacing w:after="0" w:line="360" w:lineRule="auto"/>
        <w:jc w:val="both"/>
        <w:outlineLvl w:val="0"/>
        <w:rPr>
          <w:rFonts w:ascii="Arial" w:hAnsi="Arial" w:cs="Arial"/>
          <w:sz w:val="24"/>
          <w:szCs w:val="24"/>
        </w:rPr>
      </w:pPr>
    </w:p>
    <w:p w:rsidR="00E37A98" w:rsidRPr="00534E23" w:rsidRDefault="00E37A98" w:rsidP="002531CA">
      <w:pPr>
        <w:spacing w:after="0" w:line="360" w:lineRule="auto"/>
        <w:jc w:val="both"/>
        <w:outlineLvl w:val="0"/>
        <w:rPr>
          <w:rFonts w:ascii="Arial" w:hAnsi="Arial" w:cs="Arial"/>
          <w:sz w:val="24"/>
          <w:szCs w:val="24"/>
        </w:rPr>
      </w:pPr>
    </w:p>
    <w:p w:rsidR="009069F0" w:rsidRPr="00310148" w:rsidRDefault="009069F0" w:rsidP="009069F0">
      <w:pPr>
        <w:pBdr>
          <w:bottom w:val="single" w:sz="12" w:space="1" w:color="auto"/>
        </w:pBdr>
        <w:jc w:val="both"/>
        <w:rPr>
          <w:rFonts w:ascii="Arial" w:hAnsi="Arial" w:cs="Arial"/>
          <w:color w:val="000000"/>
          <w:sz w:val="24"/>
          <w:szCs w:val="24"/>
          <w:lang w:val="en-GB"/>
        </w:rPr>
      </w:pPr>
      <w:bookmarkStart w:id="0" w:name="_GoBack"/>
      <w:bookmarkEnd w:id="0"/>
    </w:p>
    <w:p w:rsidR="009069F0" w:rsidRDefault="009069F0" w:rsidP="009069F0">
      <w:pPr>
        <w:jc w:val="both"/>
        <w:rPr>
          <w:rFonts w:ascii="Arial" w:hAnsi="Arial" w:cs="Arial"/>
          <w:b/>
          <w:sz w:val="24"/>
          <w:szCs w:val="24"/>
        </w:rPr>
      </w:pPr>
      <w:r w:rsidRPr="00310148">
        <w:rPr>
          <w:rFonts w:ascii="Arial" w:hAnsi="Arial" w:cs="Arial"/>
          <w:b/>
          <w:sz w:val="24"/>
          <w:szCs w:val="24"/>
        </w:rPr>
        <w:t xml:space="preserve">Approved/ </w:t>
      </w:r>
      <w:r w:rsidR="00E37A98" w:rsidRPr="00310148">
        <w:rPr>
          <w:rFonts w:ascii="Arial" w:hAnsi="Arial" w:cs="Arial"/>
          <w:b/>
          <w:sz w:val="24"/>
          <w:szCs w:val="24"/>
        </w:rPr>
        <w:t>not</w:t>
      </w:r>
      <w:r w:rsidRPr="00310148">
        <w:rPr>
          <w:rFonts w:ascii="Arial" w:hAnsi="Arial" w:cs="Arial"/>
          <w:b/>
          <w:sz w:val="24"/>
          <w:szCs w:val="24"/>
        </w:rPr>
        <w:t xml:space="preserve"> approved</w:t>
      </w:r>
    </w:p>
    <w:p w:rsidR="009069F0" w:rsidRPr="00310148" w:rsidRDefault="009069F0" w:rsidP="009069F0">
      <w:pPr>
        <w:jc w:val="both"/>
        <w:rPr>
          <w:rFonts w:ascii="Arial" w:hAnsi="Arial" w:cs="Arial"/>
          <w:b/>
          <w:sz w:val="24"/>
          <w:szCs w:val="24"/>
        </w:rPr>
      </w:pPr>
    </w:p>
    <w:p w:rsidR="009069F0" w:rsidRPr="00310148" w:rsidRDefault="009069F0" w:rsidP="009069F0">
      <w:pPr>
        <w:pStyle w:val="NoSpacing"/>
        <w:spacing w:line="276" w:lineRule="auto"/>
        <w:rPr>
          <w:rFonts w:ascii="Arial" w:eastAsia="Calibri" w:hAnsi="Arial" w:cs="Arial"/>
          <w:sz w:val="24"/>
          <w:szCs w:val="24"/>
        </w:rPr>
      </w:pPr>
    </w:p>
    <w:p w:rsidR="009069F0" w:rsidRPr="00310148" w:rsidRDefault="009069F0" w:rsidP="009069F0">
      <w:pPr>
        <w:pStyle w:val="NoSpacing"/>
        <w:spacing w:line="276" w:lineRule="auto"/>
        <w:rPr>
          <w:rFonts w:ascii="Arial" w:eastAsia="Calibri" w:hAnsi="Arial" w:cs="Arial"/>
          <w:sz w:val="24"/>
          <w:szCs w:val="24"/>
        </w:rPr>
      </w:pPr>
      <w:r w:rsidRPr="00310148">
        <w:rPr>
          <w:rFonts w:ascii="Arial" w:eastAsia="Calibri" w:hAnsi="Arial" w:cs="Arial"/>
          <w:sz w:val="24"/>
          <w:szCs w:val="24"/>
        </w:rPr>
        <w:t>_______________________________</w:t>
      </w:r>
    </w:p>
    <w:p w:rsidR="009069F0" w:rsidRPr="00310148" w:rsidRDefault="009069F0" w:rsidP="009069F0">
      <w:pPr>
        <w:pStyle w:val="NoSpacing"/>
        <w:spacing w:line="276" w:lineRule="auto"/>
        <w:rPr>
          <w:rFonts w:ascii="Arial" w:eastAsia="Calibri" w:hAnsi="Arial" w:cs="Arial"/>
          <w:b/>
          <w:sz w:val="24"/>
          <w:szCs w:val="24"/>
        </w:rPr>
      </w:pPr>
      <w:r w:rsidRPr="00310148">
        <w:rPr>
          <w:rFonts w:ascii="Arial" w:eastAsia="Calibri" w:hAnsi="Arial" w:cs="Arial"/>
          <w:b/>
          <w:sz w:val="24"/>
          <w:szCs w:val="24"/>
        </w:rPr>
        <w:t>Ms Mmamoloko Kubayi-Ngubane MP,</w:t>
      </w:r>
    </w:p>
    <w:p w:rsidR="009069F0" w:rsidRPr="00310148" w:rsidRDefault="009069F0" w:rsidP="009069F0">
      <w:pPr>
        <w:pStyle w:val="NoSpacing"/>
        <w:spacing w:line="276" w:lineRule="auto"/>
        <w:rPr>
          <w:rFonts w:ascii="Arial" w:eastAsia="Calibri" w:hAnsi="Arial" w:cs="Arial"/>
          <w:b/>
          <w:bCs/>
          <w:sz w:val="24"/>
          <w:szCs w:val="24"/>
        </w:rPr>
      </w:pPr>
      <w:r w:rsidRPr="00310148">
        <w:rPr>
          <w:rFonts w:ascii="Arial" w:eastAsia="Calibri" w:hAnsi="Arial" w:cs="Arial"/>
          <w:b/>
          <w:bCs/>
          <w:sz w:val="24"/>
          <w:szCs w:val="24"/>
        </w:rPr>
        <w:t xml:space="preserve">Minister </w:t>
      </w:r>
    </w:p>
    <w:p w:rsidR="009069F0" w:rsidRPr="00310148" w:rsidRDefault="009069F0" w:rsidP="009069F0">
      <w:pPr>
        <w:pStyle w:val="NoSpacing"/>
        <w:spacing w:line="276" w:lineRule="auto"/>
        <w:rPr>
          <w:rFonts w:ascii="Arial" w:hAnsi="Arial" w:cs="Arial"/>
          <w:b/>
          <w:bCs/>
          <w:sz w:val="24"/>
          <w:szCs w:val="24"/>
          <w:lang w:val="en-GB"/>
        </w:rPr>
      </w:pPr>
      <w:r w:rsidRPr="00310148">
        <w:rPr>
          <w:rFonts w:ascii="Arial" w:hAnsi="Arial" w:cs="Arial"/>
          <w:b/>
          <w:bCs/>
          <w:sz w:val="24"/>
          <w:szCs w:val="24"/>
          <w:lang w:val="en-GB"/>
        </w:rPr>
        <w:t>Date:</w:t>
      </w:r>
    </w:p>
    <w:p w:rsidR="002531CA" w:rsidRDefault="002531CA" w:rsidP="002531CA">
      <w:pPr>
        <w:tabs>
          <w:tab w:val="left" w:pos="7545"/>
        </w:tabs>
        <w:spacing w:after="0" w:line="360" w:lineRule="auto"/>
        <w:jc w:val="both"/>
        <w:rPr>
          <w:rFonts w:ascii="Arial" w:eastAsia="Times New Roman" w:hAnsi="Arial" w:cs="Arial"/>
          <w:b/>
          <w:sz w:val="24"/>
          <w:szCs w:val="24"/>
        </w:rPr>
      </w:pPr>
    </w:p>
    <w:sectPr w:rsidR="002531CA"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DB" w:rsidRDefault="00400CDB">
      <w:pPr>
        <w:spacing w:after="0" w:line="240" w:lineRule="auto"/>
      </w:pPr>
      <w:r>
        <w:separator/>
      </w:r>
    </w:p>
  </w:endnote>
  <w:endnote w:type="continuationSeparator" w:id="0">
    <w:p w:rsidR="00400CDB" w:rsidRDefault="0040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9069F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534E23" w:rsidRDefault="009069F0" w:rsidP="00A076EA">
    <w:pPr>
      <w:shd w:val="clear" w:color="auto" w:fill="FFFFFF" w:themeFill="background1"/>
      <w:spacing w:before="100" w:beforeAutospacing="1" w:after="100" w:afterAutospacing="1" w:line="240" w:lineRule="auto"/>
      <w:rPr>
        <w:b/>
        <w:color w:val="A6A6A6" w:themeColor="background1" w:themeShade="A6"/>
      </w:rPr>
    </w:pPr>
    <w:r w:rsidRPr="00534E23">
      <w:rPr>
        <w:rFonts w:ascii="Arial" w:eastAsia="Times New Roman" w:hAnsi="Arial" w:cs="Arial"/>
        <w:b/>
        <w:color w:val="A6A6A6" w:themeColor="background1" w:themeShade="A6"/>
      </w:rPr>
      <w:t xml:space="preserve">Reply to the Parliamentary Question </w:t>
    </w:r>
    <w:r w:rsidRPr="00534E23">
      <w:rPr>
        <w:rFonts w:ascii="Arial" w:hAnsi="Arial" w:cs="Arial"/>
        <w:b/>
        <w:bCs/>
        <w:color w:val="A6A6A6" w:themeColor="background1" w:themeShade="A6"/>
      </w:rPr>
      <w:t>93. Mr A M Figlan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DB" w:rsidRDefault="00400CDB">
      <w:pPr>
        <w:spacing w:after="0" w:line="240" w:lineRule="auto"/>
      </w:pPr>
      <w:r>
        <w:separator/>
      </w:r>
    </w:p>
  </w:footnote>
  <w:footnote w:type="continuationSeparator" w:id="0">
    <w:p w:rsidR="00400CDB" w:rsidRDefault="0040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400CDB"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28"/>
    <w:multiLevelType w:val="hybridMultilevel"/>
    <w:tmpl w:val="021C6252"/>
    <w:lvl w:ilvl="0" w:tplc="E3921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CA"/>
    <w:rsid w:val="00020477"/>
    <w:rsid w:val="000B7207"/>
    <w:rsid w:val="0016568B"/>
    <w:rsid w:val="002531CA"/>
    <w:rsid w:val="00353BF3"/>
    <w:rsid w:val="00377D24"/>
    <w:rsid w:val="00381BA8"/>
    <w:rsid w:val="00400CDB"/>
    <w:rsid w:val="00534F43"/>
    <w:rsid w:val="00685DB6"/>
    <w:rsid w:val="00737437"/>
    <w:rsid w:val="00826802"/>
    <w:rsid w:val="009069F0"/>
    <w:rsid w:val="00921C00"/>
    <w:rsid w:val="00B91CB1"/>
    <w:rsid w:val="00BC1A90"/>
    <w:rsid w:val="00C13EEB"/>
    <w:rsid w:val="00CE2C3C"/>
    <w:rsid w:val="00CE7D9D"/>
    <w:rsid w:val="00DD1747"/>
    <w:rsid w:val="00E33B8B"/>
    <w:rsid w:val="00E37A98"/>
    <w:rsid w:val="00E60729"/>
    <w:rsid w:val="00F849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EFA65-7BB5-4A92-83BB-F5FB80F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C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1CA"/>
    <w:pPr>
      <w:spacing w:after="0" w:line="240" w:lineRule="auto"/>
    </w:pPr>
    <w:rPr>
      <w:rFonts w:eastAsiaTheme="minorEastAsia"/>
    </w:rPr>
  </w:style>
  <w:style w:type="paragraph" w:styleId="Header">
    <w:name w:val="header"/>
    <w:basedOn w:val="Normal"/>
    <w:link w:val="HeaderChar"/>
    <w:uiPriority w:val="99"/>
    <w:unhideWhenUsed/>
    <w:rsid w:val="00253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CA"/>
    <w:rPr>
      <w:rFonts w:eastAsiaTheme="minorEastAsia"/>
    </w:rPr>
  </w:style>
  <w:style w:type="paragraph" w:customStyle="1" w:styleId="Default">
    <w:name w:val="Default"/>
    <w:rsid w:val="002531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2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Edwina Maloy</cp:lastModifiedBy>
  <cp:revision>3</cp:revision>
  <dcterms:created xsi:type="dcterms:W3CDTF">2018-02-28T07:32:00Z</dcterms:created>
  <dcterms:modified xsi:type="dcterms:W3CDTF">2018-02-28T07:32:00Z</dcterms:modified>
</cp:coreProperties>
</file>