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45" w:rsidRPr="004225C5" w:rsidRDefault="007D6D45" w:rsidP="007D6D4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25C5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7D6D45" w:rsidRDefault="007D6D45" w:rsidP="007D6D45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7D6D45" w:rsidRPr="004225C5" w:rsidRDefault="007D6D45" w:rsidP="007D6D4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225C5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4225C5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920</w:t>
      </w:r>
      <w:r w:rsidRPr="004225C5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7D6D45" w:rsidRPr="004225C5" w:rsidRDefault="007D6D45" w:rsidP="007D6D45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4225C5">
        <w:rPr>
          <w:rFonts w:cs="Arial"/>
          <w:b/>
          <w:sz w:val="32"/>
          <w:szCs w:val="32"/>
          <w:u w:val="single"/>
        </w:rPr>
        <w:t>WRITTEN REPLY</w:t>
      </w:r>
    </w:p>
    <w:p w:rsidR="007D6D45" w:rsidRPr="004225C5" w:rsidRDefault="007D6D45" w:rsidP="007D6D45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</w:rPr>
      </w:pPr>
      <w:r w:rsidRPr="004225C5">
        <w:rPr>
          <w:rFonts w:cs="Arial"/>
          <w:b/>
          <w:bCs/>
          <w:sz w:val="32"/>
          <w:szCs w:val="32"/>
        </w:rPr>
        <w:t>INTERNAL QUESTION PAPER NO.11–</w:t>
      </w:r>
      <w:r w:rsidRPr="004225C5">
        <w:rPr>
          <w:rFonts w:cs="Arial"/>
          <w:b/>
          <w:sz w:val="32"/>
          <w:szCs w:val="32"/>
        </w:rPr>
        <w:t xml:space="preserve">2022, DATE OF PUBLICATION 18 MARCH 2022 </w:t>
      </w:r>
    </w:p>
    <w:p w:rsidR="007D6D45" w:rsidRPr="004225C5" w:rsidRDefault="007D6D45" w:rsidP="007D6D45">
      <w:pPr>
        <w:spacing w:before="100" w:before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4225C5">
        <w:rPr>
          <w:rFonts w:ascii="Arial" w:hAnsi="Arial" w:cs="Arial"/>
          <w:b/>
          <w:bCs/>
          <w:sz w:val="32"/>
          <w:szCs w:val="32"/>
        </w:rPr>
        <w:t>“</w:t>
      </w:r>
      <w:r w:rsidRPr="004225C5">
        <w:rPr>
          <w:rFonts w:ascii="Arial" w:hAnsi="Arial" w:cs="Arial"/>
          <w:b/>
          <w:sz w:val="32"/>
          <w:szCs w:val="32"/>
          <w:lang w:val="en-GB"/>
        </w:rPr>
        <w:t>Mrs V van Dyk (DA) to ask the Minister of Sport, Arts and Culture</w:t>
      </w:r>
      <w:r w:rsidR="0069083B" w:rsidRPr="004225C5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4225C5">
        <w:rPr>
          <w:rFonts w:ascii="Arial" w:hAnsi="Arial" w:cs="Arial"/>
          <w:sz w:val="32"/>
          <w:szCs w:val="32"/>
        </w:rPr>
        <w:instrText xml:space="preserve"> XE "</w:instrText>
      </w:r>
      <w:r w:rsidRPr="004225C5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4225C5">
        <w:rPr>
          <w:rFonts w:ascii="Arial" w:hAnsi="Arial" w:cs="Arial"/>
          <w:sz w:val="32"/>
          <w:szCs w:val="32"/>
        </w:rPr>
        <w:instrText xml:space="preserve">" </w:instrText>
      </w:r>
      <w:r w:rsidR="0069083B" w:rsidRPr="004225C5">
        <w:rPr>
          <w:rFonts w:ascii="Arial" w:hAnsi="Arial" w:cs="Arial"/>
          <w:b/>
          <w:sz w:val="32"/>
          <w:szCs w:val="32"/>
          <w:lang w:val="en-GB"/>
        </w:rPr>
        <w:fldChar w:fldCharType="end"/>
      </w:r>
      <w:r w:rsidRPr="004225C5">
        <w:rPr>
          <w:rFonts w:ascii="Arial" w:hAnsi="Arial" w:cs="Arial"/>
          <w:b/>
          <w:sz w:val="32"/>
          <w:szCs w:val="32"/>
          <w:lang w:val="en-GB"/>
        </w:rPr>
        <w:t>:</w:t>
      </w:r>
    </w:p>
    <w:p w:rsidR="007D6D45" w:rsidRPr="004225C5" w:rsidRDefault="007D6D45" w:rsidP="007D6D4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4225C5">
        <w:rPr>
          <w:rFonts w:ascii="Arial" w:hAnsi="Arial" w:cs="Arial"/>
          <w:sz w:val="32"/>
          <w:szCs w:val="32"/>
        </w:rPr>
        <w:t>(1).</w:t>
      </w:r>
      <w:r w:rsidRPr="004225C5">
        <w:rPr>
          <w:rFonts w:ascii="Arial" w:hAnsi="Arial" w:cs="Arial"/>
          <w:sz w:val="32"/>
          <w:szCs w:val="32"/>
        </w:rPr>
        <w:tab/>
        <w:t>What total amount was awarded to a certain person (name furnished);</w:t>
      </w:r>
    </w:p>
    <w:p w:rsidR="007D6D45" w:rsidRPr="004225C5" w:rsidRDefault="007D6D45" w:rsidP="007D6D4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4225C5">
        <w:rPr>
          <w:rFonts w:ascii="Arial" w:hAnsi="Arial" w:cs="Arial"/>
          <w:sz w:val="32"/>
          <w:szCs w:val="32"/>
        </w:rPr>
        <w:t>(2).</w:t>
      </w:r>
      <w:r w:rsidRPr="004225C5">
        <w:rPr>
          <w:rFonts w:ascii="Arial" w:hAnsi="Arial" w:cs="Arial"/>
          <w:sz w:val="32"/>
          <w:szCs w:val="32"/>
        </w:rPr>
        <w:tab/>
        <w:t xml:space="preserve">whether the specified person has received the specified amount; if not, why not; if so, </w:t>
      </w:r>
      <w:r w:rsidRPr="004225C5">
        <w:rPr>
          <w:rFonts w:ascii="Arial" w:hAnsi="Arial" w:cs="Arial"/>
          <w:sz w:val="32"/>
          <w:szCs w:val="32"/>
        </w:rPr>
        <w:tab/>
        <w:t>what are the relevant details;</w:t>
      </w:r>
    </w:p>
    <w:p w:rsidR="007D6D45" w:rsidRPr="00376437" w:rsidRDefault="007D6D45" w:rsidP="007D6D4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4225C5">
        <w:rPr>
          <w:rFonts w:ascii="Arial" w:hAnsi="Arial" w:cs="Arial"/>
          <w:sz w:val="32"/>
          <w:szCs w:val="32"/>
        </w:rPr>
        <w:t>(3).</w:t>
      </w:r>
      <w:r w:rsidRPr="004225C5">
        <w:rPr>
          <w:rFonts w:ascii="Arial" w:hAnsi="Arial" w:cs="Arial"/>
          <w:sz w:val="32"/>
          <w:szCs w:val="32"/>
        </w:rPr>
        <w:tab/>
        <w:t>what are the reasons that the entity was not willing to pay</w:t>
      </w:r>
      <w:r>
        <w:rPr>
          <w:rFonts w:ascii="Arial" w:hAnsi="Arial" w:cs="Arial"/>
          <w:sz w:val="32"/>
          <w:szCs w:val="32"/>
        </w:rPr>
        <w:t xml:space="preserve"> the R141 572, 82 to a certain </w:t>
      </w:r>
      <w:r w:rsidRPr="004225C5">
        <w:rPr>
          <w:rFonts w:ascii="Arial" w:hAnsi="Arial" w:cs="Arial"/>
          <w:sz w:val="32"/>
          <w:szCs w:val="32"/>
        </w:rPr>
        <w:t>person (name furnished), as was ordered by the legal</w:t>
      </w:r>
      <w:r>
        <w:rPr>
          <w:rFonts w:ascii="Arial" w:hAnsi="Arial" w:cs="Arial"/>
          <w:sz w:val="32"/>
          <w:szCs w:val="32"/>
        </w:rPr>
        <w:t xml:space="preserve"> outcome of the Commission for Conciliation, </w:t>
      </w:r>
      <w:r w:rsidRPr="004225C5">
        <w:rPr>
          <w:rFonts w:ascii="Arial" w:hAnsi="Arial" w:cs="Arial"/>
          <w:sz w:val="32"/>
          <w:szCs w:val="32"/>
        </w:rPr>
        <w:t>Mediation and Arbitration case?</w:t>
      </w:r>
      <w:r w:rsidRPr="004225C5">
        <w:rPr>
          <w:rFonts w:ascii="Arial" w:hAnsi="Arial" w:cs="Arial"/>
          <w:sz w:val="32"/>
          <w:szCs w:val="32"/>
        </w:rPr>
        <w:tab/>
      </w:r>
      <w:r w:rsidRPr="004225C5">
        <w:rPr>
          <w:rFonts w:ascii="Arial" w:hAnsi="Arial" w:cs="Arial"/>
          <w:b/>
          <w:sz w:val="32"/>
          <w:szCs w:val="32"/>
        </w:rPr>
        <w:t>NW954E</w:t>
      </w:r>
    </w:p>
    <w:p w:rsidR="007D6D45" w:rsidRDefault="007D6D45" w:rsidP="007D6D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A864CD">
        <w:rPr>
          <w:rFonts w:ascii="Arial" w:hAnsi="Arial" w:cs="Arial"/>
          <w:b/>
          <w:sz w:val="32"/>
          <w:szCs w:val="32"/>
        </w:rPr>
        <w:t>Reply</w:t>
      </w:r>
    </w:p>
    <w:p w:rsidR="007D6D45" w:rsidRPr="008550EE" w:rsidRDefault="007D6D45" w:rsidP="007D6D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 responded in question 776. The status quo remains. </w:t>
      </w:r>
    </w:p>
    <w:p w:rsidR="007D6D45" w:rsidRDefault="007D6D45" w:rsidP="007D6D4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D45" w:rsidRDefault="007D6D45" w:rsidP="007D6D4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D45" w:rsidRDefault="007D6D45" w:rsidP="007D6D4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D45" w:rsidRDefault="007D6D45" w:rsidP="007D6D4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D45" w:rsidRDefault="007D6D45" w:rsidP="007D6D4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D45" w:rsidRDefault="007D6D45" w:rsidP="007D6D4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D45" w:rsidRDefault="007D6D45" w:rsidP="007D6D45">
      <w:pPr>
        <w:tabs>
          <w:tab w:val="left" w:pos="576"/>
          <w:tab w:val="left" w:pos="1296"/>
          <w:tab w:val="left" w:pos="6336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6A33F5" w:rsidRDefault="00BE6D8B">
      <w:bookmarkStart w:id="0" w:name="_GoBack"/>
      <w:bookmarkEnd w:id="0"/>
    </w:p>
    <w:sectPr w:rsidR="006A33F5" w:rsidSect="0069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6D45"/>
    <w:rsid w:val="0069083B"/>
    <w:rsid w:val="007D6D45"/>
    <w:rsid w:val="00BE5DFB"/>
    <w:rsid w:val="00BE6D8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45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D6D45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2022-04-04T08:30:00Z</dcterms:created>
  <dcterms:modified xsi:type="dcterms:W3CDTF">2022-04-04T08:30:00Z</dcterms:modified>
</cp:coreProperties>
</file>