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DE5AE7" w:rsidRDefault="00BC5A3F" w:rsidP="00DE5AE7">
      <w:pPr>
        <w:spacing w:line="360" w:lineRule="auto"/>
        <w:jc w:val="center"/>
        <w:rPr>
          <w:rFonts w:ascii="Arial" w:hAnsi="Arial" w:cs="Arial"/>
          <w:b/>
          <w:sz w:val="22"/>
          <w:szCs w:val="22"/>
        </w:rPr>
      </w:pPr>
      <w:bookmarkStart w:id="0" w:name="_Hlk64275734"/>
      <w:bookmarkStart w:id="1" w:name="_Hlk34206045"/>
      <w:r w:rsidRPr="00DE5AE7">
        <w:rPr>
          <w:rFonts w:ascii="Arial" w:hAnsi="Arial" w:cs="Arial"/>
          <w:b/>
          <w:sz w:val="22"/>
          <w:szCs w:val="22"/>
        </w:rPr>
        <w:t xml:space="preserve">NATIONAL </w:t>
      </w:r>
      <w:r w:rsidR="0099170A" w:rsidRPr="00DE5AE7">
        <w:rPr>
          <w:rFonts w:ascii="Arial" w:hAnsi="Arial" w:cs="Arial"/>
          <w:b/>
          <w:sz w:val="22"/>
          <w:szCs w:val="22"/>
        </w:rPr>
        <w:t>ASSEMBLY</w:t>
      </w:r>
    </w:p>
    <w:p w:rsidR="00BC5A3F" w:rsidRPr="00DE5AE7" w:rsidRDefault="00BC5A3F" w:rsidP="00DE5AE7">
      <w:pPr>
        <w:spacing w:line="360" w:lineRule="auto"/>
        <w:jc w:val="center"/>
        <w:rPr>
          <w:rFonts w:ascii="Arial" w:hAnsi="Arial" w:cs="Arial"/>
          <w:b/>
          <w:sz w:val="22"/>
          <w:szCs w:val="22"/>
        </w:rPr>
      </w:pPr>
      <w:r w:rsidRPr="00DE5AE7">
        <w:rPr>
          <w:rFonts w:ascii="Arial" w:hAnsi="Arial" w:cs="Arial"/>
          <w:b/>
          <w:sz w:val="22"/>
          <w:szCs w:val="22"/>
        </w:rPr>
        <w:t xml:space="preserve">QUESTION FOR </w:t>
      </w:r>
      <w:r w:rsidR="00E938DE" w:rsidRPr="00DE5AE7">
        <w:rPr>
          <w:rFonts w:ascii="Arial" w:hAnsi="Arial" w:cs="Arial"/>
          <w:b/>
          <w:sz w:val="22"/>
          <w:szCs w:val="22"/>
        </w:rPr>
        <w:t>WRITTEN</w:t>
      </w:r>
      <w:r w:rsidRPr="00DE5AE7">
        <w:rPr>
          <w:rFonts w:ascii="Arial" w:hAnsi="Arial" w:cs="Arial"/>
          <w:b/>
          <w:sz w:val="22"/>
          <w:szCs w:val="22"/>
        </w:rPr>
        <w:t xml:space="preserve"> REPLY</w:t>
      </w:r>
    </w:p>
    <w:p w:rsidR="00BC5A3F" w:rsidRPr="00DE5AE7" w:rsidRDefault="00BC5A3F" w:rsidP="00DE5AE7">
      <w:pPr>
        <w:spacing w:line="360" w:lineRule="auto"/>
        <w:jc w:val="center"/>
        <w:rPr>
          <w:rFonts w:ascii="Arial" w:hAnsi="Arial" w:cs="Arial"/>
          <w:b/>
          <w:sz w:val="22"/>
          <w:szCs w:val="22"/>
        </w:rPr>
      </w:pPr>
      <w:bookmarkStart w:id="2" w:name="_Hlk55548705"/>
      <w:r w:rsidRPr="00DE5AE7">
        <w:rPr>
          <w:rFonts w:ascii="Arial" w:hAnsi="Arial" w:cs="Arial"/>
          <w:b/>
          <w:sz w:val="22"/>
          <w:szCs w:val="22"/>
        </w:rPr>
        <w:t xml:space="preserve">QUESTION NUMBER: </w:t>
      </w:r>
      <w:bookmarkStart w:id="3" w:name="_Hlk34208942"/>
      <w:bookmarkStart w:id="4" w:name="_Hlk49113957"/>
      <w:r w:rsidR="004D4565" w:rsidRPr="00DE5AE7">
        <w:rPr>
          <w:rFonts w:ascii="Arial" w:hAnsi="Arial" w:cs="Arial"/>
          <w:b/>
          <w:sz w:val="22"/>
          <w:szCs w:val="22"/>
          <w:lang w:val="en-ZA"/>
        </w:rPr>
        <w:t>91</w:t>
      </w:r>
      <w:r w:rsidR="0027436F" w:rsidRPr="00DE5AE7">
        <w:rPr>
          <w:rFonts w:ascii="Arial" w:hAnsi="Arial" w:cs="Arial"/>
          <w:b/>
          <w:sz w:val="22"/>
          <w:szCs w:val="22"/>
        </w:rPr>
        <w:t xml:space="preserve"> </w:t>
      </w:r>
      <w:r w:rsidRPr="00DE5AE7">
        <w:rPr>
          <w:rFonts w:ascii="Arial" w:hAnsi="Arial" w:cs="Arial"/>
          <w:b/>
          <w:sz w:val="22"/>
          <w:szCs w:val="22"/>
        </w:rPr>
        <w:t>[</w:t>
      </w:r>
      <w:r w:rsidR="000147EE" w:rsidRPr="00DE5AE7">
        <w:rPr>
          <w:rFonts w:ascii="Arial" w:hAnsi="Arial" w:cs="Arial"/>
          <w:b/>
          <w:sz w:val="22"/>
          <w:szCs w:val="22"/>
        </w:rPr>
        <w:t>NW</w:t>
      </w:r>
      <w:r w:rsidR="004D4565" w:rsidRPr="00DE5AE7">
        <w:rPr>
          <w:rFonts w:ascii="Arial" w:hAnsi="Arial" w:cs="Arial"/>
          <w:b/>
          <w:sz w:val="22"/>
          <w:szCs w:val="22"/>
        </w:rPr>
        <w:t>94</w:t>
      </w:r>
      <w:r w:rsidR="000147EE" w:rsidRPr="00DE5AE7">
        <w:rPr>
          <w:rFonts w:ascii="Arial" w:hAnsi="Arial" w:cs="Arial"/>
          <w:b/>
          <w:sz w:val="22"/>
          <w:szCs w:val="22"/>
        </w:rPr>
        <w:t>E</w:t>
      </w:r>
      <w:r w:rsidRPr="00DE5AE7">
        <w:rPr>
          <w:rFonts w:ascii="Arial" w:hAnsi="Arial" w:cs="Arial"/>
          <w:b/>
          <w:sz w:val="22"/>
          <w:szCs w:val="22"/>
        </w:rPr>
        <w:t>]</w:t>
      </w:r>
      <w:bookmarkEnd w:id="3"/>
    </w:p>
    <w:bookmarkEnd w:id="0"/>
    <w:bookmarkEnd w:id="1"/>
    <w:bookmarkEnd w:id="2"/>
    <w:bookmarkEnd w:id="4"/>
    <w:p w:rsidR="008E3D62" w:rsidRPr="00DE5AE7" w:rsidRDefault="008E3D62" w:rsidP="00DE5AE7">
      <w:pPr>
        <w:spacing w:line="360" w:lineRule="auto"/>
        <w:jc w:val="both"/>
        <w:rPr>
          <w:rFonts w:ascii="Arial" w:hAnsi="Arial" w:cs="Arial"/>
          <w:b/>
          <w:sz w:val="22"/>
          <w:szCs w:val="22"/>
        </w:rPr>
      </w:pPr>
    </w:p>
    <w:p w:rsidR="004D4565" w:rsidRPr="00DE5AE7" w:rsidRDefault="004D4565" w:rsidP="00DE5AE7">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DE5AE7">
        <w:rPr>
          <w:rFonts w:ascii="Arial" w:eastAsia="Calibri" w:hAnsi="Arial" w:cs="Arial"/>
          <w:b/>
          <w:sz w:val="22"/>
          <w:szCs w:val="22"/>
          <w:lang w:val="en-ZA"/>
        </w:rPr>
        <w:t>91.</w:t>
      </w:r>
      <w:r w:rsidRPr="00DE5AE7">
        <w:rPr>
          <w:rFonts w:ascii="Arial" w:eastAsia="Calibri" w:hAnsi="Arial" w:cs="Arial"/>
          <w:b/>
          <w:sz w:val="22"/>
          <w:szCs w:val="22"/>
          <w:lang w:val="en-ZA"/>
        </w:rPr>
        <w:tab/>
        <w:t xml:space="preserve">Mr G </w:t>
      </w:r>
      <w:proofErr w:type="spellStart"/>
      <w:r w:rsidRPr="00DE5AE7">
        <w:rPr>
          <w:rFonts w:ascii="Arial" w:eastAsia="Calibri" w:hAnsi="Arial" w:cs="Arial"/>
          <w:b/>
          <w:sz w:val="22"/>
          <w:szCs w:val="22"/>
          <w:lang w:val="en-ZA"/>
        </w:rPr>
        <w:t>G</w:t>
      </w:r>
      <w:proofErr w:type="spellEnd"/>
      <w:r w:rsidRPr="00DE5AE7">
        <w:rPr>
          <w:rFonts w:ascii="Arial" w:eastAsia="Calibri" w:hAnsi="Arial" w:cs="Arial"/>
          <w:b/>
          <w:sz w:val="22"/>
          <w:szCs w:val="22"/>
          <w:lang w:val="en-ZA"/>
        </w:rPr>
        <w:t xml:space="preserve"> </w:t>
      </w:r>
      <w:bookmarkStart w:id="5" w:name="_GoBack"/>
      <w:r w:rsidRPr="00DE5AE7">
        <w:rPr>
          <w:rFonts w:ascii="Arial" w:eastAsia="Calibri" w:hAnsi="Arial" w:cs="Arial"/>
          <w:b/>
          <w:sz w:val="22"/>
          <w:szCs w:val="22"/>
          <w:lang w:val="en-ZA"/>
        </w:rPr>
        <w:t xml:space="preserve">Hill-Lewis </w:t>
      </w:r>
      <w:bookmarkEnd w:id="5"/>
      <w:r w:rsidRPr="00DE5AE7">
        <w:rPr>
          <w:rFonts w:ascii="Arial" w:eastAsia="Calibri" w:hAnsi="Arial" w:cs="Arial"/>
          <w:b/>
          <w:sz w:val="22"/>
          <w:szCs w:val="22"/>
          <w:lang w:val="en-ZA"/>
        </w:rPr>
        <w:t>(DA) to ask the Minister of Finance</w:t>
      </w:r>
      <w:r w:rsidR="00BC35FA" w:rsidRPr="00DE5AE7">
        <w:rPr>
          <w:rFonts w:ascii="Arial" w:eastAsia="Calibri" w:hAnsi="Arial" w:cs="Arial"/>
          <w:b/>
          <w:sz w:val="22"/>
          <w:szCs w:val="22"/>
          <w:lang w:val="en-ZA"/>
        </w:rPr>
        <w:fldChar w:fldCharType="begin"/>
      </w:r>
      <w:r w:rsidRPr="00DE5AE7">
        <w:rPr>
          <w:rFonts w:ascii="Arial" w:eastAsia="Calibri" w:hAnsi="Arial" w:cs="Arial"/>
          <w:sz w:val="22"/>
          <w:szCs w:val="22"/>
          <w:lang w:val="en-ZA"/>
        </w:rPr>
        <w:instrText xml:space="preserve"> XE "</w:instrText>
      </w:r>
      <w:r w:rsidRPr="00DE5AE7">
        <w:rPr>
          <w:rFonts w:ascii="Arial" w:eastAsia="Calibri" w:hAnsi="Arial" w:cs="Arial"/>
          <w:b/>
          <w:sz w:val="22"/>
          <w:szCs w:val="22"/>
          <w:lang w:val="en-GB"/>
        </w:rPr>
        <w:instrText>Finance</w:instrText>
      </w:r>
      <w:r w:rsidRPr="00DE5AE7">
        <w:rPr>
          <w:rFonts w:ascii="Arial" w:eastAsia="Calibri" w:hAnsi="Arial" w:cs="Arial"/>
          <w:sz w:val="22"/>
          <w:szCs w:val="22"/>
          <w:lang w:val="en-ZA"/>
        </w:rPr>
        <w:instrText xml:space="preserve">" </w:instrText>
      </w:r>
      <w:r w:rsidR="00BC35FA" w:rsidRPr="00DE5AE7">
        <w:rPr>
          <w:rFonts w:ascii="Arial" w:eastAsia="Calibri" w:hAnsi="Arial" w:cs="Arial"/>
          <w:b/>
          <w:sz w:val="22"/>
          <w:szCs w:val="22"/>
          <w:lang w:val="en-ZA"/>
        </w:rPr>
        <w:fldChar w:fldCharType="end"/>
      </w:r>
      <w:r w:rsidRPr="00DE5AE7">
        <w:rPr>
          <w:rFonts w:ascii="Arial" w:eastAsia="Calibri" w:hAnsi="Arial" w:cs="Arial"/>
          <w:b/>
          <w:sz w:val="22"/>
          <w:szCs w:val="22"/>
          <w:lang w:val="en-ZA"/>
        </w:rPr>
        <w:t>:</w:t>
      </w:r>
    </w:p>
    <w:p w:rsidR="004D4565" w:rsidRPr="00DE5AE7" w:rsidRDefault="004D4565" w:rsidP="00DE5AE7">
      <w:pPr>
        <w:spacing w:before="100" w:beforeAutospacing="1" w:after="100" w:afterAutospacing="1" w:line="360" w:lineRule="auto"/>
        <w:ind w:left="720" w:hanging="11"/>
        <w:jc w:val="both"/>
        <w:rPr>
          <w:rFonts w:ascii="Arial" w:eastAsia="Calibri" w:hAnsi="Arial" w:cs="Arial"/>
          <w:sz w:val="22"/>
          <w:szCs w:val="22"/>
          <w:lang w:val="en-ZA"/>
        </w:rPr>
      </w:pPr>
      <w:proofErr w:type="gramStart"/>
      <w:r w:rsidRPr="00DE5AE7">
        <w:rPr>
          <w:rFonts w:ascii="Arial" w:eastAsia="Calibri" w:hAnsi="Arial" w:cs="Arial"/>
          <w:sz w:val="22"/>
          <w:szCs w:val="22"/>
          <w:lang w:val="en-ZA"/>
        </w:rPr>
        <w:t>With reference to the 2019-20 Annual Report of the Financial and Fiscal Commission,</w:t>
      </w:r>
      <w:proofErr w:type="gramEnd"/>
      <w:r w:rsidRPr="00DE5AE7">
        <w:rPr>
          <w:rFonts w:ascii="Arial" w:eastAsia="Calibri" w:hAnsi="Arial" w:cs="Arial"/>
          <w:sz w:val="22"/>
          <w:szCs w:val="22"/>
          <w:lang w:val="en-ZA"/>
        </w:rPr>
        <w:t xml:space="preserve"> what are the reasons for the exceptionally high levels of average leave days taken by each employee according to the annual and sick leave table, with the exception of salary levels 14 - 15?</w:t>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p>
    <w:p w:rsidR="004D4565" w:rsidRPr="00DE5AE7" w:rsidRDefault="004D4565" w:rsidP="00DE5AE7">
      <w:pPr>
        <w:spacing w:before="100" w:beforeAutospacing="1" w:after="100" w:afterAutospacing="1" w:line="360" w:lineRule="auto"/>
        <w:ind w:left="720" w:hanging="11"/>
        <w:jc w:val="both"/>
        <w:rPr>
          <w:rFonts w:ascii="Arial" w:eastAsia="Calibri" w:hAnsi="Arial" w:cs="Arial"/>
          <w:sz w:val="22"/>
          <w:szCs w:val="22"/>
          <w:lang w:val="en-ZA"/>
        </w:rPr>
      </w:pP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00DE5AE7"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r>
      <w:r w:rsidRPr="00DE5AE7">
        <w:rPr>
          <w:rFonts w:ascii="Arial" w:eastAsia="Calibri" w:hAnsi="Arial" w:cs="Arial"/>
          <w:sz w:val="22"/>
          <w:szCs w:val="22"/>
          <w:lang w:val="en-ZA"/>
        </w:rPr>
        <w:tab/>
        <w:t>NW94E</w:t>
      </w:r>
    </w:p>
    <w:p w:rsidR="008E3D62" w:rsidRPr="00DE5AE7" w:rsidRDefault="008E3D62" w:rsidP="00DE5AE7">
      <w:pPr>
        <w:spacing w:before="100" w:beforeAutospacing="1" w:after="100" w:afterAutospacing="1" w:line="360" w:lineRule="auto"/>
        <w:jc w:val="both"/>
        <w:outlineLvl w:val="0"/>
        <w:rPr>
          <w:rFonts w:ascii="Arial" w:hAnsi="Arial" w:cs="Arial"/>
          <w:sz w:val="22"/>
          <w:szCs w:val="22"/>
        </w:rPr>
      </w:pPr>
      <w:r w:rsidRPr="00DE5AE7">
        <w:rPr>
          <w:rFonts w:ascii="Arial" w:hAnsi="Arial" w:cs="Arial"/>
          <w:b/>
          <w:sz w:val="22"/>
          <w:szCs w:val="22"/>
        </w:rPr>
        <w:t>REPLY</w:t>
      </w:r>
      <w:r w:rsidRPr="00DE5AE7">
        <w:rPr>
          <w:rFonts w:ascii="Arial" w:hAnsi="Arial" w:cs="Arial"/>
          <w:sz w:val="22"/>
          <w:szCs w:val="22"/>
        </w:rPr>
        <w:t>:</w:t>
      </w:r>
      <w:r w:rsidR="009C3420" w:rsidRPr="00DE5AE7">
        <w:rPr>
          <w:rFonts w:ascii="Arial" w:hAnsi="Arial" w:cs="Arial"/>
          <w:sz w:val="22"/>
          <w:szCs w:val="22"/>
        </w:rPr>
        <w:t xml:space="preserve"> </w:t>
      </w:r>
    </w:p>
    <w:p w:rsidR="005D772C" w:rsidRPr="00DE5AE7" w:rsidRDefault="00DE5AE7" w:rsidP="00DE5AE7">
      <w:pPr>
        <w:spacing w:before="100" w:beforeAutospacing="1" w:after="100" w:afterAutospacing="1" w:line="360" w:lineRule="auto"/>
        <w:jc w:val="both"/>
        <w:outlineLvl w:val="0"/>
        <w:rPr>
          <w:rFonts w:ascii="Arial" w:hAnsi="Arial" w:cs="Arial"/>
          <w:sz w:val="22"/>
          <w:szCs w:val="22"/>
        </w:rPr>
      </w:pPr>
      <w:r w:rsidRPr="00DE5AE7">
        <w:rPr>
          <w:rFonts w:ascii="Arial" w:hAnsi="Arial" w:cs="Arial"/>
          <w:sz w:val="22"/>
          <w:szCs w:val="22"/>
        </w:rPr>
        <w:t>There are several factors that determined employees’ annual leave entitlement in 2019-20;</w:t>
      </w:r>
    </w:p>
    <w:p w:rsidR="00DE5AE7" w:rsidRPr="00DE5AE7" w:rsidRDefault="00DE5AE7" w:rsidP="00DE5AE7">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sidRPr="00DE5AE7">
        <w:rPr>
          <w:rFonts w:ascii="Arial" w:hAnsi="Arial" w:cs="Arial"/>
          <w:sz w:val="22"/>
          <w:szCs w:val="22"/>
        </w:rPr>
        <w:t>employees are entitled to a maximum of 22 – 27 days per annum (depending on years of service);</w:t>
      </w:r>
    </w:p>
    <w:p w:rsidR="00DE5AE7" w:rsidRPr="00DE5AE7" w:rsidRDefault="00DE5AE7" w:rsidP="00DE5AE7">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sidRPr="00DE5AE7">
        <w:rPr>
          <w:rFonts w:ascii="Arial" w:hAnsi="Arial" w:cs="Arial"/>
          <w:sz w:val="22"/>
          <w:szCs w:val="22"/>
        </w:rPr>
        <w:t>employees have a period of six months within which to take all annual leave days that they may have accumulated in respect of the previous calendar year;</w:t>
      </w:r>
    </w:p>
    <w:p w:rsidR="00DE5AE7" w:rsidRPr="00DE5AE7" w:rsidRDefault="00DE5AE7" w:rsidP="00DE5AE7">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sidRPr="00DE5AE7">
        <w:rPr>
          <w:rFonts w:ascii="Arial" w:hAnsi="Arial" w:cs="Arial"/>
          <w:sz w:val="22"/>
          <w:szCs w:val="22"/>
        </w:rPr>
        <w:t>employees may have had annual leave days from before the previous calendar year, as prior to a leave policy change, employees were allowed to maintain a carry-over balance of 10 days in accrued leave; and</w:t>
      </w:r>
    </w:p>
    <w:p w:rsidR="00DE5AE7" w:rsidRPr="00DE5AE7" w:rsidRDefault="00DE5AE7" w:rsidP="00DE5AE7">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sidRPr="00DE5AE7">
        <w:rPr>
          <w:rFonts w:ascii="Arial" w:hAnsi="Arial" w:cs="Arial"/>
          <w:sz w:val="22"/>
          <w:szCs w:val="22"/>
        </w:rPr>
        <w:t xml:space="preserve">some employees received once-off additional leave credits, to correct for leave unduly lost owing to an electronic leave system error. </w:t>
      </w:r>
    </w:p>
    <w:p w:rsidR="00566101" w:rsidRPr="009E5CE6" w:rsidRDefault="00566101" w:rsidP="009E5CE6">
      <w:pPr>
        <w:tabs>
          <w:tab w:val="left" w:pos="432"/>
          <w:tab w:val="left" w:pos="864"/>
        </w:tabs>
        <w:spacing w:line="360" w:lineRule="auto"/>
        <w:rPr>
          <w:rFonts w:ascii="Arial" w:hAnsi="Arial" w:cs="Arial"/>
          <w:b/>
          <w:sz w:val="22"/>
          <w:szCs w:val="22"/>
          <w:u w:val="single"/>
        </w:rPr>
      </w:pPr>
    </w:p>
    <w:p w:rsidR="00936BEB" w:rsidRDefault="00936BEB">
      <w:pPr>
        <w:rPr>
          <w:rFonts w:ascii="Arial" w:hAnsi="Arial" w:cs="Arial"/>
          <w:b/>
          <w:sz w:val="22"/>
          <w:szCs w:val="22"/>
          <w:u w:val="single"/>
        </w:rPr>
      </w:pPr>
      <w:r>
        <w:rPr>
          <w:rFonts w:ascii="Arial" w:hAnsi="Arial" w:cs="Arial"/>
          <w:b/>
          <w:sz w:val="22"/>
          <w:szCs w:val="22"/>
          <w:u w:val="single"/>
        </w:rPr>
        <w:br w:type="page"/>
      </w:r>
    </w:p>
    <w:p w:rsidR="007A78C0" w:rsidRPr="007A78C0" w:rsidRDefault="007A78C0" w:rsidP="00A60DDB">
      <w:pPr>
        <w:tabs>
          <w:tab w:val="left" w:pos="432"/>
          <w:tab w:val="left" w:pos="864"/>
        </w:tabs>
        <w:spacing w:line="360" w:lineRule="auto"/>
        <w:rPr>
          <w:rFonts w:ascii="Arial" w:hAnsi="Arial" w:cs="Arial"/>
          <w:b/>
          <w:sz w:val="22"/>
          <w:szCs w:val="22"/>
          <w:u w:val="single"/>
        </w:rPr>
      </w:pPr>
      <w:r w:rsidRPr="007A78C0">
        <w:rPr>
          <w:rFonts w:ascii="Arial" w:hAnsi="Arial" w:cs="Arial"/>
          <w:b/>
          <w:sz w:val="22"/>
          <w:szCs w:val="22"/>
          <w:u w:val="single"/>
        </w:rPr>
        <w:lastRenderedPageBreak/>
        <w:t>SIGNATURE PAGE</w:t>
      </w:r>
    </w:p>
    <w:p w:rsidR="00DC76EF" w:rsidRDefault="00DC76EF" w:rsidP="00A60DDB">
      <w:pPr>
        <w:pStyle w:val="HTMLPreformatted"/>
        <w:spacing w:line="360" w:lineRule="auto"/>
        <w:ind w:left="709"/>
        <w:jc w:val="center"/>
        <w:rPr>
          <w:rFonts w:ascii="Arial" w:hAnsi="Arial" w:cs="Arial"/>
          <w:b/>
          <w:color w:val="000000" w:themeColor="text1"/>
          <w:sz w:val="22"/>
          <w:szCs w:val="22"/>
          <w:lang w:val="en-US"/>
        </w:rPr>
      </w:pPr>
    </w:p>
    <w:p w:rsidR="004D4565" w:rsidRPr="00E938DE" w:rsidRDefault="004D4565" w:rsidP="004D4565">
      <w:pPr>
        <w:spacing w:line="360" w:lineRule="auto"/>
        <w:jc w:val="center"/>
        <w:rPr>
          <w:rFonts w:ascii="Arial" w:hAnsi="Arial" w:cs="Arial"/>
          <w:b/>
          <w:sz w:val="22"/>
          <w:szCs w:val="22"/>
        </w:rPr>
      </w:pPr>
      <w:r w:rsidRPr="00E938DE">
        <w:rPr>
          <w:rFonts w:ascii="Arial" w:hAnsi="Arial" w:cs="Arial"/>
          <w:b/>
          <w:sz w:val="22"/>
          <w:szCs w:val="22"/>
        </w:rPr>
        <w:t xml:space="preserve">NATIONAL </w:t>
      </w:r>
      <w:r>
        <w:rPr>
          <w:rFonts w:ascii="Arial" w:hAnsi="Arial" w:cs="Arial"/>
          <w:b/>
          <w:sz w:val="22"/>
          <w:szCs w:val="22"/>
        </w:rPr>
        <w:t>ASSEMBLY</w:t>
      </w:r>
    </w:p>
    <w:p w:rsidR="004D4565" w:rsidRPr="00E150D2" w:rsidRDefault="004D4565" w:rsidP="004D4565">
      <w:pPr>
        <w:spacing w:line="360" w:lineRule="auto"/>
        <w:jc w:val="center"/>
        <w:rPr>
          <w:rFonts w:ascii="Arial" w:hAnsi="Arial" w:cs="Arial"/>
          <w:b/>
          <w:sz w:val="22"/>
          <w:szCs w:val="22"/>
        </w:rPr>
      </w:pPr>
      <w:r w:rsidRPr="00E150D2">
        <w:rPr>
          <w:rFonts w:ascii="Arial" w:hAnsi="Arial" w:cs="Arial"/>
          <w:b/>
          <w:sz w:val="22"/>
          <w:szCs w:val="22"/>
        </w:rPr>
        <w:t>QUESTION FOR WRITTEN REPLY</w:t>
      </w:r>
    </w:p>
    <w:p w:rsidR="004D4565" w:rsidRPr="000147EE" w:rsidRDefault="004D4565" w:rsidP="004D4565">
      <w:pPr>
        <w:spacing w:line="360" w:lineRule="auto"/>
        <w:jc w:val="center"/>
        <w:rPr>
          <w:rFonts w:ascii="Arial" w:hAnsi="Arial" w:cs="Arial"/>
          <w:b/>
          <w:sz w:val="22"/>
          <w:szCs w:val="22"/>
        </w:rPr>
      </w:pPr>
      <w:r w:rsidRPr="00C60A55">
        <w:rPr>
          <w:rFonts w:ascii="Arial" w:hAnsi="Arial" w:cs="Arial"/>
          <w:b/>
          <w:sz w:val="22"/>
          <w:szCs w:val="22"/>
        </w:rPr>
        <w:t xml:space="preserve">QUESTION NUMBER: </w:t>
      </w:r>
      <w:r>
        <w:rPr>
          <w:rFonts w:ascii="Arial" w:hAnsi="Arial" w:cs="Arial"/>
          <w:b/>
          <w:sz w:val="22"/>
          <w:szCs w:val="22"/>
          <w:lang w:val="en-ZA"/>
        </w:rPr>
        <w:t>91</w:t>
      </w:r>
      <w:r w:rsidRPr="000147EE">
        <w:rPr>
          <w:rFonts w:ascii="Arial" w:hAnsi="Arial" w:cs="Arial"/>
          <w:b/>
          <w:sz w:val="22"/>
          <w:szCs w:val="22"/>
        </w:rPr>
        <w:t xml:space="preserve"> [NW</w:t>
      </w:r>
      <w:r>
        <w:rPr>
          <w:rFonts w:ascii="Arial" w:hAnsi="Arial" w:cs="Arial"/>
          <w:b/>
          <w:sz w:val="22"/>
          <w:szCs w:val="22"/>
        </w:rPr>
        <w:t>94</w:t>
      </w:r>
      <w:r w:rsidRPr="000147EE">
        <w:rPr>
          <w:rFonts w:ascii="Arial" w:hAnsi="Arial" w:cs="Arial"/>
          <w:b/>
          <w:sz w:val="22"/>
          <w:szCs w:val="22"/>
        </w:rPr>
        <w:t>E]</w:t>
      </w:r>
    </w:p>
    <w:p w:rsidR="00751942" w:rsidRDefault="004D4565" w:rsidP="004D4565">
      <w:pPr>
        <w:pBdr>
          <w:bottom w:val="single" w:sz="6" w:space="1" w:color="auto"/>
        </w:pBdr>
        <w:tabs>
          <w:tab w:val="left" w:pos="432"/>
          <w:tab w:val="left" w:pos="864"/>
        </w:tabs>
        <w:spacing w:line="360" w:lineRule="auto"/>
        <w:jc w:val="center"/>
        <w:rPr>
          <w:rFonts w:ascii="Arial" w:hAnsi="Arial" w:cs="Arial"/>
          <w:b/>
          <w:color w:val="FF0000"/>
          <w:sz w:val="22"/>
          <w:szCs w:val="22"/>
        </w:rPr>
      </w:pPr>
      <w:r w:rsidRPr="00C07D55">
        <w:rPr>
          <w:rFonts w:ascii="Arial" w:hAnsi="Arial" w:cs="Arial"/>
          <w:b/>
          <w:color w:val="FF0000"/>
          <w:sz w:val="22"/>
          <w:szCs w:val="22"/>
        </w:rPr>
        <w:t>Deadline = 1</w:t>
      </w:r>
      <w:r>
        <w:rPr>
          <w:rFonts w:ascii="Arial" w:hAnsi="Arial" w:cs="Arial"/>
          <w:b/>
          <w:color w:val="FF0000"/>
          <w:sz w:val="22"/>
          <w:szCs w:val="22"/>
        </w:rPr>
        <w:t>9</w:t>
      </w:r>
      <w:r w:rsidRPr="00C07D55">
        <w:rPr>
          <w:rFonts w:ascii="Arial" w:hAnsi="Arial" w:cs="Arial"/>
          <w:b/>
          <w:color w:val="FF0000"/>
          <w:sz w:val="22"/>
          <w:szCs w:val="22"/>
        </w:rPr>
        <w:t xml:space="preserve"> </w:t>
      </w:r>
      <w:r>
        <w:rPr>
          <w:rFonts w:ascii="Arial" w:hAnsi="Arial" w:cs="Arial"/>
          <w:b/>
          <w:color w:val="FF0000"/>
          <w:sz w:val="22"/>
          <w:szCs w:val="22"/>
        </w:rPr>
        <w:t>February</w:t>
      </w:r>
      <w:r w:rsidRPr="00C07D55">
        <w:rPr>
          <w:rFonts w:ascii="Arial" w:hAnsi="Arial" w:cs="Arial"/>
          <w:b/>
          <w:color w:val="FF0000"/>
          <w:sz w:val="22"/>
          <w:szCs w:val="22"/>
        </w:rPr>
        <w:t xml:space="preserve"> 202</w:t>
      </w:r>
      <w:r>
        <w:rPr>
          <w:rFonts w:ascii="Arial" w:hAnsi="Arial" w:cs="Arial"/>
          <w:b/>
          <w:color w:val="FF0000"/>
          <w:sz w:val="22"/>
          <w:szCs w:val="22"/>
        </w:rPr>
        <w:t>1</w:t>
      </w:r>
    </w:p>
    <w:p w:rsidR="004D4565" w:rsidRPr="002D499A" w:rsidRDefault="004D4565" w:rsidP="004D4565">
      <w:pPr>
        <w:pBdr>
          <w:bottom w:val="single" w:sz="6" w:space="1" w:color="auto"/>
        </w:pBdr>
        <w:tabs>
          <w:tab w:val="left" w:pos="432"/>
          <w:tab w:val="left" w:pos="864"/>
        </w:tabs>
        <w:spacing w:line="360" w:lineRule="auto"/>
        <w:jc w:val="center"/>
        <w:rPr>
          <w:rFonts w:ascii="Arial" w:hAnsi="Arial" w:cs="Arial"/>
          <w:b/>
          <w:sz w:val="22"/>
          <w:szCs w:val="22"/>
        </w:rPr>
      </w:pPr>
    </w:p>
    <w:p w:rsidR="001B1E0F" w:rsidRDefault="001B1E0F" w:rsidP="000235AD">
      <w:pPr>
        <w:tabs>
          <w:tab w:val="left" w:pos="432"/>
          <w:tab w:val="left" w:pos="864"/>
        </w:tabs>
        <w:spacing w:line="360" w:lineRule="auto"/>
        <w:jc w:val="both"/>
        <w:rPr>
          <w:rFonts w:ascii="Arial" w:hAnsi="Arial" w:cs="Arial"/>
          <w:b/>
          <w:sz w:val="22"/>
          <w:szCs w:val="22"/>
        </w:rPr>
      </w:pPr>
    </w:p>
    <w:p w:rsidR="000235AD" w:rsidRPr="00553EDC" w:rsidRDefault="000235AD" w:rsidP="000235AD">
      <w:pP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 xml:space="preserve">Recommended </w:t>
      </w:r>
      <w:r w:rsidRPr="00A60DDB">
        <w:rPr>
          <w:rFonts w:ascii="Arial" w:hAnsi="Arial" w:cs="Arial"/>
          <w:b/>
          <w:sz w:val="22"/>
          <w:szCs w:val="22"/>
        </w:rPr>
        <w:t>/ Not recommended</w:t>
      </w:r>
    </w:p>
    <w:p w:rsidR="001B1E0F" w:rsidRDefault="001B1E0F" w:rsidP="000235AD">
      <w:pPr>
        <w:tabs>
          <w:tab w:val="left" w:pos="432"/>
          <w:tab w:val="left" w:pos="864"/>
        </w:tabs>
        <w:spacing w:line="360" w:lineRule="auto"/>
        <w:jc w:val="both"/>
        <w:rPr>
          <w:rFonts w:ascii="Arial" w:hAnsi="Arial"/>
          <w:noProof/>
          <w:lang w:val="en-ZA" w:eastAsia="en-ZA"/>
        </w:rPr>
      </w:pPr>
    </w:p>
    <w:p w:rsidR="00737375" w:rsidRDefault="00737375" w:rsidP="000235AD">
      <w:pPr>
        <w:tabs>
          <w:tab w:val="left" w:pos="432"/>
          <w:tab w:val="left" w:pos="864"/>
        </w:tabs>
        <w:spacing w:line="360" w:lineRule="auto"/>
        <w:jc w:val="both"/>
        <w:rPr>
          <w:rFonts w:ascii="Arial" w:hAnsi="Arial" w:cs="Arial"/>
          <w:b/>
          <w:sz w:val="22"/>
          <w:szCs w:val="22"/>
        </w:rPr>
      </w:pPr>
    </w:p>
    <w:p w:rsidR="00827888" w:rsidRDefault="00827888" w:rsidP="000235AD">
      <w:pPr>
        <w:tabs>
          <w:tab w:val="left" w:pos="432"/>
          <w:tab w:val="left" w:pos="864"/>
        </w:tabs>
        <w:spacing w:line="360" w:lineRule="auto"/>
        <w:jc w:val="both"/>
        <w:rPr>
          <w:rFonts w:ascii="Arial" w:hAnsi="Arial" w:cs="Arial"/>
          <w:b/>
          <w:sz w:val="22"/>
          <w:szCs w:val="22"/>
        </w:rPr>
      </w:pPr>
    </w:p>
    <w:p w:rsidR="003A765F" w:rsidRDefault="003A765F" w:rsidP="003A765F">
      <w:pPr>
        <w:tabs>
          <w:tab w:val="left" w:pos="432"/>
          <w:tab w:val="left" w:pos="864"/>
        </w:tabs>
        <w:spacing w:line="360" w:lineRule="auto"/>
        <w:jc w:val="both"/>
        <w:rPr>
          <w:rFonts w:ascii="Arial" w:hAnsi="Arial" w:cs="Arial"/>
          <w:b/>
          <w:bCs/>
          <w:sz w:val="22"/>
          <w:szCs w:val="22"/>
          <w:lang w:val="en-ZA"/>
        </w:rPr>
      </w:pPr>
      <w:r>
        <w:rPr>
          <w:rFonts w:ascii="Arial" w:hAnsi="Arial" w:cs="Arial"/>
          <w:b/>
          <w:color w:val="222222"/>
          <w:sz w:val="22"/>
          <w:szCs w:val="22"/>
          <w:shd w:val="clear" w:color="auto" w:fill="FFFFFF"/>
        </w:rPr>
        <w:t>DR. KAY BROWN</w:t>
      </w:r>
    </w:p>
    <w:p w:rsidR="003A765F" w:rsidRDefault="003A765F" w:rsidP="003A765F">
      <w:pPr>
        <w:tabs>
          <w:tab w:val="left" w:pos="432"/>
          <w:tab w:val="left" w:pos="864"/>
        </w:tabs>
        <w:spacing w:line="360" w:lineRule="auto"/>
        <w:jc w:val="both"/>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CHIEF EXECUTIVE OFFICER: FINANCIAL AND FISCAL COMMISSION </w:t>
      </w:r>
    </w:p>
    <w:p w:rsidR="003A765F" w:rsidRDefault="003A765F" w:rsidP="003A765F">
      <w:pPr>
        <w:tabs>
          <w:tab w:val="left" w:pos="432"/>
          <w:tab w:val="left" w:pos="864"/>
        </w:tabs>
        <w:spacing w:line="360" w:lineRule="auto"/>
        <w:jc w:val="both"/>
        <w:rPr>
          <w:rFonts w:ascii="Arial" w:hAnsi="Arial" w:cs="Arial"/>
          <w:b/>
          <w:sz w:val="22"/>
          <w:szCs w:val="22"/>
        </w:rPr>
      </w:pPr>
      <w:r>
        <w:rPr>
          <w:rFonts w:ascii="Arial" w:hAnsi="Arial" w:cs="Arial"/>
          <w:b/>
          <w:sz w:val="22"/>
          <w:szCs w:val="22"/>
        </w:rPr>
        <w:t xml:space="preserve">DATE: </w:t>
      </w:r>
    </w:p>
    <w:p w:rsidR="000235AD" w:rsidRDefault="002314BC" w:rsidP="0041519B">
      <w:pPr>
        <w:tabs>
          <w:tab w:val="left" w:pos="432"/>
          <w:tab w:val="left" w:pos="864"/>
        </w:tabs>
        <w:spacing w:line="360" w:lineRule="auto"/>
        <w:jc w:val="both"/>
        <w:rPr>
          <w:rFonts w:ascii="Arial" w:hAnsi="Arial" w:cs="Arial"/>
          <w:b/>
          <w:sz w:val="22"/>
          <w:szCs w:val="22"/>
        </w:rPr>
      </w:pPr>
      <w:r>
        <w:rPr>
          <w:rFonts w:ascii="Arial" w:hAnsi="Arial" w:cs="Arial"/>
          <w:b/>
          <w:sz w:val="22"/>
          <w:szCs w:val="22"/>
        </w:rPr>
        <w:t xml:space="preserve"> </w:t>
      </w:r>
    </w:p>
    <w:p w:rsidR="000235AD" w:rsidRPr="00553EDC" w:rsidRDefault="000235AD" w:rsidP="000235AD">
      <w:pPr>
        <w:pBdr>
          <w:bottom w:val="single" w:sz="6" w:space="1" w:color="auto"/>
        </w:pBdr>
        <w:tabs>
          <w:tab w:val="left" w:pos="432"/>
          <w:tab w:val="left" w:pos="864"/>
        </w:tabs>
        <w:spacing w:line="360" w:lineRule="auto"/>
        <w:jc w:val="both"/>
        <w:rPr>
          <w:rFonts w:ascii="Arial" w:hAnsi="Arial" w:cs="Arial"/>
          <w:b/>
          <w:sz w:val="22"/>
          <w:szCs w:val="22"/>
        </w:rPr>
      </w:pPr>
    </w:p>
    <w:p w:rsidR="001B1E0F" w:rsidRDefault="001B1E0F" w:rsidP="000235AD">
      <w:pPr>
        <w:tabs>
          <w:tab w:val="left" w:pos="432"/>
          <w:tab w:val="left" w:pos="864"/>
        </w:tabs>
        <w:spacing w:line="360" w:lineRule="auto"/>
        <w:jc w:val="both"/>
        <w:rPr>
          <w:rFonts w:ascii="Arial" w:hAnsi="Arial" w:cs="Arial"/>
          <w:b/>
          <w:sz w:val="22"/>
          <w:szCs w:val="22"/>
        </w:rPr>
      </w:pPr>
    </w:p>
    <w:p w:rsidR="00C401F8" w:rsidRPr="00553EDC" w:rsidRDefault="00C401F8" w:rsidP="00C401F8">
      <w:pPr>
        <w:tabs>
          <w:tab w:val="left" w:pos="432"/>
          <w:tab w:val="left" w:pos="864"/>
        </w:tabs>
        <w:spacing w:line="360" w:lineRule="auto"/>
        <w:jc w:val="both"/>
        <w:rPr>
          <w:rFonts w:ascii="Arial" w:hAnsi="Arial" w:cs="Arial"/>
          <w:b/>
          <w:sz w:val="22"/>
          <w:szCs w:val="22"/>
        </w:rPr>
      </w:pPr>
      <w:r>
        <w:rPr>
          <w:rFonts w:ascii="Arial" w:hAnsi="Arial" w:cs="Arial"/>
          <w:b/>
          <w:sz w:val="22"/>
          <w:szCs w:val="22"/>
        </w:rPr>
        <w:t>Approved</w:t>
      </w:r>
      <w:r w:rsidRPr="00553EDC">
        <w:rPr>
          <w:rFonts w:ascii="Arial" w:hAnsi="Arial" w:cs="Arial"/>
          <w:b/>
          <w:sz w:val="22"/>
          <w:szCs w:val="22"/>
        </w:rPr>
        <w:t xml:space="preserve"> / Not </w:t>
      </w:r>
      <w:r>
        <w:rPr>
          <w:rFonts w:ascii="Arial" w:hAnsi="Arial" w:cs="Arial"/>
          <w:b/>
          <w:sz w:val="22"/>
          <w:szCs w:val="22"/>
        </w:rPr>
        <w:t>approved</w:t>
      </w:r>
    </w:p>
    <w:p w:rsidR="00C401F8" w:rsidRDefault="00C401F8" w:rsidP="00C401F8">
      <w:pPr>
        <w:tabs>
          <w:tab w:val="left" w:pos="432"/>
          <w:tab w:val="left" w:pos="864"/>
        </w:tabs>
        <w:spacing w:line="360" w:lineRule="auto"/>
        <w:jc w:val="both"/>
        <w:rPr>
          <w:rFonts w:ascii="Arial" w:hAnsi="Arial" w:cs="Arial"/>
          <w:b/>
          <w:sz w:val="22"/>
          <w:szCs w:val="22"/>
        </w:rPr>
      </w:pPr>
    </w:p>
    <w:p w:rsidR="00C60A55" w:rsidRDefault="00C60A55" w:rsidP="00C401F8">
      <w:pPr>
        <w:tabs>
          <w:tab w:val="left" w:pos="432"/>
          <w:tab w:val="left" w:pos="864"/>
        </w:tabs>
        <w:spacing w:line="360" w:lineRule="auto"/>
        <w:jc w:val="both"/>
        <w:rPr>
          <w:rFonts w:ascii="Arial" w:hAnsi="Arial" w:cs="Arial"/>
          <w:b/>
          <w:sz w:val="22"/>
          <w:szCs w:val="22"/>
        </w:rPr>
      </w:pPr>
    </w:p>
    <w:p w:rsidR="00C60A55" w:rsidRPr="00553EDC" w:rsidRDefault="00C60A55" w:rsidP="00C401F8">
      <w:pPr>
        <w:tabs>
          <w:tab w:val="left" w:pos="432"/>
          <w:tab w:val="left" w:pos="864"/>
        </w:tabs>
        <w:spacing w:line="360" w:lineRule="auto"/>
        <w:jc w:val="both"/>
        <w:rPr>
          <w:rFonts w:ascii="Arial" w:hAnsi="Arial" w:cs="Arial"/>
          <w:b/>
          <w:sz w:val="22"/>
          <w:szCs w:val="22"/>
        </w:rPr>
      </w:pPr>
    </w:p>
    <w:p w:rsidR="00C401F8" w:rsidRPr="00553EDC" w:rsidRDefault="004C0FCD" w:rsidP="00C401F8">
      <w:pPr>
        <w:tabs>
          <w:tab w:val="left" w:pos="432"/>
          <w:tab w:val="left" w:pos="864"/>
        </w:tabs>
        <w:spacing w:line="360" w:lineRule="auto"/>
        <w:jc w:val="both"/>
        <w:rPr>
          <w:rFonts w:ascii="Arial" w:hAnsi="Arial" w:cs="Arial"/>
          <w:b/>
          <w:sz w:val="22"/>
          <w:szCs w:val="22"/>
        </w:rPr>
      </w:pPr>
      <w:r>
        <w:rPr>
          <w:rFonts w:ascii="Arial" w:hAnsi="Arial" w:cs="Arial"/>
          <w:b/>
          <w:sz w:val="22"/>
          <w:szCs w:val="22"/>
        </w:rPr>
        <w:t xml:space="preserve">DR. </w:t>
      </w:r>
      <w:r w:rsidR="00C401F8" w:rsidRPr="00553EDC">
        <w:rPr>
          <w:rFonts w:ascii="Arial" w:hAnsi="Arial" w:cs="Arial"/>
          <w:b/>
          <w:sz w:val="22"/>
          <w:szCs w:val="22"/>
        </w:rPr>
        <w:t>DAVID MASONDO, MP</w:t>
      </w:r>
    </w:p>
    <w:p w:rsidR="00C401F8" w:rsidRPr="00553EDC" w:rsidRDefault="00C401F8" w:rsidP="00C401F8">
      <w:pP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DEPUTY MINISTER OF FINANCE</w:t>
      </w:r>
    </w:p>
    <w:p w:rsidR="00C401F8" w:rsidRPr="00553EDC" w:rsidRDefault="00C401F8" w:rsidP="00C401F8">
      <w:pPr>
        <w:pBdr>
          <w:bottom w:val="single" w:sz="6" w:space="31" w:color="auto"/>
        </w:pBd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DATE:</w:t>
      </w: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45" w:rsidRDefault="00783845" w:rsidP="00380E88">
      <w:r>
        <w:separator/>
      </w:r>
    </w:p>
  </w:endnote>
  <w:endnote w:type="continuationSeparator" w:id="0">
    <w:p w:rsidR="00783845" w:rsidRDefault="00783845"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45" w:rsidRDefault="00783845" w:rsidP="00380E88">
      <w:r>
        <w:separator/>
      </w:r>
    </w:p>
  </w:footnote>
  <w:footnote w:type="continuationSeparator" w:id="0">
    <w:p w:rsidR="00783845" w:rsidRDefault="00783845"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7E6"/>
    <w:multiLevelType w:val="hybridMultilevel"/>
    <w:tmpl w:val="7236E3E0"/>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07C43"/>
    <w:multiLevelType w:val="hybridMultilevel"/>
    <w:tmpl w:val="D5A48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11"/>
  </w:num>
  <w:num w:numId="6">
    <w:abstractNumId w:val="2"/>
  </w:num>
  <w:num w:numId="7">
    <w:abstractNumId w:val="2"/>
  </w:num>
  <w:num w:numId="8">
    <w:abstractNumId w:val="12"/>
  </w:num>
  <w:num w:numId="9">
    <w:abstractNumId w:val="1"/>
  </w:num>
  <w:num w:numId="10">
    <w:abstractNumId w:val="4"/>
  </w:num>
  <w:num w:numId="11">
    <w:abstractNumId w:val="10"/>
  </w:num>
  <w:num w:numId="12">
    <w:abstractNumId w:val="7"/>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0063"/>
    <w:rsid w:val="000054AE"/>
    <w:rsid w:val="00011016"/>
    <w:rsid w:val="00012A82"/>
    <w:rsid w:val="000147EE"/>
    <w:rsid w:val="00016A41"/>
    <w:rsid w:val="00020C04"/>
    <w:rsid w:val="000235AD"/>
    <w:rsid w:val="00023BC3"/>
    <w:rsid w:val="00025170"/>
    <w:rsid w:val="00026160"/>
    <w:rsid w:val="0002634B"/>
    <w:rsid w:val="000319D5"/>
    <w:rsid w:val="00036424"/>
    <w:rsid w:val="00041437"/>
    <w:rsid w:val="00041B0E"/>
    <w:rsid w:val="00042E4A"/>
    <w:rsid w:val="00047630"/>
    <w:rsid w:val="00053303"/>
    <w:rsid w:val="0005383F"/>
    <w:rsid w:val="00060E09"/>
    <w:rsid w:val="00063E28"/>
    <w:rsid w:val="0007743C"/>
    <w:rsid w:val="00082DDF"/>
    <w:rsid w:val="0008596C"/>
    <w:rsid w:val="000A3C32"/>
    <w:rsid w:val="000A5567"/>
    <w:rsid w:val="000A57B1"/>
    <w:rsid w:val="000B03AE"/>
    <w:rsid w:val="000B16E9"/>
    <w:rsid w:val="000B2454"/>
    <w:rsid w:val="000B51CC"/>
    <w:rsid w:val="000B555E"/>
    <w:rsid w:val="000C2BEF"/>
    <w:rsid w:val="000C3917"/>
    <w:rsid w:val="000C48D8"/>
    <w:rsid w:val="000D4BAF"/>
    <w:rsid w:val="000D5DF7"/>
    <w:rsid w:val="000E1B36"/>
    <w:rsid w:val="000E3AD1"/>
    <w:rsid w:val="000F37A4"/>
    <w:rsid w:val="000F3B14"/>
    <w:rsid w:val="000F5178"/>
    <w:rsid w:val="00100CC2"/>
    <w:rsid w:val="00110946"/>
    <w:rsid w:val="00111CAF"/>
    <w:rsid w:val="00122C88"/>
    <w:rsid w:val="00123B87"/>
    <w:rsid w:val="00130348"/>
    <w:rsid w:val="00132CAF"/>
    <w:rsid w:val="00132CF0"/>
    <w:rsid w:val="0014126C"/>
    <w:rsid w:val="001433AE"/>
    <w:rsid w:val="0014441E"/>
    <w:rsid w:val="00147193"/>
    <w:rsid w:val="0015727B"/>
    <w:rsid w:val="00170407"/>
    <w:rsid w:val="00183EB5"/>
    <w:rsid w:val="0018489E"/>
    <w:rsid w:val="00197576"/>
    <w:rsid w:val="001B0917"/>
    <w:rsid w:val="001B1E0F"/>
    <w:rsid w:val="001B7F2A"/>
    <w:rsid w:val="001C1E62"/>
    <w:rsid w:val="001D24BA"/>
    <w:rsid w:val="001D267B"/>
    <w:rsid w:val="001D4937"/>
    <w:rsid w:val="001E1132"/>
    <w:rsid w:val="001E3EF4"/>
    <w:rsid w:val="001E3FB5"/>
    <w:rsid w:val="001E6902"/>
    <w:rsid w:val="001F4B50"/>
    <w:rsid w:val="001F7560"/>
    <w:rsid w:val="00206248"/>
    <w:rsid w:val="002065BA"/>
    <w:rsid w:val="00207912"/>
    <w:rsid w:val="00223863"/>
    <w:rsid w:val="0022502D"/>
    <w:rsid w:val="00230BF6"/>
    <w:rsid w:val="002314BC"/>
    <w:rsid w:val="0024427A"/>
    <w:rsid w:val="00251791"/>
    <w:rsid w:val="00260251"/>
    <w:rsid w:val="00262F05"/>
    <w:rsid w:val="0026563C"/>
    <w:rsid w:val="0027436F"/>
    <w:rsid w:val="002855CE"/>
    <w:rsid w:val="00285D7E"/>
    <w:rsid w:val="00285EA1"/>
    <w:rsid w:val="0028635F"/>
    <w:rsid w:val="002867DD"/>
    <w:rsid w:val="002927CD"/>
    <w:rsid w:val="00293E24"/>
    <w:rsid w:val="002A4157"/>
    <w:rsid w:val="002B1BAD"/>
    <w:rsid w:val="002B3B25"/>
    <w:rsid w:val="002B7345"/>
    <w:rsid w:val="002D104B"/>
    <w:rsid w:val="002D10B3"/>
    <w:rsid w:val="002D2A4C"/>
    <w:rsid w:val="002D499A"/>
    <w:rsid w:val="002E4AA0"/>
    <w:rsid w:val="002F6E86"/>
    <w:rsid w:val="003005D2"/>
    <w:rsid w:val="003050F8"/>
    <w:rsid w:val="00326CF2"/>
    <w:rsid w:val="003372D2"/>
    <w:rsid w:val="003421BD"/>
    <w:rsid w:val="00344553"/>
    <w:rsid w:val="00345531"/>
    <w:rsid w:val="003455C4"/>
    <w:rsid w:val="00346695"/>
    <w:rsid w:val="00351937"/>
    <w:rsid w:val="00351BF5"/>
    <w:rsid w:val="00354BA4"/>
    <w:rsid w:val="003707A7"/>
    <w:rsid w:val="00373308"/>
    <w:rsid w:val="00374DCE"/>
    <w:rsid w:val="0037712E"/>
    <w:rsid w:val="0037795E"/>
    <w:rsid w:val="00380E88"/>
    <w:rsid w:val="00393919"/>
    <w:rsid w:val="003A5B00"/>
    <w:rsid w:val="003A6BD5"/>
    <w:rsid w:val="003A765F"/>
    <w:rsid w:val="003B0336"/>
    <w:rsid w:val="003B0A2D"/>
    <w:rsid w:val="003C5083"/>
    <w:rsid w:val="003D0E83"/>
    <w:rsid w:val="003D5A20"/>
    <w:rsid w:val="003E03B4"/>
    <w:rsid w:val="003E2711"/>
    <w:rsid w:val="003E6A8B"/>
    <w:rsid w:val="003F1329"/>
    <w:rsid w:val="003F6A56"/>
    <w:rsid w:val="00413ABE"/>
    <w:rsid w:val="00413C95"/>
    <w:rsid w:val="0041519B"/>
    <w:rsid w:val="00422EC6"/>
    <w:rsid w:val="0042645C"/>
    <w:rsid w:val="00427ECA"/>
    <w:rsid w:val="0043065E"/>
    <w:rsid w:val="00435EA2"/>
    <w:rsid w:val="004451D2"/>
    <w:rsid w:val="00453CF1"/>
    <w:rsid w:val="0046713E"/>
    <w:rsid w:val="004709BD"/>
    <w:rsid w:val="00472D86"/>
    <w:rsid w:val="00473446"/>
    <w:rsid w:val="00480D1F"/>
    <w:rsid w:val="00484737"/>
    <w:rsid w:val="00485B2E"/>
    <w:rsid w:val="00485F09"/>
    <w:rsid w:val="00496D69"/>
    <w:rsid w:val="004A078E"/>
    <w:rsid w:val="004A7866"/>
    <w:rsid w:val="004B1526"/>
    <w:rsid w:val="004B1D16"/>
    <w:rsid w:val="004C0E9B"/>
    <w:rsid w:val="004C0FCD"/>
    <w:rsid w:val="004C3E8B"/>
    <w:rsid w:val="004C57A4"/>
    <w:rsid w:val="004D2407"/>
    <w:rsid w:val="004D3BF2"/>
    <w:rsid w:val="004D3D5A"/>
    <w:rsid w:val="004D4565"/>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D2F93"/>
    <w:rsid w:val="005D772C"/>
    <w:rsid w:val="005E21D9"/>
    <w:rsid w:val="005E32E0"/>
    <w:rsid w:val="005E415D"/>
    <w:rsid w:val="005E433B"/>
    <w:rsid w:val="005F05C1"/>
    <w:rsid w:val="005F11A2"/>
    <w:rsid w:val="005F6B76"/>
    <w:rsid w:val="00613A41"/>
    <w:rsid w:val="00613FC6"/>
    <w:rsid w:val="00614E64"/>
    <w:rsid w:val="006239F1"/>
    <w:rsid w:val="00624D20"/>
    <w:rsid w:val="0062770E"/>
    <w:rsid w:val="00631CD4"/>
    <w:rsid w:val="0063583C"/>
    <w:rsid w:val="00641158"/>
    <w:rsid w:val="0064275F"/>
    <w:rsid w:val="00642B16"/>
    <w:rsid w:val="0064512A"/>
    <w:rsid w:val="00646E7C"/>
    <w:rsid w:val="00647EF2"/>
    <w:rsid w:val="00651616"/>
    <w:rsid w:val="00653A85"/>
    <w:rsid w:val="00654140"/>
    <w:rsid w:val="00666668"/>
    <w:rsid w:val="00675635"/>
    <w:rsid w:val="00685058"/>
    <w:rsid w:val="00685F0E"/>
    <w:rsid w:val="00687D9E"/>
    <w:rsid w:val="00693A64"/>
    <w:rsid w:val="006951C6"/>
    <w:rsid w:val="006A0C31"/>
    <w:rsid w:val="006B61B0"/>
    <w:rsid w:val="006B7E8A"/>
    <w:rsid w:val="006C2D5C"/>
    <w:rsid w:val="006C3315"/>
    <w:rsid w:val="006D1766"/>
    <w:rsid w:val="006D1B36"/>
    <w:rsid w:val="006D2C61"/>
    <w:rsid w:val="006D2F61"/>
    <w:rsid w:val="006D39E9"/>
    <w:rsid w:val="006E1DD4"/>
    <w:rsid w:val="006F6060"/>
    <w:rsid w:val="00701D49"/>
    <w:rsid w:val="007118EA"/>
    <w:rsid w:val="00712545"/>
    <w:rsid w:val="00712E95"/>
    <w:rsid w:val="00726A9C"/>
    <w:rsid w:val="00731053"/>
    <w:rsid w:val="007359BF"/>
    <w:rsid w:val="00737375"/>
    <w:rsid w:val="00743F26"/>
    <w:rsid w:val="00751942"/>
    <w:rsid w:val="00751A1E"/>
    <w:rsid w:val="007540E0"/>
    <w:rsid w:val="007544A8"/>
    <w:rsid w:val="0076668B"/>
    <w:rsid w:val="007749D9"/>
    <w:rsid w:val="00780F57"/>
    <w:rsid w:val="00781CBD"/>
    <w:rsid w:val="00783845"/>
    <w:rsid w:val="00783E1A"/>
    <w:rsid w:val="0079022D"/>
    <w:rsid w:val="007914E0"/>
    <w:rsid w:val="0079284D"/>
    <w:rsid w:val="007A32AF"/>
    <w:rsid w:val="007A78C0"/>
    <w:rsid w:val="007B1BA1"/>
    <w:rsid w:val="007B7618"/>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15F7F"/>
    <w:rsid w:val="008223D4"/>
    <w:rsid w:val="008270A1"/>
    <w:rsid w:val="00827888"/>
    <w:rsid w:val="008321A4"/>
    <w:rsid w:val="0084121D"/>
    <w:rsid w:val="00852DC3"/>
    <w:rsid w:val="008600E0"/>
    <w:rsid w:val="008631A7"/>
    <w:rsid w:val="00866056"/>
    <w:rsid w:val="00876CBB"/>
    <w:rsid w:val="008779EA"/>
    <w:rsid w:val="00880EA8"/>
    <w:rsid w:val="00883A9C"/>
    <w:rsid w:val="0088688A"/>
    <w:rsid w:val="00891265"/>
    <w:rsid w:val="00893761"/>
    <w:rsid w:val="00893CE1"/>
    <w:rsid w:val="00897498"/>
    <w:rsid w:val="00897F0B"/>
    <w:rsid w:val="008A25B9"/>
    <w:rsid w:val="008A3396"/>
    <w:rsid w:val="008A4EBA"/>
    <w:rsid w:val="008A53E5"/>
    <w:rsid w:val="008B0D44"/>
    <w:rsid w:val="008C0D4C"/>
    <w:rsid w:val="008C2559"/>
    <w:rsid w:val="008C2974"/>
    <w:rsid w:val="008E01C3"/>
    <w:rsid w:val="008E3D62"/>
    <w:rsid w:val="008E4142"/>
    <w:rsid w:val="008E68B7"/>
    <w:rsid w:val="008F2375"/>
    <w:rsid w:val="008F324E"/>
    <w:rsid w:val="008F7690"/>
    <w:rsid w:val="00905110"/>
    <w:rsid w:val="00910B58"/>
    <w:rsid w:val="00911717"/>
    <w:rsid w:val="00913FFF"/>
    <w:rsid w:val="009163A5"/>
    <w:rsid w:val="00917C44"/>
    <w:rsid w:val="009203A2"/>
    <w:rsid w:val="00933C7B"/>
    <w:rsid w:val="0093680D"/>
    <w:rsid w:val="00936BEB"/>
    <w:rsid w:val="009508F2"/>
    <w:rsid w:val="00950F95"/>
    <w:rsid w:val="00953363"/>
    <w:rsid w:val="0096007E"/>
    <w:rsid w:val="00960B82"/>
    <w:rsid w:val="00972601"/>
    <w:rsid w:val="0097786E"/>
    <w:rsid w:val="00977E9D"/>
    <w:rsid w:val="00986C1B"/>
    <w:rsid w:val="00987BC9"/>
    <w:rsid w:val="0099170A"/>
    <w:rsid w:val="009A18A7"/>
    <w:rsid w:val="009C3420"/>
    <w:rsid w:val="009C45D6"/>
    <w:rsid w:val="009C72B2"/>
    <w:rsid w:val="009D5139"/>
    <w:rsid w:val="009E1AB2"/>
    <w:rsid w:val="009E24E9"/>
    <w:rsid w:val="009E5CE6"/>
    <w:rsid w:val="009F2415"/>
    <w:rsid w:val="009F480A"/>
    <w:rsid w:val="009F5705"/>
    <w:rsid w:val="00A02200"/>
    <w:rsid w:val="00A15D3C"/>
    <w:rsid w:val="00A1736D"/>
    <w:rsid w:val="00A20BD3"/>
    <w:rsid w:val="00A23A3E"/>
    <w:rsid w:val="00A31B65"/>
    <w:rsid w:val="00A337C8"/>
    <w:rsid w:val="00A359DB"/>
    <w:rsid w:val="00A45496"/>
    <w:rsid w:val="00A45FE5"/>
    <w:rsid w:val="00A51431"/>
    <w:rsid w:val="00A525F0"/>
    <w:rsid w:val="00A55CB3"/>
    <w:rsid w:val="00A566A2"/>
    <w:rsid w:val="00A5731A"/>
    <w:rsid w:val="00A57F1C"/>
    <w:rsid w:val="00A60DDB"/>
    <w:rsid w:val="00A610A6"/>
    <w:rsid w:val="00A62A98"/>
    <w:rsid w:val="00A677C3"/>
    <w:rsid w:val="00A72B9B"/>
    <w:rsid w:val="00A80A44"/>
    <w:rsid w:val="00A84063"/>
    <w:rsid w:val="00A952EA"/>
    <w:rsid w:val="00AA4ED9"/>
    <w:rsid w:val="00AB0ACB"/>
    <w:rsid w:val="00AB5748"/>
    <w:rsid w:val="00AB5B28"/>
    <w:rsid w:val="00AD00CE"/>
    <w:rsid w:val="00AD1B6E"/>
    <w:rsid w:val="00AD3B9B"/>
    <w:rsid w:val="00AD5C9B"/>
    <w:rsid w:val="00AE07DE"/>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84780"/>
    <w:rsid w:val="00B913C7"/>
    <w:rsid w:val="00B95452"/>
    <w:rsid w:val="00B96B34"/>
    <w:rsid w:val="00BA517C"/>
    <w:rsid w:val="00BA5C4D"/>
    <w:rsid w:val="00BB333E"/>
    <w:rsid w:val="00BB416B"/>
    <w:rsid w:val="00BB6FFF"/>
    <w:rsid w:val="00BC0A3B"/>
    <w:rsid w:val="00BC3150"/>
    <w:rsid w:val="00BC35FA"/>
    <w:rsid w:val="00BC4BEA"/>
    <w:rsid w:val="00BC5A3F"/>
    <w:rsid w:val="00BD31C6"/>
    <w:rsid w:val="00BE533B"/>
    <w:rsid w:val="00C00A8F"/>
    <w:rsid w:val="00C06302"/>
    <w:rsid w:val="00C07D55"/>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1D22"/>
    <w:rsid w:val="00C756F8"/>
    <w:rsid w:val="00C77F83"/>
    <w:rsid w:val="00C87C5C"/>
    <w:rsid w:val="00C905A7"/>
    <w:rsid w:val="00CB034C"/>
    <w:rsid w:val="00CB4FDB"/>
    <w:rsid w:val="00CB51AD"/>
    <w:rsid w:val="00CC1834"/>
    <w:rsid w:val="00CC2F3E"/>
    <w:rsid w:val="00CC7673"/>
    <w:rsid w:val="00D01402"/>
    <w:rsid w:val="00D01E04"/>
    <w:rsid w:val="00D05765"/>
    <w:rsid w:val="00D1433D"/>
    <w:rsid w:val="00D16414"/>
    <w:rsid w:val="00D17D13"/>
    <w:rsid w:val="00D20E78"/>
    <w:rsid w:val="00D20F25"/>
    <w:rsid w:val="00D2724B"/>
    <w:rsid w:val="00D3011F"/>
    <w:rsid w:val="00D332C0"/>
    <w:rsid w:val="00D3397E"/>
    <w:rsid w:val="00D3403D"/>
    <w:rsid w:val="00D34050"/>
    <w:rsid w:val="00D363B6"/>
    <w:rsid w:val="00D37422"/>
    <w:rsid w:val="00D41314"/>
    <w:rsid w:val="00D46E69"/>
    <w:rsid w:val="00D61422"/>
    <w:rsid w:val="00D74F80"/>
    <w:rsid w:val="00D761DC"/>
    <w:rsid w:val="00D93C3A"/>
    <w:rsid w:val="00DB2463"/>
    <w:rsid w:val="00DC769E"/>
    <w:rsid w:val="00DC76EF"/>
    <w:rsid w:val="00DD0F3E"/>
    <w:rsid w:val="00DD2A0D"/>
    <w:rsid w:val="00DD5296"/>
    <w:rsid w:val="00DE0468"/>
    <w:rsid w:val="00DE122E"/>
    <w:rsid w:val="00DE2147"/>
    <w:rsid w:val="00DE3CBB"/>
    <w:rsid w:val="00DE5AE7"/>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85289"/>
    <w:rsid w:val="00E938DE"/>
    <w:rsid w:val="00EA468F"/>
    <w:rsid w:val="00EA5561"/>
    <w:rsid w:val="00EA6A49"/>
    <w:rsid w:val="00EA792E"/>
    <w:rsid w:val="00EB04E2"/>
    <w:rsid w:val="00EC21DD"/>
    <w:rsid w:val="00EC347E"/>
    <w:rsid w:val="00EC44C2"/>
    <w:rsid w:val="00EC4BF6"/>
    <w:rsid w:val="00ED1050"/>
    <w:rsid w:val="00ED3A3C"/>
    <w:rsid w:val="00EE7DD6"/>
    <w:rsid w:val="00EF5BB4"/>
    <w:rsid w:val="00F03C60"/>
    <w:rsid w:val="00F04BC5"/>
    <w:rsid w:val="00F04D43"/>
    <w:rsid w:val="00F05CB1"/>
    <w:rsid w:val="00F13884"/>
    <w:rsid w:val="00F162D2"/>
    <w:rsid w:val="00F201B8"/>
    <w:rsid w:val="00F2542D"/>
    <w:rsid w:val="00F257BC"/>
    <w:rsid w:val="00F33FD4"/>
    <w:rsid w:val="00F34221"/>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92DE8"/>
    <w:rsid w:val="00FB0ABC"/>
    <w:rsid w:val="00FB5217"/>
    <w:rsid w:val="00FC2064"/>
    <w:rsid w:val="00FC2209"/>
    <w:rsid w:val="00FC224A"/>
    <w:rsid w:val="00FC4E03"/>
    <w:rsid w:val="00FD2E66"/>
    <w:rsid w:val="00FD595E"/>
    <w:rsid w:val="00FE4A54"/>
    <w:rsid w:val="00FE6729"/>
    <w:rsid w:val="00FE6F3D"/>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15507444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01893763">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081840">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4095964">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08664420">
      <w:bodyDiv w:val="1"/>
      <w:marLeft w:val="0"/>
      <w:marRight w:val="0"/>
      <w:marTop w:val="0"/>
      <w:marBottom w:val="0"/>
      <w:divBdr>
        <w:top w:val="none" w:sz="0" w:space="0" w:color="auto"/>
        <w:left w:val="none" w:sz="0" w:space="0" w:color="auto"/>
        <w:bottom w:val="none" w:sz="0" w:space="0" w:color="auto"/>
        <w:right w:val="none" w:sz="0" w:space="0" w:color="auto"/>
      </w:divBdr>
    </w:div>
    <w:div w:id="1889562040">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95986019">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39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9C47-DAB6-4C00-9AA7-345230F1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2021-03-02T20:12:00Z</dcterms:created>
  <dcterms:modified xsi:type="dcterms:W3CDTF">2021-03-02T20:12:00Z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af75612e-792a-4e01-a282-15cf1e626282_Enabled">
    <vt:lpwstr>true</vt:lpwstr>
  </property>
  <property fmtid="{D5CDD505-2E9C-101B-9397-08002B2CF9AE}" pid="10" name="MSIP_Label_af75612e-792a-4e01-a282-15cf1e626282_SetDate">
    <vt:lpwstr>2020-11-27T09:20:41Z</vt:lpwstr>
  </property>
  <property fmtid="{D5CDD505-2E9C-101B-9397-08002B2CF9AE}" pid="11" name="MSIP_Label_af75612e-792a-4e01-a282-15cf1e626282_Method">
    <vt:lpwstr>Standard</vt:lpwstr>
  </property>
  <property fmtid="{D5CDD505-2E9C-101B-9397-08002B2CF9AE}" pid="12" name="MSIP_Label_af75612e-792a-4e01-a282-15cf1e626282_Name">
    <vt:lpwstr>Public</vt:lpwstr>
  </property>
  <property fmtid="{D5CDD505-2E9C-101B-9397-08002B2CF9AE}" pid="13" name="MSIP_Label_af75612e-792a-4e01-a282-15cf1e626282_SiteId">
    <vt:lpwstr>1c5235b3-a463-4a01-96a7-dc2634b2aa74</vt:lpwstr>
  </property>
  <property fmtid="{D5CDD505-2E9C-101B-9397-08002B2CF9AE}" pid="14" name="MSIP_Label_af75612e-792a-4e01-a282-15cf1e626282_ActionId">
    <vt:lpwstr>55980d8c-4b6a-4482-8cca-65e4dfcbccc3</vt:lpwstr>
  </property>
  <property fmtid="{D5CDD505-2E9C-101B-9397-08002B2CF9AE}" pid="15" name="MSIP_Label_af75612e-792a-4e01-a282-15cf1e626282_ContentBits">
    <vt:lpwstr>0</vt:lpwstr>
  </property>
</Properties>
</file>