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Pr="0098387F" w:rsidRDefault="009B7D7C" w:rsidP="009B7D7C">
      <w:pPr>
        <w:spacing w:after="0" w:line="360" w:lineRule="auto"/>
        <w:ind w:right="851"/>
        <w:contextualSpacing/>
        <w:jc w:val="center"/>
        <w:outlineLvl w:val="0"/>
        <w:rPr>
          <w:rFonts w:ascii="Arial" w:hAnsi="Arial" w:cs="Arial"/>
          <w:b/>
          <w:sz w:val="24"/>
          <w:szCs w:val="24"/>
        </w:rPr>
      </w:pPr>
      <w:r w:rsidRPr="0098387F">
        <w:rPr>
          <w:rFonts w:ascii="Times New Roman" w:eastAsia="Times New Roman" w:hAnsi="Times New Roman" w:cs="Times New Roman"/>
          <w:noProof/>
          <w:sz w:val="24"/>
          <w:szCs w:val="24"/>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98387F" w:rsidRDefault="000F6851" w:rsidP="009B7D7C">
      <w:pPr>
        <w:spacing w:after="0" w:line="360" w:lineRule="auto"/>
        <w:ind w:right="-46"/>
        <w:contextualSpacing/>
        <w:jc w:val="center"/>
        <w:outlineLvl w:val="0"/>
        <w:rPr>
          <w:rFonts w:ascii="Arial" w:hAnsi="Arial" w:cs="Arial"/>
          <w:b/>
          <w:sz w:val="24"/>
          <w:szCs w:val="24"/>
        </w:rPr>
      </w:pPr>
      <w:r w:rsidRPr="0098387F">
        <w:rPr>
          <w:rFonts w:ascii="Arial" w:hAnsi="Arial" w:cs="Arial"/>
          <w:b/>
          <w:sz w:val="24"/>
          <w:szCs w:val="24"/>
        </w:rPr>
        <w:t>PARLIAMENT OF THE REPUBLIC OF SOUTH AFRICA</w:t>
      </w:r>
    </w:p>
    <w:p w:rsidR="000F6851" w:rsidRPr="0098387F" w:rsidRDefault="000F6851" w:rsidP="009B7D7C">
      <w:pPr>
        <w:spacing w:after="0" w:line="360" w:lineRule="auto"/>
        <w:ind w:right="-46"/>
        <w:contextualSpacing/>
        <w:jc w:val="center"/>
        <w:outlineLvl w:val="0"/>
        <w:rPr>
          <w:rFonts w:ascii="Arial" w:hAnsi="Arial" w:cs="Arial"/>
          <w:b/>
          <w:sz w:val="24"/>
          <w:szCs w:val="24"/>
        </w:rPr>
      </w:pPr>
      <w:r w:rsidRPr="0098387F">
        <w:rPr>
          <w:rFonts w:ascii="Arial" w:hAnsi="Arial" w:cs="Arial"/>
          <w:b/>
          <w:sz w:val="24"/>
          <w:szCs w:val="24"/>
        </w:rPr>
        <w:t>NATIONAL ASSEMBLY</w:t>
      </w:r>
    </w:p>
    <w:p w:rsidR="000F6851" w:rsidRPr="0098387F" w:rsidRDefault="000F6851" w:rsidP="009B7D7C">
      <w:pPr>
        <w:spacing w:after="0" w:line="360" w:lineRule="auto"/>
        <w:ind w:right="-46"/>
        <w:contextualSpacing/>
        <w:jc w:val="center"/>
        <w:outlineLvl w:val="0"/>
        <w:rPr>
          <w:rFonts w:ascii="Arial" w:hAnsi="Arial" w:cs="Arial"/>
          <w:b/>
          <w:sz w:val="24"/>
          <w:szCs w:val="24"/>
        </w:rPr>
      </w:pPr>
      <w:r w:rsidRPr="0098387F">
        <w:rPr>
          <w:rFonts w:ascii="Arial" w:hAnsi="Arial" w:cs="Arial"/>
          <w:b/>
          <w:sz w:val="24"/>
          <w:szCs w:val="24"/>
        </w:rPr>
        <w:t>WRITTEN REPLY</w:t>
      </w:r>
    </w:p>
    <w:p w:rsidR="000F6851" w:rsidRPr="0098387F" w:rsidRDefault="000F6851" w:rsidP="000F6851">
      <w:pPr>
        <w:ind w:right="849"/>
        <w:contextualSpacing/>
        <w:outlineLvl w:val="0"/>
        <w:rPr>
          <w:rFonts w:ascii="Arial" w:hAnsi="Arial" w:cs="Arial"/>
          <w:b/>
          <w:sz w:val="24"/>
          <w:szCs w:val="24"/>
        </w:rPr>
      </w:pPr>
    </w:p>
    <w:p w:rsidR="009B7D7C" w:rsidRPr="0098387F" w:rsidRDefault="00905006" w:rsidP="00F00A91">
      <w:pPr>
        <w:spacing w:after="0" w:line="360" w:lineRule="auto"/>
        <w:ind w:right="849"/>
        <w:contextualSpacing/>
        <w:outlineLvl w:val="0"/>
        <w:rPr>
          <w:rFonts w:ascii="Arial" w:hAnsi="Arial" w:cs="Arial"/>
          <w:b/>
          <w:sz w:val="24"/>
          <w:szCs w:val="24"/>
        </w:rPr>
      </w:pPr>
      <w:r w:rsidRPr="0098387F">
        <w:rPr>
          <w:rFonts w:ascii="Arial" w:hAnsi="Arial" w:cs="Arial"/>
          <w:b/>
          <w:sz w:val="24"/>
          <w:szCs w:val="24"/>
        </w:rPr>
        <w:t>QUESTION:</w:t>
      </w:r>
      <w:r w:rsidR="00840908" w:rsidRPr="0098387F">
        <w:rPr>
          <w:rFonts w:ascii="Arial" w:hAnsi="Arial" w:cs="Arial"/>
          <w:b/>
          <w:sz w:val="24"/>
          <w:szCs w:val="24"/>
        </w:rPr>
        <w:t xml:space="preserve"> </w:t>
      </w:r>
      <w:r w:rsidR="005F6D09" w:rsidRPr="0098387F">
        <w:rPr>
          <w:rFonts w:ascii="Arial" w:hAnsi="Arial" w:cs="Arial"/>
          <w:b/>
          <w:sz w:val="24"/>
          <w:szCs w:val="24"/>
        </w:rPr>
        <w:t>909</w:t>
      </w:r>
    </w:p>
    <w:p w:rsidR="009B7D7C" w:rsidRPr="0098387F" w:rsidRDefault="009B7D7C" w:rsidP="00F00A91">
      <w:pPr>
        <w:spacing w:after="0" w:line="360" w:lineRule="auto"/>
        <w:ind w:right="849"/>
        <w:contextualSpacing/>
        <w:outlineLvl w:val="0"/>
        <w:rPr>
          <w:rFonts w:ascii="Arial" w:eastAsia="Times New Roman" w:hAnsi="Arial" w:cs="Arial"/>
          <w:b/>
          <w:sz w:val="24"/>
          <w:szCs w:val="24"/>
          <w:lang w:val="en-GB"/>
        </w:rPr>
      </w:pPr>
      <w:r w:rsidRPr="0098387F">
        <w:rPr>
          <w:rFonts w:ascii="Arial" w:eastAsia="Times New Roman" w:hAnsi="Arial" w:cs="Arial"/>
          <w:b/>
          <w:sz w:val="24"/>
          <w:szCs w:val="24"/>
          <w:lang w:val="en-GB"/>
        </w:rPr>
        <w:t>DATE OF PUBLICATION:</w:t>
      </w:r>
      <w:r w:rsidR="00487C40" w:rsidRPr="0098387F">
        <w:rPr>
          <w:rFonts w:ascii="Arial" w:eastAsia="Times New Roman" w:hAnsi="Arial" w:cs="Arial"/>
          <w:b/>
          <w:sz w:val="24"/>
          <w:szCs w:val="24"/>
          <w:lang w:val="en-GB"/>
        </w:rPr>
        <w:t xml:space="preserve"> </w:t>
      </w:r>
      <w:r w:rsidR="005F6D09" w:rsidRPr="0098387F">
        <w:rPr>
          <w:rFonts w:ascii="Arial" w:eastAsia="Times New Roman" w:hAnsi="Arial" w:cs="Arial"/>
          <w:b/>
          <w:sz w:val="24"/>
          <w:szCs w:val="24"/>
          <w:lang w:val="en-GB"/>
        </w:rPr>
        <w:t>11 MARCH</w:t>
      </w:r>
      <w:r w:rsidR="0075163C" w:rsidRPr="0098387F">
        <w:rPr>
          <w:rFonts w:ascii="Arial" w:eastAsia="Times New Roman" w:hAnsi="Arial" w:cs="Arial"/>
          <w:b/>
          <w:sz w:val="24"/>
          <w:szCs w:val="24"/>
          <w:lang w:val="en-GB"/>
        </w:rPr>
        <w:t xml:space="preserve"> 2022</w:t>
      </w:r>
    </w:p>
    <w:p w:rsidR="00507EAD" w:rsidRPr="0098387F" w:rsidRDefault="009B7D7C" w:rsidP="007166F3">
      <w:pPr>
        <w:tabs>
          <w:tab w:val="left" w:pos="7020"/>
        </w:tabs>
        <w:spacing w:after="0" w:line="360" w:lineRule="auto"/>
        <w:rPr>
          <w:rFonts w:ascii="Arial" w:eastAsia="Times New Roman" w:hAnsi="Arial" w:cs="Arial"/>
          <w:b/>
          <w:sz w:val="24"/>
          <w:szCs w:val="24"/>
          <w:lang w:val="en-GB"/>
        </w:rPr>
      </w:pPr>
      <w:r w:rsidRPr="0098387F">
        <w:rPr>
          <w:rFonts w:ascii="Arial" w:eastAsia="Times New Roman" w:hAnsi="Arial" w:cs="Arial"/>
          <w:b/>
          <w:sz w:val="24"/>
          <w:szCs w:val="24"/>
          <w:lang w:val="en-GB"/>
        </w:rPr>
        <w:t xml:space="preserve">QUESTION PAPER NO: </w:t>
      </w:r>
      <w:r w:rsidR="0075163C" w:rsidRPr="0098387F">
        <w:rPr>
          <w:rFonts w:ascii="Arial" w:eastAsia="Times New Roman" w:hAnsi="Arial" w:cs="Arial"/>
          <w:b/>
          <w:sz w:val="24"/>
          <w:szCs w:val="24"/>
          <w:lang w:val="en-GB"/>
        </w:rPr>
        <w:t>0</w:t>
      </w:r>
      <w:r w:rsidR="005F6D09" w:rsidRPr="0098387F">
        <w:rPr>
          <w:rFonts w:ascii="Arial" w:eastAsia="Times New Roman" w:hAnsi="Arial" w:cs="Arial"/>
          <w:b/>
          <w:sz w:val="24"/>
          <w:szCs w:val="24"/>
          <w:lang w:val="en-GB"/>
        </w:rPr>
        <w:t>9</w:t>
      </w:r>
    </w:p>
    <w:p w:rsidR="005F6D09" w:rsidRPr="0098387F" w:rsidRDefault="005F6D09" w:rsidP="005F6D09">
      <w:pPr>
        <w:spacing w:before="100" w:beforeAutospacing="1" w:after="100" w:afterAutospacing="1" w:line="259" w:lineRule="auto"/>
        <w:jc w:val="both"/>
        <w:outlineLvl w:val="0"/>
        <w:rPr>
          <w:rFonts w:ascii="Arial" w:eastAsia="Times New Roman" w:hAnsi="Arial" w:cs="Arial"/>
          <w:b/>
          <w:bCs/>
          <w:sz w:val="24"/>
          <w:szCs w:val="24"/>
        </w:rPr>
      </w:pPr>
      <w:r w:rsidRPr="0098387F">
        <w:rPr>
          <w:rFonts w:ascii="Arial" w:eastAsia="Times New Roman" w:hAnsi="Arial" w:cs="Arial"/>
          <w:b/>
          <w:bCs/>
          <w:sz w:val="24"/>
          <w:szCs w:val="24"/>
        </w:rPr>
        <w:t>Ms Z Majozi (IFP) to ask the Minister of Communications and Digital Technologies</w:t>
      </w:r>
      <w:r w:rsidR="001B4277" w:rsidRPr="0098387F">
        <w:rPr>
          <w:rFonts w:ascii="Arial" w:eastAsia="Times New Roman" w:hAnsi="Arial" w:cs="Arial"/>
          <w:b/>
          <w:bCs/>
          <w:sz w:val="24"/>
          <w:szCs w:val="24"/>
        </w:rPr>
        <w:fldChar w:fldCharType="begin"/>
      </w:r>
      <w:r w:rsidRPr="0098387F">
        <w:rPr>
          <w:rFonts w:ascii="Arial" w:eastAsia="Calibri" w:hAnsi="Arial" w:cs="Arial"/>
          <w:sz w:val="24"/>
          <w:szCs w:val="24"/>
        </w:rPr>
        <w:instrText xml:space="preserve"> XE "</w:instrText>
      </w:r>
      <w:r w:rsidRPr="0098387F">
        <w:rPr>
          <w:rFonts w:ascii="Arial" w:eastAsia="Calibri" w:hAnsi="Arial" w:cs="Arial"/>
          <w:b/>
          <w:sz w:val="24"/>
          <w:szCs w:val="24"/>
        </w:rPr>
        <w:instrText>Communications and Digital Technologies</w:instrText>
      </w:r>
      <w:r w:rsidRPr="0098387F">
        <w:rPr>
          <w:rFonts w:ascii="Arial" w:eastAsia="Calibri" w:hAnsi="Arial" w:cs="Arial"/>
          <w:sz w:val="24"/>
          <w:szCs w:val="24"/>
        </w:rPr>
        <w:instrText xml:space="preserve">" </w:instrText>
      </w:r>
      <w:r w:rsidR="001B4277" w:rsidRPr="0098387F">
        <w:rPr>
          <w:rFonts w:ascii="Arial" w:eastAsia="Times New Roman" w:hAnsi="Arial" w:cs="Arial"/>
          <w:b/>
          <w:bCs/>
          <w:sz w:val="24"/>
          <w:szCs w:val="24"/>
        </w:rPr>
        <w:fldChar w:fldCharType="end"/>
      </w:r>
      <w:r w:rsidRPr="0098387F">
        <w:rPr>
          <w:rFonts w:ascii="Arial" w:eastAsia="Times New Roman" w:hAnsi="Arial" w:cs="Arial"/>
          <w:b/>
          <w:bCs/>
          <w:sz w:val="24"/>
          <w:szCs w:val="24"/>
        </w:rPr>
        <w:t>:</w:t>
      </w:r>
    </w:p>
    <w:p w:rsidR="005F6D09" w:rsidRPr="0098387F" w:rsidRDefault="005F6D09" w:rsidP="005F6D09">
      <w:pPr>
        <w:spacing w:after="0" w:line="240" w:lineRule="auto"/>
        <w:jc w:val="both"/>
        <w:rPr>
          <w:rFonts w:ascii="Arial" w:eastAsia="Calibri" w:hAnsi="Arial" w:cs="Arial"/>
          <w:sz w:val="24"/>
          <w:szCs w:val="24"/>
        </w:rPr>
      </w:pPr>
      <w:r w:rsidRPr="0098387F">
        <w:rPr>
          <w:rFonts w:ascii="Arial" w:eastAsia="Calibri" w:hAnsi="Arial" w:cs="Arial"/>
          <w:sz w:val="24"/>
          <w:szCs w:val="24"/>
        </w:rPr>
        <w:t xml:space="preserve">Whether, in light of the assertion by the Executive Director of the African Union Mechanism for Police Cooperation, Mr Tarek Sharif, that cybercrime is one of the most rapidly developing offences among the fastest growing forms of transnational crime facing member states of the </w:t>
      </w:r>
      <w:r w:rsidRPr="0098387F">
        <w:rPr>
          <w:rFonts w:ascii="Arial" w:eastAsia="Calibri" w:hAnsi="Arial" w:cs="Arial"/>
          <w:sz w:val="24"/>
          <w:szCs w:val="24"/>
          <w:lang w:val="en-US"/>
        </w:rPr>
        <w:t>African</w:t>
      </w:r>
      <w:r w:rsidRPr="0098387F">
        <w:rPr>
          <w:rFonts w:ascii="Arial" w:eastAsia="Calibri" w:hAnsi="Arial" w:cs="Arial"/>
          <w:sz w:val="24"/>
          <w:szCs w:val="24"/>
        </w:rPr>
        <w:t xml:space="preserve"> Union, and in view of the Cybersecurity Workforce Study which found that women only make up 25% of the global cybersecurity workforce, her department has programmes in place to promote the training and recruitment of women in the cybersecurity sector; if not, why not; if so, what are the relevant, full details?</w:t>
      </w:r>
      <w:r w:rsidRPr="0098387F">
        <w:rPr>
          <w:rFonts w:ascii="Arial" w:eastAsia="Calibri" w:hAnsi="Arial" w:cs="Arial"/>
          <w:sz w:val="24"/>
          <w:szCs w:val="24"/>
        </w:rPr>
        <w:tab/>
      </w:r>
      <w:r w:rsidRPr="0098387F">
        <w:rPr>
          <w:rFonts w:ascii="Arial" w:eastAsia="Calibri" w:hAnsi="Arial" w:cs="Arial"/>
          <w:sz w:val="24"/>
          <w:szCs w:val="24"/>
        </w:rPr>
        <w:tab/>
      </w:r>
      <w:r w:rsidRPr="0098387F">
        <w:rPr>
          <w:rFonts w:ascii="Arial" w:eastAsia="Calibri" w:hAnsi="Arial" w:cs="Arial"/>
          <w:sz w:val="24"/>
          <w:szCs w:val="24"/>
        </w:rPr>
        <w:tab/>
      </w:r>
      <w:r w:rsidRPr="0098387F">
        <w:rPr>
          <w:rFonts w:ascii="Arial" w:eastAsia="Calibri" w:hAnsi="Arial" w:cs="Arial"/>
          <w:sz w:val="24"/>
          <w:szCs w:val="24"/>
        </w:rPr>
        <w:tab/>
      </w:r>
      <w:r w:rsidRPr="0098387F">
        <w:rPr>
          <w:rFonts w:ascii="Arial" w:eastAsia="Calibri" w:hAnsi="Arial" w:cs="Arial"/>
          <w:sz w:val="24"/>
          <w:szCs w:val="24"/>
        </w:rPr>
        <w:tab/>
      </w:r>
      <w:r w:rsidRPr="0098387F">
        <w:rPr>
          <w:rFonts w:ascii="Arial" w:eastAsia="Calibri" w:hAnsi="Arial" w:cs="Arial"/>
          <w:sz w:val="24"/>
          <w:szCs w:val="24"/>
        </w:rPr>
        <w:tab/>
      </w:r>
      <w:r w:rsidRPr="0098387F">
        <w:rPr>
          <w:rFonts w:ascii="Arial" w:eastAsia="Calibri" w:hAnsi="Arial" w:cs="Arial"/>
          <w:sz w:val="24"/>
          <w:szCs w:val="24"/>
        </w:rPr>
        <w:tab/>
      </w:r>
      <w:r w:rsidRPr="0098387F">
        <w:rPr>
          <w:rFonts w:ascii="Arial" w:eastAsia="Calibri" w:hAnsi="Arial" w:cs="Arial"/>
          <w:sz w:val="24"/>
          <w:szCs w:val="24"/>
        </w:rPr>
        <w:tab/>
      </w:r>
    </w:p>
    <w:p w:rsidR="00C173BD" w:rsidRPr="0098387F" w:rsidRDefault="005F6D09" w:rsidP="005F6D09">
      <w:pPr>
        <w:spacing w:after="0" w:line="240" w:lineRule="auto"/>
        <w:jc w:val="right"/>
        <w:rPr>
          <w:rFonts w:ascii="Arial" w:eastAsia="Times New Roman" w:hAnsi="Arial" w:cs="Arial"/>
          <w:b/>
          <w:sz w:val="24"/>
          <w:szCs w:val="24"/>
          <w:u w:val="single"/>
          <w:lang w:val="it-IT"/>
        </w:rPr>
      </w:pPr>
      <w:r w:rsidRPr="0098387F">
        <w:rPr>
          <w:rFonts w:ascii="Arial" w:eastAsia="Calibri" w:hAnsi="Arial" w:cs="Arial"/>
          <w:sz w:val="24"/>
          <w:szCs w:val="24"/>
        </w:rPr>
        <w:t>NW1091E</w:t>
      </w:r>
    </w:p>
    <w:p w:rsidR="00B445D3" w:rsidRPr="0098387F" w:rsidRDefault="00B445D3" w:rsidP="00B445D3">
      <w:pPr>
        <w:spacing w:before="100" w:beforeAutospacing="1" w:after="100" w:afterAutospacing="1" w:line="240" w:lineRule="auto"/>
        <w:ind w:left="720" w:hanging="720"/>
        <w:jc w:val="both"/>
        <w:outlineLvl w:val="0"/>
        <w:rPr>
          <w:rFonts w:ascii="Arial" w:eastAsia="Times New Roman" w:hAnsi="Arial" w:cs="Arial"/>
          <w:b/>
          <w:sz w:val="24"/>
          <w:szCs w:val="24"/>
          <w:lang w:val="en-US"/>
        </w:rPr>
      </w:pPr>
      <w:r w:rsidRPr="0098387F">
        <w:rPr>
          <w:rFonts w:ascii="Arial" w:eastAsia="Times New Roman" w:hAnsi="Arial" w:cs="Arial"/>
          <w:b/>
          <w:sz w:val="24"/>
          <w:szCs w:val="24"/>
          <w:lang w:val="en-US"/>
        </w:rPr>
        <w:t>REPLY</w:t>
      </w:r>
      <w:r w:rsidR="005F6D09" w:rsidRPr="0098387F">
        <w:rPr>
          <w:rFonts w:ascii="Arial" w:eastAsia="Times New Roman" w:hAnsi="Arial" w:cs="Arial"/>
          <w:b/>
          <w:sz w:val="24"/>
          <w:szCs w:val="24"/>
          <w:lang w:val="en-US"/>
        </w:rPr>
        <w:t>:</w:t>
      </w:r>
    </w:p>
    <w:p w:rsidR="0098387F" w:rsidRPr="0098387F" w:rsidRDefault="0098387F" w:rsidP="00B445D3">
      <w:pPr>
        <w:spacing w:before="100" w:beforeAutospacing="1" w:after="100" w:afterAutospacing="1" w:line="240" w:lineRule="auto"/>
        <w:ind w:left="720" w:hanging="720"/>
        <w:jc w:val="both"/>
        <w:outlineLvl w:val="0"/>
        <w:rPr>
          <w:rFonts w:ascii="Arial" w:eastAsia="Times New Roman" w:hAnsi="Arial" w:cs="Arial"/>
          <w:b/>
          <w:sz w:val="24"/>
          <w:szCs w:val="24"/>
          <w:lang w:val="en-US"/>
        </w:rPr>
      </w:pPr>
      <w:r w:rsidRPr="0098387F">
        <w:rPr>
          <w:rFonts w:ascii="Arial" w:eastAsia="Times New Roman" w:hAnsi="Arial" w:cs="Arial"/>
          <w:b/>
          <w:sz w:val="24"/>
          <w:szCs w:val="24"/>
          <w:lang w:val="en-US"/>
        </w:rPr>
        <w:t>I have been advised as follows:-</w:t>
      </w:r>
    </w:p>
    <w:p w:rsidR="005F6D09" w:rsidRDefault="005F6D09" w:rsidP="00D975D4">
      <w:pPr>
        <w:spacing w:before="120" w:after="120" w:line="240" w:lineRule="auto"/>
        <w:ind w:right="402"/>
        <w:contextualSpacing/>
        <w:jc w:val="both"/>
        <w:rPr>
          <w:rFonts w:ascii="Arial" w:eastAsia="Times New Roman" w:hAnsi="Arial" w:cs="Arial"/>
          <w:sz w:val="24"/>
          <w:szCs w:val="24"/>
        </w:rPr>
      </w:pPr>
      <w:r w:rsidRPr="0098387F">
        <w:rPr>
          <w:rFonts w:ascii="Arial" w:eastAsia="Times New Roman" w:hAnsi="Arial" w:cs="Arial"/>
          <w:sz w:val="24"/>
          <w:szCs w:val="24"/>
        </w:rPr>
        <w:t xml:space="preserve">No, the </w:t>
      </w:r>
      <w:r w:rsidR="0098387F" w:rsidRPr="0098387F">
        <w:rPr>
          <w:rFonts w:ascii="Arial" w:eastAsia="Times New Roman" w:hAnsi="Arial" w:cs="Arial"/>
          <w:sz w:val="24"/>
          <w:szCs w:val="24"/>
        </w:rPr>
        <w:t>D</w:t>
      </w:r>
      <w:r w:rsidRPr="0098387F">
        <w:rPr>
          <w:rFonts w:ascii="Arial" w:eastAsia="Times New Roman" w:hAnsi="Arial" w:cs="Arial"/>
          <w:sz w:val="24"/>
          <w:szCs w:val="24"/>
        </w:rPr>
        <w:t>epartment do</w:t>
      </w:r>
      <w:r w:rsidR="0098387F" w:rsidRPr="0098387F">
        <w:rPr>
          <w:rFonts w:ascii="Arial" w:eastAsia="Times New Roman" w:hAnsi="Arial" w:cs="Arial"/>
          <w:sz w:val="24"/>
          <w:szCs w:val="24"/>
        </w:rPr>
        <w:t>es</w:t>
      </w:r>
      <w:r w:rsidRPr="0098387F">
        <w:rPr>
          <w:rFonts w:ascii="Arial" w:eastAsia="Times New Roman" w:hAnsi="Arial" w:cs="Arial"/>
          <w:sz w:val="24"/>
          <w:szCs w:val="24"/>
        </w:rPr>
        <w:t xml:space="preserve"> not have programmes in place to promote </w:t>
      </w:r>
      <w:r w:rsidR="00904C1C">
        <w:rPr>
          <w:rFonts w:ascii="Arial" w:eastAsia="Times New Roman" w:hAnsi="Arial" w:cs="Arial"/>
          <w:sz w:val="24"/>
          <w:szCs w:val="24"/>
        </w:rPr>
        <w:t xml:space="preserve">cybersecurity </w:t>
      </w:r>
      <w:r w:rsidRPr="0098387F">
        <w:rPr>
          <w:rFonts w:ascii="Arial" w:eastAsia="Times New Roman" w:hAnsi="Arial" w:cs="Arial"/>
          <w:sz w:val="24"/>
          <w:szCs w:val="24"/>
        </w:rPr>
        <w:t>training</w:t>
      </w:r>
      <w:r w:rsidR="00D25B0C">
        <w:rPr>
          <w:rFonts w:ascii="Arial" w:eastAsia="Times New Roman" w:hAnsi="Arial" w:cs="Arial"/>
          <w:sz w:val="24"/>
          <w:szCs w:val="24"/>
        </w:rPr>
        <w:t xml:space="preserve"> as the Department does not gave a training mandate. </w:t>
      </w:r>
    </w:p>
    <w:p w:rsidR="0009402F" w:rsidRDefault="0009402F" w:rsidP="00D975D4">
      <w:pPr>
        <w:spacing w:before="120" w:after="120" w:line="240" w:lineRule="auto"/>
        <w:ind w:right="402"/>
        <w:contextualSpacing/>
        <w:jc w:val="both"/>
        <w:rPr>
          <w:rFonts w:ascii="Arial" w:eastAsia="Times New Roman" w:hAnsi="Arial" w:cs="Arial"/>
          <w:sz w:val="24"/>
          <w:szCs w:val="24"/>
        </w:rPr>
      </w:pPr>
    </w:p>
    <w:p w:rsidR="0009402F" w:rsidRDefault="00E1703D" w:rsidP="00D975D4">
      <w:pPr>
        <w:spacing w:before="120" w:after="120" w:line="240" w:lineRule="auto"/>
        <w:ind w:right="402"/>
        <w:contextualSpacing/>
        <w:jc w:val="both"/>
        <w:rPr>
          <w:rFonts w:ascii="Arial" w:eastAsia="Times New Roman" w:hAnsi="Arial" w:cs="Arial"/>
          <w:sz w:val="24"/>
          <w:szCs w:val="24"/>
        </w:rPr>
      </w:pPr>
      <w:r>
        <w:rPr>
          <w:rFonts w:ascii="Arial" w:eastAsia="Times New Roman" w:hAnsi="Arial" w:cs="Arial"/>
          <w:sz w:val="24"/>
          <w:szCs w:val="24"/>
        </w:rPr>
        <w:t>However, the</w:t>
      </w:r>
      <w:r w:rsidR="0009402F">
        <w:rPr>
          <w:rFonts w:ascii="Arial" w:eastAsia="Times New Roman" w:hAnsi="Arial" w:cs="Arial"/>
          <w:sz w:val="24"/>
          <w:szCs w:val="24"/>
        </w:rPr>
        <w:t xml:space="preserve"> </w:t>
      </w:r>
      <w:r w:rsidR="00904C1C">
        <w:rPr>
          <w:rFonts w:ascii="Arial" w:eastAsia="Times New Roman" w:hAnsi="Arial" w:cs="Arial"/>
          <w:sz w:val="24"/>
          <w:szCs w:val="24"/>
        </w:rPr>
        <w:t>D</w:t>
      </w:r>
      <w:r w:rsidR="0009402F">
        <w:rPr>
          <w:rFonts w:ascii="Arial" w:eastAsia="Times New Roman" w:hAnsi="Arial" w:cs="Arial"/>
          <w:sz w:val="24"/>
          <w:szCs w:val="24"/>
        </w:rPr>
        <w:t>epartment</w:t>
      </w:r>
      <w:r w:rsidR="003C683C">
        <w:rPr>
          <w:rFonts w:ascii="Arial" w:eastAsia="Times New Roman" w:hAnsi="Arial" w:cs="Arial"/>
          <w:sz w:val="24"/>
          <w:szCs w:val="24"/>
        </w:rPr>
        <w:t xml:space="preserve"> identified a ga</w:t>
      </w:r>
      <w:r w:rsidR="00904C1C">
        <w:rPr>
          <w:rFonts w:ascii="Arial" w:eastAsia="Times New Roman" w:hAnsi="Arial" w:cs="Arial"/>
          <w:sz w:val="24"/>
          <w:szCs w:val="24"/>
        </w:rPr>
        <w:t>p</w:t>
      </w:r>
      <w:r w:rsidR="003C683C">
        <w:rPr>
          <w:rFonts w:ascii="Arial" w:eastAsia="Times New Roman" w:hAnsi="Arial" w:cs="Arial"/>
          <w:sz w:val="24"/>
          <w:szCs w:val="24"/>
        </w:rPr>
        <w:t xml:space="preserve"> in cybersecurity skills</w:t>
      </w:r>
      <w:r w:rsidR="00904C1C">
        <w:rPr>
          <w:rFonts w:ascii="Arial" w:eastAsia="Times New Roman" w:hAnsi="Arial" w:cs="Arial"/>
          <w:sz w:val="24"/>
          <w:szCs w:val="24"/>
        </w:rPr>
        <w:t xml:space="preserve"> in the country</w:t>
      </w:r>
      <w:r w:rsidR="00240F9F">
        <w:rPr>
          <w:rFonts w:ascii="Arial" w:eastAsia="Times New Roman" w:hAnsi="Arial" w:cs="Arial"/>
          <w:sz w:val="24"/>
          <w:szCs w:val="24"/>
        </w:rPr>
        <w:t xml:space="preserve"> and </w:t>
      </w:r>
      <w:r w:rsidR="0044747E">
        <w:rPr>
          <w:rFonts w:ascii="Arial" w:eastAsia="Times New Roman" w:hAnsi="Arial" w:cs="Arial"/>
          <w:sz w:val="24"/>
          <w:szCs w:val="24"/>
        </w:rPr>
        <w:t xml:space="preserve">at present, </w:t>
      </w:r>
      <w:r w:rsidR="0009402F">
        <w:rPr>
          <w:rFonts w:ascii="Arial" w:eastAsia="Times New Roman" w:hAnsi="Arial" w:cs="Arial"/>
          <w:sz w:val="24"/>
          <w:szCs w:val="24"/>
        </w:rPr>
        <w:t xml:space="preserve">partnered with the </w:t>
      </w:r>
      <w:r w:rsidR="00E00C59">
        <w:rPr>
          <w:rFonts w:ascii="Arial" w:eastAsia="Times New Roman" w:hAnsi="Arial" w:cs="Arial"/>
          <w:sz w:val="24"/>
          <w:szCs w:val="24"/>
        </w:rPr>
        <w:t>B</w:t>
      </w:r>
      <w:r w:rsidR="0009402F">
        <w:rPr>
          <w:rFonts w:ascii="Arial" w:eastAsia="Times New Roman" w:hAnsi="Arial" w:cs="Arial"/>
          <w:sz w:val="24"/>
          <w:szCs w:val="24"/>
        </w:rPr>
        <w:t xml:space="preserve">ank </w:t>
      </w:r>
      <w:r w:rsidR="00E00C59">
        <w:rPr>
          <w:rFonts w:ascii="Arial" w:eastAsia="Times New Roman" w:hAnsi="Arial" w:cs="Arial"/>
          <w:sz w:val="24"/>
          <w:szCs w:val="24"/>
        </w:rPr>
        <w:t>SETA</w:t>
      </w:r>
      <w:r w:rsidR="0009402F">
        <w:rPr>
          <w:rFonts w:ascii="Arial" w:eastAsia="Times New Roman" w:hAnsi="Arial" w:cs="Arial"/>
          <w:sz w:val="24"/>
          <w:szCs w:val="24"/>
        </w:rPr>
        <w:t xml:space="preserve"> and </w:t>
      </w:r>
      <w:r w:rsidR="00EC3D40">
        <w:rPr>
          <w:rFonts w:ascii="Arial" w:eastAsia="Times New Roman" w:hAnsi="Arial" w:cs="Arial"/>
          <w:sz w:val="24"/>
          <w:szCs w:val="24"/>
        </w:rPr>
        <w:t xml:space="preserve">the </w:t>
      </w:r>
      <w:r w:rsidR="0009402F">
        <w:rPr>
          <w:rFonts w:ascii="Arial" w:eastAsia="Times New Roman" w:hAnsi="Arial" w:cs="Arial"/>
          <w:sz w:val="24"/>
          <w:szCs w:val="24"/>
        </w:rPr>
        <w:t xml:space="preserve">South African Banking Risk Information Centre (SABRIC) </w:t>
      </w:r>
      <w:r w:rsidR="00EC3D40">
        <w:rPr>
          <w:rFonts w:ascii="Arial" w:eastAsia="Times New Roman" w:hAnsi="Arial" w:cs="Arial"/>
          <w:sz w:val="24"/>
          <w:szCs w:val="24"/>
        </w:rPr>
        <w:t>to</w:t>
      </w:r>
      <w:r w:rsidR="0009402F">
        <w:rPr>
          <w:rFonts w:ascii="Arial" w:eastAsia="Times New Roman" w:hAnsi="Arial" w:cs="Arial"/>
          <w:sz w:val="24"/>
          <w:szCs w:val="24"/>
        </w:rPr>
        <w:t xml:space="preserve"> develop a </w:t>
      </w:r>
      <w:r w:rsidR="00EC3D40">
        <w:rPr>
          <w:rFonts w:ascii="Arial" w:eastAsia="Times New Roman" w:hAnsi="Arial" w:cs="Arial"/>
          <w:sz w:val="24"/>
          <w:szCs w:val="24"/>
        </w:rPr>
        <w:t>N</w:t>
      </w:r>
      <w:r w:rsidR="0009402F">
        <w:rPr>
          <w:rFonts w:ascii="Arial" w:eastAsia="Times New Roman" w:hAnsi="Arial" w:cs="Arial"/>
          <w:sz w:val="24"/>
          <w:szCs w:val="24"/>
        </w:rPr>
        <w:t xml:space="preserve">ational </w:t>
      </w:r>
      <w:r w:rsidR="00EC3D40">
        <w:rPr>
          <w:rFonts w:ascii="Arial" w:eastAsia="Times New Roman" w:hAnsi="Arial" w:cs="Arial"/>
          <w:sz w:val="24"/>
          <w:szCs w:val="24"/>
        </w:rPr>
        <w:t>C</w:t>
      </w:r>
      <w:r w:rsidR="0009402F">
        <w:rPr>
          <w:rFonts w:ascii="Arial" w:eastAsia="Times New Roman" w:hAnsi="Arial" w:cs="Arial"/>
          <w:sz w:val="24"/>
          <w:szCs w:val="24"/>
        </w:rPr>
        <w:t xml:space="preserve">ybersecurity </w:t>
      </w:r>
      <w:r w:rsidR="00EC3D40">
        <w:rPr>
          <w:rFonts w:ascii="Arial" w:eastAsia="Times New Roman" w:hAnsi="Arial" w:cs="Arial"/>
          <w:sz w:val="24"/>
          <w:szCs w:val="24"/>
        </w:rPr>
        <w:t>S</w:t>
      </w:r>
      <w:r w:rsidR="0009402F">
        <w:rPr>
          <w:rFonts w:ascii="Arial" w:eastAsia="Times New Roman" w:hAnsi="Arial" w:cs="Arial"/>
          <w:sz w:val="24"/>
          <w:szCs w:val="24"/>
        </w:rPr>
        <w:t xml:space="preserve">kills </w:t>
      </w:r>
      <w:r w:rsidR="00EC3D40">
        <w:rPr>
          <w:rFonts w:ascii="Arial" w:eastAsia="Times New Roman" w:hAnsi="Arial" w:cs="Arial"/>
          <w:sz w:val="24"/>
          <w:szCs w:val="24"/>
        </w:rPr>
        <w:t>F</w:t>
      </w:r>
      <w:r w:rsidR="0009402F">
        <w:rPr>
          <w:rFonts w:ascii="Arial" w:eastAsia="Times New Roman" w:hAnsi="Arial" w:cs="Arial"/>
          <w:sz w:val="24"/>
          <w:szCs w:val="24"/>
        </w:rPr>
        <w:t xml:space="preserve">ramework to </w:t>
      </w:r>
      <w:r w:rsidR="00240F9F">
        <w:rPr>
          <w:rFonts w:ascii="Arial" w:eastAsia="Times New Roman" w:hAnsi="Arial" w:cs="Arial"/>
          <w:sz w:val="24"/>
          <w:szCs w:val="24"/>
        </w:rPr>
        <w:t>guide</w:t>
      </w:r>
      <w:r w:rsidR="00EA7050">
        <w:rPr>
          <w:rFonts w:ascii="Arial" w:eastAsia="Times New Roman" w:hAnsi="Arial" w:cs="Arial"/>
          <w:sz w:val="24"/>
          <w:szCs w:val="24"/>
        </w:rPr>
        <w:t xml:space="preserve"> the</w:t>
      </w:r>
      <w:r w:rsidR="00240F9F">
        <w:rPr>
          <w:rFonts w:ascii="Arial" w:eastAsia="Times New Roman" w:hAnsi="Arial" w:cs="Arial"/>
          <w:sz w:val="24"/>
          <w:szCs w:val="24"/>
        </w:rPr>
        <w:t xml:space="preserve"> training </w:t>
      </w:r>
      <w:r w:rsidR="001F40D2">
        <w:rPr>
          <w:rFonts w:ascii="Arial" w:eastAsia="Times New Roman" w:hAnsi="Arial" w:cs="Arial"/>
          <w:sz w:val="24"/>
          <w:szCs w:val="24"/>
        </w:rPr>
        <w:t xml:space="preserve">of cybersecurity professionals </w:t>
      </w:r>
      <w:r w:rsidR="00EA7050">
        <w:rPr>
          <w:rFonts w:ascii="Arial" w:eastAsia="Times New Roman" w:hAnsi="Arial" w:cs="Arial"/>
          <w:sz w:val="24"/>
          <w:szCs w:val="24"/>
        </w:rPr>
        <w:t xml:space="preserve">by the relevant institutions. </w:t>
      </w:r>
    </w:p>
    <w:p w:rsidR="007C3A07" w:rsidRDefault="007C3A07" w:rsidP="00D975D4">
      <w:pPr>
        <w:spacing w:before="120" w:after="120" w:line="240" w:lineRule="auto"/>
        <w:ind w:right="402"/>
        <w:contextualSpacing/>
        <w:jc w:val="both"/>
        <w:rPr>
          <w:rFonts w:ascii="Arial" w:eastAsia="Times New Roman" w:hAnsi="Arial" w:cs="Arial"/>
          <w:sz w:val="24"/>
          <w:szCs w:val="24"/>
        </w:rPr>
      </w:pPr>
    </w:p>
    <w:p w:rsidR="007C3A07" w:rsidRDefault="007C3A07" w:rsidP="00D975D4">
      <w:pPr>
        <w:spacing w:before="120" w:after="120" w:line="240" w:lineRule="auto"/>
        <w:ind w:right="402"/>
        <w:contextualSpacing/>
        <w:jc w:val="both"/>
        <w:rPr>
          <w:rFonts w:ascii="Arial" w:eastAsia="Times New Roman" w:hAnsi="Arial" w:cs="Arial"/>
          <w:sz w:val="24"/>
          <w:szCs w:val="24"/>
        </w:rPr>
      </w:pPr>
    </w:p>
    <w:p w:rsidR="007C3A07" w:rsidRDefault="007C3A07" w:rsidP="00D975D4">
      <w:pPr>
        <w:spacing w:before="120" w:after="120" w:line="240" w:lineRule="auto"/>
        <w:ind w:right="402"/>
        <w:contextualSpacing/>
        <w:jc w:val="both"/>
        <w:rPr>
          <w:rFonts w:ascii="Arial" w:eastAsia="Times New Roman" w:hAnsi="Arial" w:cs="Arial"/>
          <w:sz w:val="24"/>
          <w:szCs w:val="24"/>
        </w:rPr>
      </w:pPr>
    </w:p>
    <w:p w:rsidR="007C3A07" w:rsidRDefault="007C3A07" w:rsidP="00D975D4">
      <w:pPr>
        <w:spacing w:before="120" w:after="120" w:line="240" w:lineRule="auto"/>
        <w:ind w:right="402"/>
        <w:contextualSpacing/>
        <w:jc w:val="both"/>
        <w:rPr>
          <w:rFonts w:ascii="Arial" w:eastAsia="Times New Roman" w:hAnsi="Arial" w:cs="Arial"/>
          <w:sz w:val="24"/>
          <w:szCs w:val="24"/>
        </w:rPr>
      </w:pPr>
    </w:p>
    <w:p w:rsidR="007C3A07" w:rsidRDefault="007C3A07" w:rsidP="00D975D4">
      <w:pPr>
        <w:spacing w:before="120" w:after="120" w:line="240" w:lineRule="auto"/>
        <w:ind w:right="402"/>
        <w:contextualSpacing/>
        <w:jc w:val="both"/>
        <w:rPr>
          <w:rFonts w:ascii="Arial" w:eastAsia="Times New Roman" w:hAnsi="Arial" w:cs="Arial"/>
          <w:sz w:val="24"/>
          <w:szCs w:val="24"/>
        </w:rPr>
      </w:pPr>
    </w:p>
    <w:p w:rsidR="007C3A07" w:rsidRDefault="007C3A07" w:rsidP="00D975D4">
      <w:pPr>
        <w:spacing w:before="120" w:after="120" w:line="240" w:lineRule="auto"/>
        <w:ind w:right="402"/>
        <w:contextualSpacing/>
        <w:jc w:val="both"/>
        <w:rPr>
          <w:rFonts w:ascii="Arial" w:eastAsia="Times New Roman" w:hAnsi="Arial" w:cs="Arial"/>
          <w:sz w:val="24"/>
          <w:szCs w:val="24"/>
        </w:rPr>
      </w:pPr>
    </w:p>
    <w:p w:rsidR="00D975D4" w:rsidRPr="0098387F" w:rsidRDefault="00D975D4" w:rsidP="00D975D4">
      <w:pPr>
        <w:spacing w:before="120" w:after="120" w:line="240" w:lineRule="auto"/>
        <w:ind w:left="218" w:right="402"/>
        <w:contextualSpacing/>
        <w:jc w:val="both"/>
        <w:rPr>
          <w:rFonts w:ascii="Arial" w:eastAsia="Times New Roman" w:hAnsi="Arial" w:cs="Arial"/>
          <w:sz w:val="24"/>
          <w:szCs w:val="24"/>
        </w:rPr>
      </w:pPr>
    </w:p>
    <w:p w:rsidR="00B445D3" w:rsidRPr="0098387F" w:rsidRDefault="00B445D3" w:rsidP="00B445D3">
      <w:pPr>
        <w:spacing w:after="0" w:line="240" w:lineRule="auto"/>
        <w:ind w:left="1080" w:hanging="1080"/>
        <w:contextualSpacing/>
        <w:jc w:val="both"/>
        <w:rPr>
          <w:rFonts w:ascii="Arial" w:eastAsia="Times New Roman" w:hAnsi="Arial" w:cs="Arial"/>
          <w:sz w:val="24"/>
          <w:szCs w:val="24"/>
          <w:lang w:val="en-US"/>
        </w:rPr>
      </w:pPr>
    </w:p>
    <w:sectPr w:rsidR="00B445D3" w:rsidRPr="0098387F" w:rsidSect="00B445D3">
      <w:footerReference w:type="default" r:id="rId8"/>
      <w:pgSz w:w="11906" w:h="16838"/>
      <w:pgMar w:top="709"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E44" w:rsidRDefault="00A36E44" w:rsidP="00D12ACE">
      <w:pPr>
        <w:spacing w:after="0" w:line="240" w:lineRule="auto"/>
      </w:pPr>
      <w:r>
        <w:separator/>
      </w:r>
    </w:p>
  </w:endnote>
  <w:endnote w:type="continuationSeparator" w:id="0">
    <w:p w:rsidR="00A36E44" w:rsidRDefault="00A36E44"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Default="00B2418C">
    <w:pPr>
      <w:pStyle w:val="Footer"/>
    </w:pPr>
    <w:r>
      <w:t>PQ</w:t>
    </w:r>
    <w:r w:rsidR="007D00A3">
      <w:t>.</w:t>
    </w:r>
    <w:r w:rsidR="005F6D09">
      <w:t xml:space="preserve"> 909</w:t>
    </w:r>
    <w:r>
      <w:t>: Hon.</w:t>
    </w:r>
    <w:r w:rsidR="00A05A05">
      <w:t xml:space="preserve"> </w:t>
    </w:r>
    <w:r w:rsidR="005F6D09">
      <w:t>Z Majozi (IFP)</w:t>
    </w:r>
    <w: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E44" w:rsidRDefault="00A36E44" w:rsidP="00D12ACE">
      <w:pPr>
        <w:spacing w:after="0" w:line="240" w:lineRule="auto"/>
      </w:pPr>
      <w:r>
        <w:separator/>
      </w:r>
    </w:p>
  </w:footnote>
  <w:footnote w:type="continuationSeparator" w:id="0">
    <w:p w:rsidR="00A36E44" w:rsidRDefault="00A36E44"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3BD6724"/>
    <w:multiLevelType w:val="hybridMultilevel"/>
    <w:tmpl w:val="91CA667A"/>
    <w:lvl w:ilvl="0" w:tplc="D6228D78">
      <w:start w:val="1"/>
      <w:numFmt w:val="decimal"/>
      <w:lvlText w:val="%1)"/>
      <w:lvlJc w:val="left"/>
      <w:pPr>
        <w:ind w:left="2070" w:hanging="360"/>
      </w:pPr>
      <w:rPr>
        <w:rFonts w:ascii="Arial" w:eastAsia="Times New Roman" w:hAnsi="Arial" w:cs="Arial"/>
      </w:rPr>
    </w:lvl>
    <w:lvl w:ilvl="1" w:tplc="1C090003" w:tentative="1">
      <w:start w:val="1"/>
      <w:numFmt w:val="bullet"/>
      <w:lvlText w:val="o"/>
      <w:lvlJc w:val="left"/>
      <w:pPr>
        <w:ind w:left="2790" w:hanging="360"/>
      </w:pPr>
      <w:rPr>
        <w:rFonts w:ascii="Courier New" w:hAnsi="Courier New" w:hint="default"/>
      </w:rPr>
    </w:lvl>
    <w:lvl w:ilvl="2" w:tplc="1C090005" w:tentative="1">
      <w:start w:val="1"/>
      <w:numFmt w:val="bullet"/>
      <w:lvlText w:val=""/>
      <w:lvlJc w:val="left"/>
      <w:pPr>
        <w:ind w:left="3510" w:hanging="360"/>
      </w:pPr>
      <w:rPr>
        <w:rFonts w:ascii="Wingdings" w:hAnsi="Wingdings" w:hint="default"/>
      </w:rPr>
    </w:lvl>
    <w:lvl w:ilvl="3" w:tplc="1C090001" w:tentative="1">
      <w:start w:val="1"/>
      <w:numFmt w:val="bullet"/>
      <w:lvlText w:val=""/>
      <w:lvlJc w:val="left"/>
      <w:pPr>
        <w:ind w:left="4230" w:hanging="360"/>
      </w:pPr>
      <w:rPr>
        <w:rFonts w:ascii="Symbol" w:hAnsi="Symbol" w:hint="default"/>
      </w:rPr>
    </w:lvl>
    <w:lvl w:ilvl="4" w:tplc="1C090003" w:tentative="1">
      <w:start w:val="1"/>
      <w:numFmt w:val="bullet"/>
      <w:lvlText w:val="o"/>
      <w:lvlJc w:val="left"/>
      <w:pPr>
        <w:ind w:left="4950" w:hanging="360"/>
      </w:pPr>
      <w:rPr>
        <w:rFonts w:ascii="Courier New" w:hAnsi="Courier New" w:hint="default"/>
      </w:rPr>
    </w:lvl>
    <w:lvl w:ilvl="5" w:tplc="1C090005" w:tentative="1">
      <w:start w:val="1"/>
      <w:numFmt w:val="bullet"/>
      <w:lvlText w:val=""/>
      <w:lvlJc w:val="left"/>
      <w:pPr>
        <w:ind w:left="5670" w:hanging="360"/>
      </w:pPr>
      <w:rPr>
        <w:rFonts w:ascii="Wingdings" w:hAnsi="Wingdings" w:hint="default"/>
      </w:rPr>
    </w:lvl>
    <w:lvl w:ilvl="6" w:tplc="1C090001" w:tentative="1">
      <w:start w:val="1"/>
      <w:numFmt w:val="bullet"/>
      <w:lvlText w:val=""/>
      <w:lvlJc w:val="left"/>
      <w:pPr>
        <w:ind w:left="6390" w:hanging="360"/>
      </w:pPr>
      <w:rPr>
        <w:rFonts w:ascii="Symbol" w:hAnsi="Symbol" w:hint="default"/>
      </w:rPr>
    </w:lvl>
    <w:lvl w:ilvl="7" w:tplc="1C090003" w:tentative="1">
      <w:start w:val="1"/>
      <w:numFmt w:val="bullet"/>
      <w:lvlText w:val="o"/>
      <w:lvlJc w:val="left"/>
      <w:pPr>
        <w:ind w:left="7110" w:hanging="360"/>
      </w:pPr>
      <w:rPr>
        <w:rFonts w:ascii="Courier New" w:hAnsi="Courier New" w:hint="default"/>
      </w:rPr>
    </w:lvl>
    <w:lvl w:ilvl="8" w:tplc="1C090005" w:tentative="1">
      <w:start w:val="1"/>
      <w:numFmt w:val="bullet"/>
      <w:lvlText w:val=""/>
      <w:lvlJc w:val="left"/>
      <w:pPr>
        <w:ind w:left="7830" w:hanging="360"/>
      </w:pPr>
      <w:rPr>
        <w:rFonts w:ascii="Wingdings" w:hAnsi="Wingdings" w:hint="default"/>
      </w:rPr>
    </w:lvl>
  </w:abstractNum>
  <w:abstractNum w:abstractNumId="10">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nsid w:val="16D64565"/>
    <w:multiLevelType w:val="hybridMultilevel"/>
    <w:tmpl w:val="D91A34C2"/>
    <w:lvl w:ilvl="0" w:tplc="4F7A8B12">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2">
    <w:nsid w:val="1B4260AA"/>
    <w:multiLevelType w:val="hybridMultilevel"/>
    <w:tmpl w:val="312CB086"/>
    <w:lvl w:ilvl="0" w:tplc="A3741286">
      <w:start w:val="1"/>
      <w:numFmt w:val="decimal"/>
      <w:lvlText w:val="(%1)"/>
      <w:lvlJc w:val="left"/>
      <w:pPr>
        <w:ind w:left="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8FC7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0768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D29BF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2DCE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9E89A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2374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FEE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03A2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20FF0499"/>
    <w:multiLevelType w:val="hybridMultilevel"/>
    <w:tmpl w:val="4756FE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5">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4D4F07"/>
    <w:multiLevelType w:val="hybridMultilevel"/>
    <w:tmpl w:val="039A8992"/>
    <w:lvl w:ilvl="0" w:tplc="A5D8EF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8">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9">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D8C16E7"/>
    <w:multiLevelType w:val="hybridMultilevel"/>
    <w:tmpl w:val="9AA88E82"/>
    <w:lvl w:ilvl="0" w:tplc="7C22B33C">
      <w:start w:val="1"/>
      <w:numFmt w:val="decimal"/>
      <w:lvlText w:val="%1."/>
      <w:lvlJc w:val="left"/>
      <w:pPr>
        <w:ind w:left="842" w:hanging="70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1">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371F69E2"/>
    <w:multiLevelType w:val="hybridMultilevel"/>
    <w:tmpl w:val="37FC4892"/>
    <w:lvl w:ilvl="0" w:tplc="D3C26558">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2">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D333870"/>
    <w:multiLevelType w:val="hybridMultilevel"/>
    <w:tmpl w:val="889AE5E0"/>
    <w:lvl w:ilvl="0" w:tplc="5566C2FA">
      <w:start w:val="3"/>
      <w:numFmt w:val="lowerRoman"/>
      <w:lvlText w:val="(%1)"/>
      <w:lvlJc w:val="left"/>
      <w:pPr>
        <w:ind w:left="1380" w:hanging="72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38">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nsid w:val="6E312C96"/>
    <w:multiLevelType w:val="hybridMultilevel"/>
    <w:tmpl w:val="726E4400"/>
    <w:lvl w:ilvl="0" w:tplc="90AECBF0">
      <w:start w:val="1"/>
      <w:numFmt w:val="lowerLetter"/>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D80636C"/>
    <w:multiLevelType w:val="hybridMultilevel"/>
    <w:tmpl w:val="1E3A1A50"/>
    <w:lvl w:ilvl="0" w:tplc="0E1211E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29"/>
  </w:num>
  <w:num w:numId="3">
    <w:abstractNumId w:val="44"/>
  </w:num>
  <w:num w:numId="4">
    <w:abstractNumId w:val="15"/>
  </w:num>
  <w:num w:numId="5">
    <w:abstractNumId w:val="18"/>
  </w:num>
  <w:num w:numId="6">
    <w:abstractNumId w:val="41"/>
  </w:num>
  <w:num w:numId="7">
    <w:abstractNumId w:val="40"/>
  </w:num>
  <w:num w:numId="8">
    <w:abstractNumId w:val="30"/>
  </w:num>
  <w:num w:numId="9">
    <w:abstractNumId w:val="33"/>
  </w:num>
  <w:num w:numId="10">
    <w:abstractNumId w:val="28"/>
  </w:num>
  <w:num w:numId="11">
    <w:abstractNumId w:val="2"/>
  </w:num>
  <w:num w:numId="12">
    <w:abstractNumId w:val="34"/>
  </w:num>
  <w:num w:numId="13">
    <w:abstractNumId w:val="10"/>
  </w:num>
  <w:num w:numId="14">
    <w:abstractNumId w:val="24"/>
  </w:num>
  <w:num w:numId="15">
    <w:abstractNumId w:val="31"/>
  </w:num>
  <w:num w:numId="16">
    <w:abstractNumId w:val="8"/>
  </w:num>
  <w:num w:numId="17">
    <w:abstractNumId w:val="27"/>
  </w:num>
  <w:num w:numId="18">
    <w:abstractNumId w:val="19"/>
  </w:num>
  <w:num w:numId="19">
    <w:abstractNumId w:val="6"/>
  </w:num>
  <w:num w:numId="20">
    <w:abstractNumId w:val="39"/>
  </w:num>
  <w:num w:numId="21">
    <w:abstractNumId w:val="4"/>
  </w:num>
  <w:num w:numId="22">
    <w:abstractNumId w:val="32"/>
  </w:num>
  <w:num w:numId="23">
    <w:abstractNumId w:val="35"/>
  </w:num>
  <w:num w:numId="24">
    <w:abstractNumId w:val="0"/>
  </w:num>
  <w:num w:numId="25">
    <w:abstractNumId w:val="17"/>
  </w:num>
  <w:num w:numId="26">
    <w:abstractNumId w:val="38"/>
  </w:num>
  <w:num w:numId="27">
    <w:abstractNumId w:val="3"/>
  </w:num>
  <w:num w:numId="28">
    <w:abstractNumId w:val="7"/>
  </w:num>
  <w:num w:numId="29">
    <w:abstractNumId w:val="25"/>
  </w:num>
  <w:num w:numId="30">
    <w:abstractNumId w:val="5"/>
  </w:num>
  <w:num w:numId="31">
    <w:abstractNumId w:val="21"/>
  </w:num>
  <w:num w:numId="32">
    <w:abstractNumId w:val="42"/>
  </w:num>
  <w:num w:numId="33">
    <w:abstractNumId w:val="23"/>
  </w:num>
  <w:num w:numId="34">
    <w:abstractNumId w:val="36"/>
  </w:num>
  <w:num w:numId="35">
    <w:abstractNumId w:val="1"/>
  </w:num>
  <w:num w:numId="36">
    <w:abstractNumId w:val="12"/>
  </w:num>
  <w:num w:numId="37">
    <w:abstractNumId w:val="16"/>
  </w:num>
  <w:num w:numId="38">
    <w:abstractNumId w:val="45"/>
  </w:num>
  <w:num w:numId="39">
    <w:abstractNumId w:val="37"/>
  </w:num>
  <w:num w:numId="40">
    <w:abstractNumId w:val="14"/>
  </w:num>
  <w:num w:numId="41">
    <w:abstractNumId w:val="22"/>
  </w:num>
  <w:num w:numId="42">
    <w:abstractNumId w:val="13"/>
  </w:num>
  <w:num w:numId="43">
    <w:abstractNumId w:val="20"/>
  </w:num>
  <w:num w:numId="44">
    <w:abstractNumId w:val="43"/>
  </w:num>
  <w:num w:numId="45">
    <w:abstractNumId w:val="9"/>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IwNzCxtDQ1MzI0tzRR0lEKTi0uzszPAykwrAUAXp/5sSwAAAA="/>
  </w:docVars>
  <w:rsids>
    <w:rsidRoot w:val="00B059F1"/>
    <w:rsid w:val="00000522"/>
    <w:rsid w:val="000059DA"/>
    <w:rsid w:val="00045122"/>
    <w:rsid w:val="000678DE"/>
    <w:rsid w:val="0009402F"/>
    <w:rsid w:val="000A7337"/>
    <w:rsid w:val="000D0476"/>
    <w:rsid w:val="000E0DA2"/>
    <w:rsid w:val="000F6851"/>
    <w:rsid w:val="001254F0"/>
    <w:rsid w:val="001522C3"/>
    <w:rsid w:val="0015522D"/>
    <w:rsid w:val="00190EE6"/>
    <w:rsid w:val="001B04EF"/>
    <w:rsid w:val="001B4277"/>
    <w:rsid w:val="001C2258"/>
    <w:rsid w:val="001F40D2"/>
    <w:rsid w:val="00226E9C"/>
    <w:rsid w:val="0023171B"/>
    <w:rsid w:val="00240F9F"/>
    <w:rsid w:val="00275399"/>
    <w:rsid w:val="002869EF"/>
    <w:rsid w:val="00286A2B"/>
    <w:rsid w:val="002B618D"/>
    <w:rsid w:val="003038F9"/>
    <w:rsid w:val="00364FA9"/>
    <w:rsid w:val="003A477D"/>
    <w:rsid w:val="003C14E5"/>
    <w:rsid w:val="003C683C"/>
    <w:rsid w:val="003D25B5"/>
    <w:rsid w:val="003E3814"/>
    <w:rsid w:val="0040072F"/>
    <w:rsid w:val="004171F0"/>
    <w:rsid w:val="0042136B"/>
    <w:rsid w:val="00444E06"/>
    <w:rsid w:val="0044747E"/>
    <w:rsid w:val="00453043"/>
    <w:rsid w:val="004567D7"/>
    <w:rsid w:val="00461F60"/>
    <w:rsid w:val="00487C40"/>
    <w:rsid w:val="004B0C0A"/>
    <w:rsid w:val="004E528A"/>
    <w:rsid w:val="004E6560"/>
    <w:rsid w:val="0050675F"/>
    <w:rsid w:val="00507EAD"/>
    <w:rsid w:val="00512748"/>
    <w:rsid w:val="00533291"/>
    <w:rsid w:val="0053334D"/>
    <w:rsid w:val="005541A8"/>
    <w:rsid w:val="00564D99"/>
    <w:rsid w:val="00564F2E"/>
    <w:rsid w:val="00597F60"/>
    <w:rsid w:val="005B6B89"/>
    <w:rsid w:val="005C44DE"/>
    <w:rsid w:val="005D04FE"/>
    <w:rsid w:val="005F6D09"/>
    <w:rsid w:val="006008E7"/>
    <w:rsid w:val="0060662C"/>
    <w:rsid w:val="00621E71"/>
    <w:rsid w:val="006536EB"/>
    <w:rsid w:val="00683F17"/>
    <w:rsid w:val="006A1FD7"/>
    <w:rsid w:val="006B246A"/>
    <w:rsid w:val="006C2A41"/>
    <w:rsid w:val="006D2830"/>
    <w:rsid w:val="00700F48"/>
    <w:rsid w:val="007166F3"/>
    <w:rsid w:val="00725420"/>
    <w:rsid w:val="00736DF7"/>
    <w:rsid w:val="0075163C"/>
    <w:rsid w:val="00756BA0"/>
    <w:rsid w:val="007B5A46"/>
    <w:rsid w:val="007C3A07"/>
    <w:rsid w:val="007C7571"/>
    <w:rsid w:val="007D00A3"/>
    <w:rsid w:val="00823A0E"/>
    <w:rsid w:val="00825AB3"/>
    <w:rsid w:val="00840908"/>
    <w:rsid w:val="008A02CA"/>
    <w:rsid w:val="008B7F73"/>
    <w:rsid w:val="008E3A80"/>
    <w:rsid w:val="008F2676"/>
    <w:rsid w:val="009027AF"/>
    <w:rsid w:val="00904C1C"/>
    <w:rsid w:val="00905006"/>
    <w:rsid w:val="0091734F"/>
    <w:rsid w:val="0098387F"/>
    <w:rsid w:val="00997CFD"/>
    <w:rsid w:val="009A0715"/>
    <w:rsid w:val="009A2FE9"/>
    <w:rsid w:val="009A6813"/>
    <w:rsid w:val="009B7D7C"/>
    <w:rsid w:val="009F7FAA"/>
    <w:rsid w:val="00A05A05"/>
    <w:rsid w:val="00A11CF8"/>
    <w:rsid w:val="00A32A11"/>
    <w:rsid w:val="00A36E44"/>
    <w:rsid w:val="00A66BE8"/>
    <w:rsid w:val="00A70B54"/>
    <w:rsid w:val="00A72352"/>
    <w:rsid w:val="00A956C5"/>
    <w:rsid w:val="00AE482D"/>
    <w:rsid w:val="00B029E9"/>
    <w:rsid w:val="00B059F1"/>
    <w:rsid w:val="00B16DE0"/>
    <w:rsid w:val="00B22651"/>
    <w:rsid w:val="00B2418C"/>
    <w:rsid w:val="00B27EB2"/>
    <w:rsid w:val="00B445D3"/>
    <w:rsid w:val="00B50126"/>
    <w:rsid w:val="00BA13AF"/>
    <w:rsid w:val="00BE06FA"/>
    <w:rsid w:val="00BE5CBA"/>
    <w:rsid w:val="00BF0F05"/>
    <w:rsid w:val="00C0343E"/>
    <w:rsid w:val="00C1398C"/>
    <w:rsid w:val="00C173BD"/>
    <w:rsid w:val="00C27514"/>
    <w:rsid w:val="00C82E0C"/>
    <w:rsid w:val="00C963DB"/>
    <w:rsid w:val="00CA048C"/>
    <w:rsid w:val="00CB1BC5"/>
    <w:rsid w:val="00CB4DD4"/>
    <w:rsid w:val="00CC01B9"/>
    <w:rsid w:val="00CF1495"/>
    <w:rsid w:val="00D00A41"/>
    <w:rsid w:val="00D12ACE"/>
    <w:rsid w:val="00D25B0C"/>
    <w:rsid w:val="00D84107"/>
    <w:rsid w:val="00D87AAA"/>
    <w:rsid w:val="00D975D4"/>
    <w:rsid w:val="00DA1AAF"/>
    <w:rsid w:val="00DC3250"/>
    <w:rsid w:val="00DC6A4E"/>
    <w:rsid w:val="00DD2ADA"/>
    <w:rsid w:val="00DE4A84"/>
    <w:rsid w:val="00DE71BA"/>
    <w:rsid w:val="00DF0150"/>
    <w:rsid w:val="00E00C59"/>
    <w:rsid w:val="00E1703D"/>
    <w:rsid w:val="00E17538"/>
    <w:rsid w:val="00E67D6F"/>
    <w:rsid w:val="00E72F5D"/>
    <w:rsid w:val="00EA7050"/>
    <w:rsid w:val="00EC3D40"/>
    <w:rsid w:val="00EC67E0"/>
    <w:rsid w:val="00ED23C0"/>
    <w:rsid w:val="00ED5819"/>
    <w:rsid w:val="00F00A91"/>
    <w:rsid w:val="00F169E5"/>
    <w:rsid w:val="00F21283"/>
    <w:rsid w:val="00F2613A"/>
    <w:rsid w:val="00F26B0C"/>
    <w:rsid w:val="00F406A0"/>
    <w:rsid w:val="00F46343"/>
    <w:rsid w:val="00F80CD2"/>
    <w:rsid w:val="00FA6F29"/>
    <w:rsid w:val="00FB126A"/>
    <w:rsid w:val="00FB76AD"/>
    <w:rsid w:val="00FD05CE"/>
    <w:rsid w:val="00FE604B"/>
    <w:rsid w:val="00FF240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684743672">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2022-07-22T07:49:00Z</dcterms:created>
  <dcterms:modified xsi:type="dcterms:W3CDTF">2022-07-22T07:49:00Z</dcterms:modified>
</cp:coreProperties>
</file>