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2659">
        <w:rPr>
          <w:rFonts w:ascii="Arial" w:hAnsi="Arial" w:cs="Arial"/>
          <w:b/>
          <w:bCs/>
          <w:sz w:val="20"/>
          <w:szCs w:val="20"/>
        </w:rPr>
        <w:t>36/1/4/1(201900229)</w:t>
      </w: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2659">
        <w:rPr>
          <w:rFonts w:ascii="Arial" w:hAnsi="Arial" w:cs="Arial"/>
          <w:b/>
          <w:bCs/>
          <w:sz w:val="20"/>
          <w:szCs w:val="20"/>
        </w:rPr>
        <w:t>FOR WRIITEN REPLY</w:t>
      </w: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2659">
        <w:rPr>
          <w:rFonts w:ascii="Arial" w:hAnsi="Arial" w:cs="Arial"/>
          <w:b/>
          <w:bCs/>
          <w:sz w:val="20"/>
          <w:szCs w:val="20"/>
        </w:rPr>
        <w:t>QUESTION 907</w:t>
      </w: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2659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2659">
        <w:rPr>
          <w:rFonts w:ascii="Arial" w:hAnsi="Arial" w:cs="Arial"/>
          <w:b/>
          <w:bCs/>
          <w:sz w:val="20"/>
          <w:szCs w:val="20"/>
        </w:rPr>
        <w:t>DATE OF PUBLICATION IN INTERNAL QUESTION PAPER: 13 SEPTEMBER 2019</w:t>
      </w: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2659">
        <w:rPr>
          <w:rFonts w:ascii="Arial" w:hAnsi="Arial" w:cs="Arial"/>
          <w:b/>
          <w:bCs/>
          <w:sz w:val="20"/>
          <w:szCs w:val="20"/>
        </w:rPr>
        <w:t>(INTERNAL QUESTION PAPER NO 16-2019)</w:t>
      </w: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2659">
        <w:rPr>
          <w:rFonts w:ascii="Arial" w:hAnsi="Arial" w:cs="Arial"/>
          <w:b/>
          <w:bCs/>
          <w:sz w:val="20"/>
          <w:szCs w:val="20"/>
        </w:rPr>
        <w:t>907. Mr AG Whitfield (DA) to ask the Minister of Police:</w:t>
      </w: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659">
        <w:rPr>
          <w:rFonts w:ascii="Arial" w:hAnsi="Arial" w:cs="Arial"/>
          <w:sz w:val="20"/>
          <w:szCs w:val="20"/>
        </w:rPr>
        <w:t>What is the total number of SA Police Service members who (a) took and (b) passed a firearm proficiency test (</w:t>
      </w:r>
      <w:proofErr w:type="spellStart"/>
      <w:r w:rsidRPr="00C92659">
        <w:rPr>
          <w:rFonts w:ascii="Arial" w:hAnsi="Arial" w:cs="Arial"/>
          <w:sz w:val="20"/>
          <w:szCs w:val="20"/>
        </w:rPr>
        <w:t>i</w:t>
      </w:r>
      <w:proofErr w:type="spellEnd"/>
      <w:r w:rsidRPr="00C92659">
        <w:rPr>
          <w:rFonts w:ascii="Arial" w:hAnsi="Arial" w:cs="Arial"/>
          <w:sz w:val="20"/>
          <w:szCs w:val="20"/>
        </w:rPr>
        <w:t>) in the (aa) 2014-15, (bb) 2015-16, (cc) 2016-17 (dd) 2017- 18, (ee) 2018-19 financial years and (ii) since 1 January 2019 up to the latest specified date for which information is available in each province?</w:t>
      </w: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659">
        <w:rPr>
          <w:rFonts w:ascii="Arial" w:hAnsi="Arial" w:cs="Arial"/>
          <w:sz w:val="20"/>
          <w:szCs w:val="20"/>
        </w:rPr>
        <w:t>NW2059E</w:t>
      </w:r>
      <w:r w:rsidRPr="00C92659">
        <w:rPr>
          <w:rFonts w:ascii="Arial" w:hAnsi="Arial" w:cs="Arial"/>
          <w:sz w:val="20"/>
          <w:szCs w:val="20"/>
        </w:rPr>
        <w:br/>
      </w:r>
      <w:r w:rsidRPr="00C92659">
        <w:rPr>
          <w:rFonts w:ascii="Arial" w:hAnsi="Arial" w:cs="Arial"/>
          <w:sz w:val="20"/>
          <w:szCs w:val="20"/>
        </w:rPr>
        <w:br/>
      </w:r>
      <w:r w:rsidRPr="00C92659">
        <w:rPr>
          <w:rFonts w:ascii="Arial" w:hAnsi="Arial" w:cs="Arial"/>
          <w:b/>
          <w:bCs/>
          <w:sz w:val="20"/>
          <w:szCs w:val="20"/>
        </w:rPr>
        <w:t>REPLY:</w:t>
      </w:r>
      <w:r w:rsidRPr="00C92659">
        <w:rPr>
          <w:rFonts w:ascii="Arial" w:hAnsi="Arial" w:cs="Arial"/>
          <w:b/>
          <w:bCs/>
          <w:sz w:val="20"/>
          <w:szCs w:val="20"/>
        </w:rPr>
        <w:br/>
      </w:r>
      <w:r w:rsidRPr="00C92659">
        <w:rPr>
          <w:rFonts w:ascii="Arial" w:hAnsi="Arial" w:cs="Arial"/>
          <w:b/>
          <w:bCs/>
          <w:sz w:val="20"/>
          <w:szCs w:val="20"/>
        </w:rPr>
        <w:br/>
      </w:r>
      <w:r w:rsidRPr="00C92659">
        <w:rPr>
          <w:rFonts w:ascii="Arial" w:hAnsi="Arial" w:cs="Arial"/>
          <w:sz w:val="20"/>
          <w:szCs w:val="20"/>
        </w:rPr>
        <w:t>(a)(b)(</w:t>
      </w:r>
      <w:proofErr w:type="spellStart"/>
      <w:r w:rsidRPr="00C92659">
        <w:rPr>
          <w:rFonts w:ascii="Arial" w:hAnsi="Arial" w:cs="Arial"/>
          <w:sz w:val="20"/>
          <w:szCs w:val="20"/>
        </w:rPr>
        <w:t>i</w:t>
      </w:r>
      <w:proofErr w:type="spellEnd"/>
      <w:r w:rsidRPr="00C92659">
        <w:rPr>
          <w:rFonts w:ascii="Arial" w:hAnsi="Arial" w:cs="Arial"/>
          <w:sz w:val="20"/>
          <w:szCs w:val="20"/>
        </w:rPr>
        <w:t xml:space="preserve">)(aa)(bb)(cc)(dd)(ee) and (ii) </w:t>
      </w:r>
      <w:r w:rsidRPr="00C92659">
        <w:rPr>
          <w:rFonts w:ascii="Arial" w:hAnsi="Arial" w:cs="Arial"/>
          <w:sz w:val="20"/>
          <w:szCs w:val="20"/>
        </w:rPr>
        <w:br/>
      </w: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659">
        <w:rPr>
          <w:rFonts w:ascii="Arial" w:hAnsi="Arial" w:cs="Arial"/>
          <w:sz w:val="20"/>
          <w:szCs w:val="20"/>
        </w:rPr>
        <w:t>The details, with regard to the number of the South African Police Service (SAPS) members, who took and passed a firearm proficiency test in the 2014/2015, 2015/2016, 2016/2017, 2017/2018, 2018/2019 financial years and since 1 January 2019to18 September 2019, in each province, are attached.</w:t>
      </w:r>
      <w:r w:rsidRPr="00C92659">
        <w:rPr>
          <w:rFonts w:ascii="Arial" w:hAnsi="Arial" w:cs="Arial"/>
          <w:sz w:val="20"/>
          <w:szCs w:val="20"/>
        </w:rPr>
        <w:br/>
      </w:r>
      <w:r w:rsidRPr="00C92659">
        <w:rPr>
          <w:rFonts w:ascii="Arial" w:hAnsi="Arial" w:cs="Arial"/>
          <w:sz w:val="20"/>
          <w:szCs w:val="20"/>
        </w:rPr>
        <w:br/>
        <w:t>Reply to question 907 recommended</w:t>
      </w:r>
      <w:r w:rsidRPr="00C92659">
        <w:rPr>
          <w:rFonts w:ascii="Arial" w:hAnsi="Arial" w:cs="Arial"/>
          <w:sz w:val="20"/>
          <w:szCs w:val="20"/>
        </w:rPr>
        <w:br/>
      </w:r>
      <w:r w:rsidRPr="00C92659">
        <w:rPr>
          <w:rFonts w:ascii="Arial" w:hAnsi="Arial" w:cs="Arial"/>
          <w:sz w:val="20"/>
          <w:szCs w:val="20"/>
        </w:rPr>
        <w:br/>
      </w:r>
      <w:r w:rsidRPr="00C92659">
        <w:rPr>
          <w:rFonts w:ascii="Arial" w:hAnsi="Arial" w:cs="Arial"/>
          <w:b/>
          <w:sz w:val="20"/>
          <w:szCs w:val="20"/>
        </w:rPr>
        <w:t>GENERAL NATIOAL COMMISSIONER: SOUTH AFRICAN POLICE SERVICE</w:t>
      </w:r>
      <w:r w:rsidRPr="00C92659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C92659">
        <w:rPr>
          <w:rFonts w:ascii="Arial" w:hAnsi="Arial" w:cs="Arial"/>
          <w:b/>
          <w:sz w:val="20"/>
          <w:szCs w:val="20"/>
        </w:rPr>
        <w:t>)</w:t>
      </w:r>
      <w:proofErr w:type="gramEnd"/>
      <w:r w:rsidRPr="00C92659">
        <w:rPr>
          <w:rFonts w:ascii="Arial" w:hAnsi="Arial" w:cs="Arial"/>
          <w:b/>
          <w:sz w:val="20"/>
          <w:szCs w:val="20"/>
        </w:rPr>
        <w:br/>
        <w:t>Date</w:t>
      </w:r>
      <w:r w:rsidRPr="00C92659">
        <w:rPr>
          <w:rFonts w:ascii="Arial" w:hAnsi="Arial" w:cs="Arial"/>
          <w:sz w:val="20"/>
          <w:szCs w:val="20"/>
        </w:rPr>
        <w:t>: 2019/10/09</w:t>
      </w:r>
      <w:r w:rsidRPr="00C92659">
        <w:rPr>
          <w:rFonts w:ascii="Arial" w:hAnsi="Arial" w:cs="Arial"/>
          <w:sz w:val="20"/>
          <w:szCs w:val="20"/>
        </w:rPr>
        <w:br/>
      </w:r>
    </w:p>
    <w:p w:rsidR="00C92659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659">
        <w:rPr>
          <w:rFonts w:ascii="Arial" w:hAnsi="Arial" w:cs="Arial"/>
          <w:sz w:val="20"/>
          <w:szCs w:val="20"/>
        </w:rPr>
        <w:t>Reply to question 907 approved</w:t>
      </w:r>
      <w:r w:rsidRPr="00C92659">
        <w:rPr>
          <w:rFonts w:ascii="Arial" w:hAnsi="Arial" w:cs="Arial"/>
          <w:sz w:val="20"/>
          <w:szCs w:val="20"/>
        </w:rPr>
        <w:br/>
      </w:r>
      <w:r w:rsidRPr="00C92659">
        <w:rPr>
          <w:rFonts w:ascii="Arial" w:hAnsi="Arial" w:cs="Arial"/>
          <w:sz w:val="20"/>
          <w:szCs w:val="20"/>
        </w:rPr>
        <w:br/>
      </w:r>
      <w:r w:rsidRPr="00C92659">
        <w:rPr>
          <w:rFonts w:ascii="Arial" w:hAnsi="Arial" w:cs="Arial"/>
          <w:b/>
          <w:sz w:val="20"/>
          <w:szCs w:val="20"/>
        </w:rPr>
        <w:t>GENERAL BH CELE (MP</w:t>
      </w:r>
      <w:proofErr w:type="gramStart"/>
      <w:r w:rsidRPr="00C92659">
        <w:rPr>
          <w:rFonts w:ascii="Arial" w:hAnsi="Arial" w:cs="Arial"/>
          <w:b/>
          <w:sz w:val="20"/>
          <w:szCs w:val="20"/>
        </w:rPr>
        <w:t>)</w:t>
      </w:r>
      <w:proofErr w:type="gramEnd"/>
      <w:r w:rsidRPr="00C92659">
        <w:rPr>
          <w:rFonts w:ascii="Arial" w:hAnsi="Arial" w:cs="Arial"/>
          <w:b/>
          <w:sz w:val="20"/>
          <w:szCs w:val="20"/>
        </w:rPr>
        <w:br/>
        <w:t>MINISTER OF POLICE</w:t>
      </w:r>
      <w:r w:rsidRPr="00C92659">
        <w:rPr>
          <w:rFonts w:ascii="Arial" w:hAnsi="Arial" w:cs="Arial"/>
          <w:b/>
          <w:sz w:val="20"/>
          <w:szCs w:val="20"/>
        </w:rPr>
        <w:br/>
        <w:t>Date</w:t>
      </w:r>
      <w:r w:rsidRPr="00C92659">
        <w:rPr>
          <w:rFonts w:ascii="Arial" w:hAnsi="Arial" w:cs="Arial"/>
          <w:sz w:val="20"/>
          <w:szCs w:val="20"/>
        </w:rPr>
        <w:t>: 11/10/2019</w:t>
      </w:r>
      <w:r w:rsidRPr="00C92659">
        <w:rPr>
          <w:rFonts w:ascii="Arial" w:hAnsi="Arial" w:cs="Arial"/>
          <w:sz w:val="20"/>
          <w:szCs w:val="20"/>
        </w:rPr>
        <w:br/>
      </w:r>
    </w:p>
    <w:p w:rsidR="00844E3E" w:rsidRPr="00C92659" w:rsidRDefault="00C92659" w:rsidP="00C9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659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1512E5">
          <w:rPr>
            <w:rStyle w:val="Hyperlink"/>
            <w:rFonts w:ascii="Arial" w:hAnsi="Arial" w:cs="Arial"/>
            <w:b/>
            <w:sz w:val="20"/>
            <w:szCs w:val="20"/>
          </w:rPr>
          <w:t>a</w:t>
        </w:r>
        <w:proofErr w:type="gramStart"/>
        <w:r w:rsidRPr="001512E5">
          <w:rPr>
            <w:rStyle w:val="Hyperlink"/>
            <w:rFonts w:ascii="Arial" w:hAnsi="Arial" w:cs="Arial"/>
            <w:b/>
            <w:sz w:val="20"/>
            <w:szCs w:val="20"/>
          </w:rPr>
          <w:t>)(</w:t>
        </w:r>
        <w:proofErr w:type="gramEnd"/>
        <w:r w:rsidRPr="001512E5">
          <w:rPr>
            <w:rStyle w:val="Hyperlink"/>
            <w:rFonts w:ascii="Arial" w:hAnsi="Arial" w:cs="Arial"/>
            <w:b/>
            <w:sz w:val="20"/>
            <w:szCs w:val="20"/>
          </w:rPr>
          <w:t>b)(</w:t>
        </w:r>
        <w:proofErr w:type="spellStart"/>
        <w:r w:rsidRPr="001512E5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proofErr w:type="spellEnd"/>
        <w:r w:rsidRPr="001512E5">
          <w:rPr>
            <w:rStyle w:val="Hyperlink"/>
            <w:rFonts w:ascii="Arial" w:hAnsi="Arial" w:cs="Arial"/>
            <w:b/>
            <w:sz w:val="20"/>
            <w:szCs w:val="20"/>
          </w:rPr>
          <w:t>}(aa) The details of the number of SAPS members, who took and passed a firearm proficiency test, in 2014/2015, are reflected in the table below</w:t>
        </w:r>
      </w:hyperlink>
      <w:r w:rsidRPr="00C9265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sectPr w:rsidR="00844E3E" w:rsidRPr="00C92659" w:rsidSect="0094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92659"/>
    <w:rsid w:val="001512E5"/>
    <w:rsid w:val="00844E3E"/>
    <w:rsid w:val="008E4298"/>
    <w:rsid w:val="0094401A"/>
    <w:rsid w:val="00C00DB2"/>
    <w:rsid w:val="00C9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90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>Proline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2019-12-12T13:53:00Z</dcterms:created>
  <dcterms:modified xsi:type="dcterms:W3CDTF">2019-12-12T13:58:00Z</dcterms:modified>
</cp:coreProperties>
</file>