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925F" w14:textId="77777777" w:rsidR="00DD4D78" w:rsidRPr="00E44027" w:rsidRDefault="00732AD7" w:rsidP="00E44027">
      <w:pPr>
        <w:pStyle w:val="Heading6"/>
        <w:spacing w:before="240" w:line="360" w:lineRule="auto"/>
        <w:rPr>
          <w:rFonts w:cs="Arial"/>
          <w:sz w:val="22"/>
          <w:szCs w:val="22"/>
          <w:lang w:val="en-ZA"/>
        </w:rPr>
      </w:pPr>
      <w:bookmarkStart w:id="0" w:name="_GoBack"/>
      <w:bookmarkEnd w:id="0"/>
      <w:r w:rsidRPr="00E44027">
        <w:rPr>
          <w:rFonts w:cs="Arial"/>
          <w:sz w:val="22"/>
          <w:szCs w:val="22"/>
          <w:lang w:val="en-ZA"/>
        </w:rPr>
        <w:t xml:space="preserve">National </w:t>
      </w:r>
      <w:r w:rsidR="00065792" w:rsidRPr="00E44027">
        <w:rPr>
          <w:rFonts w:cs="Arial"/>
          <w:sz w:val="22"/>
          <w:szCs w:val="22"/>
          <w:lang w:val="en-ZA"/>
        </w:rPr>
        <w:t xml:space="preserve">Assembly </w:t>
      </w:r>
    </w:p>
    <w:p w14:paraId="1CD243DF" w14:textId="77777777" w:rsidR="00EB58BB" w:rsidRDefault="00DD4D78" w:rsidP="00E44027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4B44EF">
        <w:rPr>
          <w:rFonts w:cs="Arial"/>
          <w:sz w:val="22"/>
          <w:szCs w:val="22"/>
          <w:u w:val="none"/>
          <w:lang w:val="en-ZA"/>
        </w:rPr>
        <w:t>905</w:t>
      </w:r>
    </w:p>
    <w:p w14:paraId="49827124" w14:textId="77777777" w:rsidR="004B44EF" w:rsidRPr="004B44EF" w:rsidRDefault="004B44EF" w:rsidP="004B44E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B44EF">
        <w:rPr>
          <w:rFonts w:ascii="Arial" w:hAnsi="Arial" w:cs="Arial"/>
          <w:b/>
        </w:rPr>
        <w:t>905.</w:t>
      </w:r>
      <w:r w:rsidRPr="004B44EF">
        <w:rPr>
          <w:rFonts w:ascii="Arial" w:hAnsi="Arial" w:cs="Arial"/>
          <w:b/>
        </w:rPr>
        <w:tab/>
      </w:r>
      <w:proofErr w:type="spellStart"/>
      <w:r w:rsidRPr="004B44EF">
        <w:rPr>
          <w:rFonts w:ascii="Arial" w:hAnsi="Arial" w:cs="Arial"/>
          <w:b/>
        </w:rPr>
        <w:t>Ms</w:t>
      </w:r>
      <w:proofErr w:type="spellEnd"/>
      <w:r w:rsidRPr="004B44EF">
        <w:rPr>
          <w:rFonts w:ascii="Arial" w:hAnsi="Arial" w:cs="Arial"/>
          <w:b/>
        </w:rPr>
        <w:t xml:space="preserve"> N </w:t>
      </w:r>
      <w:proofErr w:type="spellStart"/>
      <w:r w:rsidRPr="004B44EF">
        <w:rPr>
          <w:rFonts w:ascii="Arial" w:hAnsi="Arial" w:cs="Arial"/>
          <w:b/>
        </w:rPr>
        <w:t>Nolutshungu</w:t>
      </w:r>
      <w:proofErr w:type="spellEnd"/>
      <w:r w:rsidRPr="004B44EF">
        <w:rPr>
          <w:rFonts w:ascii="Arial" w:hAnsi="Arial" w:cs="Arial"/>
          <w:b/>
        </w:rPr>
        <w:t xml:space="preserve"> (EFF) to ask the Minister of Transport:</w:t>
      </w:r>
    </w:p>
    <w:p w14:paraId="2C3B5596" w14:textId="77777777" w:rsidR="004B44EF" w:rsidRPr="004B44EF" w:rsidRDefault="004B44EF" w:rsidP="004B44EF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</w:rPr>
      </w:pPr>
      <w:r w:rsidRPr="004B44EF">
        <w:rPr>
          <w:rFonts w:ascii="Arial" w:hAnsi="Arial" w:cs="Arial"/>
        </w:rPr>
        <w:t xml:space="preserve">What is the funding model for the (a) N2 Wild Coast Toll Road and (b) bridges over the </w:t>
      </w:r>
      <w:proofErr w:type="spellStart"/>
      <w:r w:rsidRPr="004B44EF">
        <w:rPr>
          <w:rFonts w:ascii="Arial" w:hAnsi="Arial" w:cs="Arial"/>
        </w:rPr>
        <w:t>Mtentu</w:t>
      </w:r>
      <w:proofErr w:type="spellEnd"/>
      <w:r w:rsidRPr="004B44EF">
        <w:rPr>
          <w:rFonts w:ascii="Arial" w:hAnsi="Arial" w:cs="Arial"/>
        </w:rPr>
        <w:t xml:space="preserve"> and </w:t>
      </w:r>
      <w:proofErr w:type="spellStart"/>
      <w:r w:rsidRPr="004B44EF">
        <w:rPr>
          <w:rFonts w:ascii="Arial" w:hAnsi="Arial" w:cs="Arial"/>
        </w:rPr>
        <w:t>Msikaba</w:t>
      </w:r>
      <w:proofErr w:type="spellEnd"/>
      <w:r w:rsidRPr="004B44EF">
        <w:rPr>
          <w:rFonts w:ascii="Arial" w:hAnsi="Arial" w:cs="Arial"/>
        </w:rPr>
        <w:t xml:space="preserve"> Rivers?</w:t>
      </w:r>
      <w:r w:rsidRPr="004B44EF">
        <w:rPr>
          <w:rFonts w:ascii="Arial" w:hAnsi="Arial" w:cs="Arial"/>
        </w:rPr>
        <w:tab/>
      </w:r>
      <w:r w:rsidRPr="004B44EF">
        <w:rPr>
          <w:rFonts w:ascii="Arial" w:hAnsi="Arial" w:cs="Arial"/>
        </w:rPr>
        <w:tab/>
      </w:r>
      <w:r w:rsidRPr="004B44EF">
        <w:rPr>
          <w:rFonts w:ascii="Arial" w:hAnsi="Arial" w:cs="Arial"/>
        </w:rPr>
        <w:tab/>
      </w:r>
      <w:r w:rsidRPr="004B44EF">
        <w:rPr>
          <w:rFonts w:ascii="Arial" w:hAnsi="Arial" w:cs="Arial"/>
        </w:rPr>
        <w:tab/>
      </w:r>
      <w:r w:rsidRPr="004B44EF">
        <w:rPr>
          <w:rFonts w:ascii="Arial" w:hAnsi="Arial" w:cs="Arial"/>
        </w:rPr>
        <w:tab/>
      </w:r>
      <w:r w:rsidRPr="004B44EF">
        <w:rPr>
          <w:rFonts w:ascii="Arial" w:hAnsi="Arial" w:cs="Arial"/>
        </w:rPr>
        <w:tab/>
        <w:t>NW987E</w:t>
      </w:r>
    </w:p>
    <w:p w14:paraId="7B4F175B" w14:textId="77777777" w:rsidR="004B44EF" w:rsidRPr="001A41E7" w:rsidRDefault="004B44EF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24400348" w14:textId="77777777" w:rsidR="00F90969" w:rsidRDefault="00BD12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  <w:r w:rsidRPr="00BD1231">
        <w:rPr>
          <w:rFonts w:ascii="Arial" w:hAnsi="Arial" w:cs="Arial"/>
          <w:b/>
          <w:lang w:val="en-ZA" w:eastAsia="x-none"/>
        </w:rPr>
        <w:t>Reply</w:t>
      </w:r>
      <w:r w:rsidR="008A3752">
        <w:rPr>
          <w:rFonts w:ascii="Arial" w:hAnsi="Arial" w:cs="Arial"/>
          <w:lang w:val="en-ZA" w:eastAsia="x-none"/>
        </w:rPr>
        <w:t xml:space="preserve"> </w:t>
      </w:r>
    </w:p>
    <w:p w14:paraId="46CAB97F" w14:textId="77777777" w:rsidR="008A3752" w:rsidRDefault="008A3752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funding models are as follows:</w:t>
      </w:r>
    </w:p>
    <w:p w14:paraId="6A3B1CE5" w14:textId="77777777" w:rsidR="009167D1" w:rsidRPr="009167D1" w:rsidRDefault="008A3752" w:rsidP="008A375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</w:t>
      </w:r>
      <w:r w:rsidR="00F90969">
        <w:rPr>
          <w:rFonts w:ascii="Arial" w:hAnsi="Arial" w:cs="Arial"/>
          <w:lang w:val="en-ZA" w:eastAsia="x-none"/>
        </w:rPr>
        <w:t xml:space="preserve">upgrading of the </w:t>
      </w:r>
      <w:r w:rsidR="002A3998">
        <w:rPr>
          <w:rFonts w:ascii="Arial" w:hAnsi="Arial" w:cs="Arial"/>
          <w:lang w:val="en-ZA" w:eastAsia="x-none"/>
        </w:rPr>
        <w:t xml:space="preserve">existing section </w:t>
      </w:r>
      <w:r>
        <w:rPr>
          <w:rFonts w:ascii="Arial" w:hAnsi="Arial" w:cs="Arial"/>
          <w:lang w:val="en-ZA" w:eastAsia="x-none"/>
        </w:rPr>
        <w:t xml:space="preserve">of the N2 Wild Coast Road between East London and Port St Johns via </w:t>
      </w:r>
      <w:proofErr w:type="spellStart"/>
      <w:r>
        <w:rPr>
          <w:rFonts w:ascii="Arial" w:hAnsi="Arial" w:cs="Arial"/>
          <w:lang w:val="en-ZA" w:eastAsia="x-none"/>
        </w:rPr>
        <w:t>Mthatha</w:t>
      </w:r>
      <w:proofErr w:type="spellEnd"/>
      <w:r>
        <w:rPr>
          <w:rFonts w:ascii="Arial" w:hAnsi="Arial" w:cs="Arial"/>
          <w:lang w:val="en-ZA" w:eastAsia="x-none"/>
        </w:rPr>
        <w:t xml:space="preserve"> is being funded through the </w:t>
      </w:r>
      <w:r w:rsidR="00F90969">
        <w:rPr>
          <w:rFonts w:ascii="Arial" w:hAnsi="Arial" w:cs="Arial"/>
          <w:lang w:val="en-ZA" w:eastAsia="x-none"/>
        </w:rPr>
        <w:t xml:space="preserve">SANRAL </w:t>
      </w:r>
      <w:r w:rsidR="00B537D7">
        <w:rPr>
          <w:rFonts w:ascii="Arial" w:hAnsi="Arial" w:cs="Arial"/>
          <w:lang w:val="en-ZA" w:eastAsia="x-none"/>
        </w:rPr>
        <w:t xml:space="preserve">existing </w:t>
      </w:r>
      <w:r>
        <w:rPr>
          <w:rFonts w:ascii="Arial" w:hAnsi="Arial" w:cs="Arial"/>
          <w:lang w:val="en-ZA" w:eastAsia="x-none"/>
        </w:rPr>
        <w:t xml:space="preserve">non-toll </w:t>
      </w:r>
      <w:r w:rsidR="00F90969">
        <w:rPr>
          <w:rFonts w:ascii="Arial" w:hAnsi="Arial" w:cs="Arial"/>
          <w:lang w:val="en-ZA" w:eastAsia="x-none"/>
        </w:rPr>
        <w:t xml:space="preserve">MTEF </w:t>
      </w:r>
      <w:r>
        <w:rPr>
          <w:rFonts w:ascii="Arial" w:hAnsi="Arial" w:cs="Arial"/>
          <w:lang w:val="en-ZA" w:eastAsia="x-none"/>
        </w:rPr>
        <w:t xml:space="preserve">budget allocation and will not be a toll road. </w:t>
      </w:r>
    </w:p>
    <w:p w14:paraId="78D05C46" w14:textId="77777777" w:rsidR="00F55383" w:rsidRPr="00F55383" w:rsidRDefault="008A3752" w:rsidP="009167D1">
      <w:pPr>
        <w:pStyle w:val="ListParagraph"/>
        <w:spacing w:line="360" w:lineRule="auto"/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</w:t>
      </w:r>
      <w:r w:rsidR="00F90969">
        <w:rPr>
          <w:rFonts w:ascii="Arial" w:hAnsi="Arial" w:cs="Arial"/>
          <w:lang w:val="en-ZA" w:eastAsia="x-none"/>
        </w:rPr>
        <w:t>new g</w:t>
      </w:r>
      <w:r>
        <w:rPr>
          <w:rFonts w:ascii="Arial" w:hAnsi="Arial" w:cs="Arial"/>
          <w:lang w:val="en-ZA" w:eastAsia="x-none"/>
        </w:rPr>
        <w:t xml:space="preserve">reenfield section of the N2 Wild Coast Road between Port St Johns and the </w:t>
      </w:r>
      <w:proofErr w:type="spellStart"/>
      <w:r>
        <w:rPr>
          <w:rFonts w:ascii="Arial" w:hAnsi="Arial" w:cs="Arial"/>
          <w:lang w:val="en-ZA" w:eastAsia="x-none"/>
        </w:rPr>
        <w:t>Mtanvuna</w:t>
      </w:r>
      <w:proofErr w:type="spellEnd"/>
      <w:r>
        <w:rPr>
          <w:rFonts w:ascii="Arial" w:hAnsi="Arial" w:cs="Arial"/>
          <w:lang w:val="en-ZA" w:eastAsia="x-none"/>
        </w:rPr>
        <w:t xml:space="preserve"> River near Port Edward </w:t>
      </w:r>
      <w:r w:rsidR="00F55383">
        <w:rPr>
          <w:rFonts w:ascii="Arial" w:hAnsi="Arial" w:cs="Arial"/>
          <w:lang w:val="en-ZA" w:eastAsia="x-none"/>
        </w:rPr>
        <w:t>is to</w:t>
      </w:r>
      <w:r>
        <w:rPr>
          <w:rFonts w:ascii="Arial" w:hAnsi="Arial" w:cs="Arial"/>
          <w:lang w:val="en-ZA" w:eastAsia="x-none"/>
        </w:rPr>
        <w:t xml:space="preserve"> be funded using a </w:t>
      </w:r>
      <w:r w:rsidR="00F90969">
        <w:rPr>
          <w:rFonts w:ascii="Arial" w:hAnsi="Arial" w:cs="Arial"/>
          <w:lang w:val="en-ZA" w:eastAsia="x-none"/>
        </w:rPr>
        <w:t xml:space="preserve">hybrid funding model, consisting of SANRAL non-toll MTEF budget allocation for initial construction and Toll financing for future maintenance and operations. </w:t>
      </w:r>
    </w:p>
    <w:p w14:paraId="6C70D686" w14:textId="77777777" w:rsidR="00E44027" w:rsidRPr="008A3752" w:rsidRDefault="00F55383" w:rsidP="008A375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The </w:t>
      </w:r>
      <w:proofErr w:type="spellStart"/>
      <w:r>
        <w:rPr>
          <w:rFonts w:ascii="Arial" w:hAnsi="Arial" w:cs="Arial"/>
          <w:lang w:val="en-ZA" w:eastAsia="x-none"/>
        </w:rPr>
        <w:t>Msikaba</w:t>
      </w:r>
      <w:proofErr w:type="spellEnd"/>
      <w:r>
        <w:rPr>
          <w:rFonts w:ascii="Arial" w:hAnsi="Arial" w:cs="Arial"/>
          <w:lang w:val="en-ZA" w:eastAsia="x-none"/>
        </w:rPr>
        <w:t xml:space="preserve"> and </w:t>
      </w:r>
      <w:proofErr w:type="spellStart"/>
      <w:r>
        <w:rPr>
          <w:rFonts w:ascii="Arial" w:hAnsi="Arial" w:cs="Arial"/>
          <w:lang w:val="en-ZA" w:eastAsia="x-none"/>
        </w:rPr>
        <w:t>Mtentu</w:t>
      </w:r>
      <w:proofErr w:type="spellEnd"/>
      <w:r>
        <w:rPr>
          <w:rFonts w:ascii="Arial" w:hAnsi="Arial" w:cs="Arial"/>
          <w:lang w:val="en-ZA" w:eastAsia="x-none"/>
        </w:rPr>
        <w:t xml:space="preserve"> bridges will both be funded entirely from SANRAL’s </w:t>
      </w:r>
      <w:r w:rsidR="004249D0">
        <w:rPr>
          <w:rFonts w:ascii="Arial" w:hAnsi="Arial" w:cs="Arial"/>
          <w:lang w:val="en-ZA" w:eastAsia="x-none"/>
        </w:rPr>
        <w:t xml:space="preserve">existing </w:t>
      </w:r>
      <w:r w:rsidR="00F90969">
        <w:rPr>
          <w:rFonts w:ascii="Arial" w:hAnsi="Arial" w:cs="Arial"/>
          <w:lang w:val="en-ZA" w:eastAsia="x-none"/>
        </w:rPr>
        <w:t>n</w:t>
      </w:r>
      <w:r>
        <w:rPr>
          <w:rFonts w:ascii="Arial" w:hAnsi="Arial" w:cs="Arial"/>
          <w:lang w:val="en-ZA" w:eastAsia="x-none"/>
        </w:rPr>
        <w:t>on-</w:t>
      </w:r>
      <w:r w:rsidR="00F90969">
        <w:rPr>
          <w:rFonts w:ascii="Arial" w:hAnsi="Arial" w:cs="Arial"/>
          <w:lang w:val="en-ZA" w:eastAsia="x-none"/>
        </w:rPr>
        <w:t>t</w:t>
      </w:r>
      <w:r>
        <w:rPr>
          <w:rFonts w:ascii="Arial" w:hAnsi="Arial" w:cs="Arial"/>
          <w:lang w:val="en-ZA" w:eastAsia="x-none"/>
        </w:rPr>
        <w:t xml:space="preserve">oll </w:t>
      </w:r>
      <w:r w:rsidR="00F90969">
        <w:rPr>
          <w:rFonts w:ascii="Arial" w:hAnsi="Arial" w:cs="Arial"/>
          <w:lang w:val="en-ZA" w:eastAsia="x-none"/>
        </w:rPr>
        <w:t xml:space="preserve">MTEF budget </w:t>
      </w:r>
      <w:r>
        <w:rPr>
          <w:rFonts w:ascii="Arial" w:hAnsi="Arial" w:cs="Arial"/>
          <w:lang w:val="en-ZA" w:eastAsia="x-none"/>
        </w:rPr>
        <w:t>allocation.</w:t>
      </w:r>
      <w:r w:rsidR="00E44027" w:rsidRPr="008A3752">
        <w:rPr>
          <w:rFonts w:ascii="Arial" w:hAnsi="Arial" w:cs="Arial"/>
          <w:b/>
          <w:lang w:val="en-ZA" w:eastAsia="x-none"/>
        </w:rPr>
        <w:br w:type="page"/>
      </w:r>
    </w:p>
    <w:p w14:paraId="3FE2BE80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78B31D06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0A6D57EF" w14:textId="77777777" w:rsidR="00D94B31" w:rsidRDefault="00D94B31" w:rsidP="00E44027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1FD31CE8" w14:textId="77777777" w:rsidR="00C528C8" w:rsidRPr="00E44027" w:rsidRDefault="00E44027" w:rsidP="00E44027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E44027">
        <w:rPr>
          <w:rFonts w:ascii="Arial" w:hAnsi="Arial" w:cs="Arial"/>
          <w:b/>
          <w:lang w:val="en-ZA" w:eastAsia="x-none"/>
        </w:rPr>
        <w:t>REPLY:</w:t>
      </w:r>
    </w:p>
    <w:sectPr w:rsidR="00C528C8" w:rsidRPr="00E44027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A4B4" w14:textId="77777777" w:rsidR="00A34B0E" w:rsidRDefault="00A34B0E" w:rsidP="00DB1508">
      <w:pPr>
        <w:spacing w:after="0" w:line="240" w:lineRule="auto"/>
      </w:pPr>
      <w:r>
        <w:separator/>
      </w:r>
    </w:p>
  </w:endnote>
  <w:endnote w:type="continuationSeparator" w:id="0">
    <w:p w14:paraId="19678C3C" w14:textId="77777777" w:rsidR="00A34B0E" w:rsidRDefault="00A34B0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AA35" w14:textId="77777777" w:rsidR="00A34B0E" w:rsidRDefault="00A34B0E" w:rsidP="00DB1508">
      <w:pPr>
        <w:spacing w:after="0" w:line="240" w:lineRule="auto"/>
      </w:pPr>
      <w:r>
        <w:separator/>
      </w:r>
    </w:p>
  </w:footnote>
  <w:footnote w:type="continuationSeparator" w:id="0">
    <w:p w14:paraId="293A8758" w14:textId="77777777" w:rsidR="00A34B0E" w:rsidRDefault="00A34B0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214F5"/>
    <w:multiLevelType w:val="hybridMultilevel"/>
    <w:tmpl w:val="25A8E8EE"/>
    <w:lvl w:ilvl="0" w:tplc="92A2B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3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363A4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1E74"/>
    <w:rsid w:val="0009500E"/>
    <w:rsid w:val="00095CFC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46CF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8789F"/>
    <w:rsid w:val="002956D0"/>
    <w:rsid w:val="00296510"/>
    <w:rsid w:val="002973E8"/>
    <w:rsid w:val="002A3694"/>
    <w:rsid w:val="002A3998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49D0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266C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3752"/>
    <w:rsid w:val="008A52D5"/>
    <w:rsid w:val="008B2E50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7D1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F3B4B"/>
    <w:rsid w:val="009F7581"/>
    <w:rsid w:val="00A00E4A"/>
    <w:rsid w:val="00A01414"/>
    <w:rsid w:val="00A07C27"/>
    <w:rsid w:val="00A20540"/>
    <w:rsid w:val="00A21F7F"/>
    <w:rsid w:val="00A22ECB"/>
    <w:rsid w:val="00A2310B"/>
    <w:rsid w:val="00A33285"/>
    <w:rsid w:val="00A34B0E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37D7"/>
    <w:rsid w:val="00B56227"/>
    <w:rsid w:val="00B60B8E"/>
    <w:rsid w:val="00B621B1"/>
    <w:rsid w:val="00B66DDB"/>
    <w:rsid w:val="00B75F59"/>
    <w:rsid w:val="00B84B8D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349B"/>
    <w:rsid w:val="00BF68B6"/>
    <w:rsid w:val="00BF69C4"/>
    <w:rsid w:val="00C01BD0"/>
    <w:rsid w:val="00C02DEB"/>
    <w:rsid w:val="00C0405D"/>
    <w:rsid w:val="00C15F4C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66BBB"/>
    <w:rsid w:val="00D74AD1"/>
    <w:rsid w:val="00D74FD2"/>
    <w:rsid w:val="00D82AB0"/>
    <w:rsid w:val="00D91442"/>
    <w:rsid w:val="00D92CFD"/>
    <w:rsid w:val="00D92F30"/>
    <w:rsid w:val="00D94B31"/>
    <w:rsid w:val="00DA0998"/>
    <w:rsid w:val="00DA1E37"/>
    <w:rsid w:val="00DB1508"/>
    <w:rsid w:val="00DB21E7"/>
    <w:rsid w:val="00DC2852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17E00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55383"/>
    <w:rsid w:val="00F65142"/>
    <w:rsid w:val="00F66AA5"/>
    <w:rsid w:val="00F77ABE"/>
    <w:rsid w:val="00F806FE"/>
    <w:rsid w:val="00F80B01"/>
    <w:rsid w:val="00F83B37"/>
    <w:rsid w:val="00F83C35"/>
    <w:rsid w:val="00F86A5F"/>
    <w:rsid w:val="00F90969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CE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2BCF-C1F8-402A-82BB-C29B8A86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2018-03-19T09:22:00Z</cp:lastPrinted>
  <dcterms:created xsi:type="dcterms:W3CDTF">2018-04-09T06:47:00Z</dcterms:created>
  <dcterms:modified xsi:type="dcterms:W3CDTF">2018-04-09T06:47:00Z</dcterms:modified>
</cp:coreProperties>
</file>