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3825B" w14:textId="77777777" w:rsidR="006D7B63" w:rsidRPr="000016F3" w:rsidRDefault="005C7D0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19/05/2020</w:t>
      </w:r>
    </w:p>
    <w:p w14:paraId="2D0CB028" w14:textId="77777777" w:rsidR="006D7B63" w:rsidRPr="000016F3" w:rsidRDefault="005C7D0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16/2020</w:t>
      </w:r>
    </w:p>
    <w:p w14:paraId="5ACEB2DD" w14:textId="4AD031BB" w:rsidR="00D1689E" w:rsidRDefault="00E53C9F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893</w:t>
      </w:r>
      <w:r w:rsidR="005C7D02"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="005C7D02"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="005C7D02" w:rsidRPr="005B4653">
        <w:rPr>
          <w:rFonts w:ascii="Arial" w:eastAsia="Calibri" w:hAnsi="Arial" w:cs="Arial"/>
          <w:b/>
          <w:noProof/>
          <w:sz w:val="24"/>
          <w:szCs w:val="24"/>
        </w:rPr>
        <w:t>Mrs D van der Walt (DA) to ask the Minister of Basic Education:</w:t>
      </w:r>
      <w:r w:rsidR="005C7D02"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14:paraId="33288BA0" w14:textId="77777777" w:rsidR="00612B3F" w:rsidRDefault="005C7D02">
      <w:pPr>
        <w:spacing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Whether her department has finalised Standard Operating Procedures (SOPs) for the containment and management of Covid-19 in schools; if not, by what date will the SOPs be finalised; if so, have the SOPs as yet been circulated to the provincial departments of education?                                                       </w:t>
      </w:r>
    </w:p>
    <w:p w14:paraId="3E2A75F6" w14:textId="77777777" w:rsidR="00612B3F" w:rsidRDefault="00612B3F">
      <w:pPr>
        <w:spacing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0DCB13A" w14:textId="77777777" w:rsidR="00612B3F" w:rsidRDefault="00612B3F">
      <w:pPr>
        <w:spacing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1F111BB7" w14:textId="77777777" w:rsidR="00612B3F" w:rsidRDefault="00612B3F">
      <w:pPr>
        <w:spacing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1B6AD442" w14:textId="77777777" w:rsidR="00612B3F" w:rsidRDefault="00612B3F">
      <w:pPr>
        <w:spacing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627CD0A2" w14:textId="77777777" w:rsidR="00612B3F" w:rsidRDefault="00612B3F">
      <w:pPr>
        <w:spacing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5BF3348" w14:textId="77777777" w:rsidR="00612B3F" w:rsidRDefault="00612B3F">
      <w:pPr>
        <w:spacing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46B0BB4D" w14:textId="695CBCAD" w:rsidR="00727F00" w:rsidRDefault="005C7D02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</w:t>
      </w:r>
    </w:p>
    <w:p w14:paraId="050E4BD9" w14:textId="77777777" w:rsidR="006D7B63" w:rsidRDefault="005C7D02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14:paraId="10807344" w14:textId="77777777" w:rsidR="00727F00" w:rsidRDefault="005C7D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Standard Operating Procedures (SOPs) on COVID-19, was developed with inputs from provinces over several drafts. The SOPs have been finalised; and copies shared with provinces.  </w:t>
      </w:r>
    </w:p>
    <w:p w14:paraId="18D273FE" w14:textId="331F235B"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01770" w14:textId="77777777" w:rsidR="00851AF8" w:rsidRDefault="00851AF8">
      <w:pPr>
        <w:spacing w:after="0" w:line="240" w:lineRule="auto"/>
      </w:pPr>
      <w:r>
        <w:separator/>
      </w:r>
    </w:p>
  </w:endnote>
  <w:endnote w:type="continuationSeparator" w:id="0">
    <w:p w14:paraId="312C4AAB" w14:textId="77777777" w:rsidR="00851AF8" w:rsidRDefault="0085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98509" w14:textId="77777777" w:rsidR="00E53C9F" w:rsidRDefault="00E53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7C400" w14:textId="77777777" w:rsidR="00E53C9F" w:rsidRDefault="00E53C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90177" w14:textId="77777777" w:rsidR="00E53C9F" w:rsidRDefault="00E53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75DA9" w14:textId="77777777" w:rsidR="00851AF8" w:rsidRDefault="00851AF8">
      <w:pPr>
        <w:spacing w:after="0" w:line="240" w:lineRule="auto"/>
      </w:pPr>
      <w:r>
        <w:separator/>
      </w:r>
    </w:p>
  </w:footnote>
  <w:footnote w:type="continuationSeparator" w:id="0">
    <w:p w14:paraId="0FD4D25F" w14:textId="77777777" w:rsidR="00851AF8" w:rsidRDefault="0085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3F18" w14:textId="77777777" w:rsidR="00E53C9F" w:rsidRDefault="00E53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D55FD" w14:textId="77777777" w:rsidR="00623315" w:rsidRPr="000016F3" w:rsidRDefault="005C7D0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14:paraId="4608BDA0" w14:textId="77777777" w:rsidR="00623315" w:rsidRPr="000016F3" w:rsidRDefault="005C7D0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ORAL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14:paraId="585F807C" w14:textId="14F024E4" w:rsidR="00623315" w:rsidRDefault="005C7D02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="00E53C9F">
      <w:rPr>
        <w:rFonts w:ascii="Arial" w:hAnsi="Arial" w:cs="Arial"/>
        <w:b/>
        <w:bCs/>
        <w:noProof/>
        <w:sz w:val="24"/>
        <w:szCs w:val="24"/>
      </w:rPr>
      <w:t>893</w:t>
    </w:r>
  </w:p>
  <w:p w14:paraId="62D0FB52" w14:textId="77777777" w:rsidR="00623315" w:rsidRDefault="00623315" w:rsidP="00726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93D17" w14:textId="77777777" w:rsidR="00E53C9F" w:rsidRDefault="00E53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28047A0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E1B8FCD2" w:tentative="1">
      <w:start w:val="1"/>
      <w:numFmt w:val="lowerLetter"/>
      <w:lvlText w:val="%2."/>
      <w:lvlJc w:val="left"/>
      <w:pPr>
        <w:ind w:left="1800" w:hanging="360"/>
      </w:pPr>
    </w:lvl>
    <w:lvl w:ilvl="2" w:tplc="A4665502" w:tentative="1">
      <w:start w:val="1"/>
      <w:numFmt w:val="lowerRoman"/>
      <w:lvlText w:val="%3."/>
      <w:lvlJc w:val="right"/>
      <w:pPr>
        <w:ind w:left="2520" w:hanging="180"/>
      </w:pPr>
    </w:lvl>
    <w:lvl w:ilvl="3" w:tplc="91F4CCC8" w:tentative="1">
      <w:start w:val="1"/>
      <w:numFmt w:val="decimal"/>
      <w:lvlText w:val="%4."/>
      <w:lvlJc w:val="left"/>
      <w:pPr>
        <w:ind w:left="3240" w:hanging="360"/>
      </w:pPr>
    </w:lvl>
    <w:lvl w:ilvl="4" w:tplc="94483A6A" w:tentative="1">
      <w:start w:val="1"/>
      <w:numFmt w:val="lowerLetter"/>
      <w:lvlText w:val="%5."/>
      <w:lvlJc w:val="left"/>
      <w:pPr>
        <w:ind w:left="3960" w:hanging="360"/>
      </w:pPr>
    </w:lvl>
    <w:lvl w:ilvl="5" w:tplc="7664800A" w:tentative="1">
      <w:start w:val="1"/>
      <w:numFmt w:val="lowerRoman"/>
      <w:lvlText w:val="%6."/>
      <w:lvlJc w:val="right"/>
      <w:pPr>
        <w:ind w:left="4680" w:hanging="180"/>
      </w:pPr>
    </w:lvl>
    <w:lvl w:ilvl="6" w:tplc="88025986" w:tentative="1">
      <w:start w:val="1"/>
      <w:numFmt w:val="decimal"/>
      <w:lvlText w:val="%7."/>
      <w:lvlJc w:val="left"/>
      <w:pPr>
        <w:ind w:left="5400" w:hanging="360"/>
      </w:pPr>
    </w:lvl>
    <w:lvl w:ilvl="7" w:tplc="C94855EE" w:tentative="1">
      <w:start w:val="1"/>
      <w:numFmt w:val="lowerLetter"/>
      <w:lvlText w:val="%8."/>
      <w:lvlJc w:val="left"/>
      <w:pPr>
        <w:ind w:left="6120" w:hanging="360"/>
      </w:pPr>
    </w:lvl>
    <w:lvl w:ilvl="8" w:tplc="095E9A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FE083E76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A370B1D2" w:tentative="1">
      <w:start w:val="1"/>
      <w:numFmt w:val="lowerLetter"/>
      <w:lvlText w:val="%2."/>
      <w:lvlJc w:val="left"/>
      <w:pPr>
        <w:ind w:left="1506" w:hanging="360"/>
      </w:pPr>
    </w:lvl>
    <w:lvl w:ilvl="2" w:tplc="3AF4F7E8" w:tentative="1">
      <w:start w:val="1"/>
      <w:numFmt w:val="lowerRoman"/>
      <w:lvlText w:val="%3."/>
      <w:lvlJc w:val="right"/>
      <w:pPr>
        <w:ind w:left="2226" w:hanging="180"/>
      </w:pPr>
    </w:lvl>
    <w:lvl w:ilvl="3" w:tplc="25AE0472" w:tentative="1">
      <w:start w:val="1"/>
      <w:numFmt w:val="decimal"/>
      <w:lvlText w:val="%4."/>
      <w:lvlJc w:val="left"/>
      <w:pPr>
        <w:ind w:left="2946" w:hanging="360"/>
      </w:pPr>
    </w:lvl>
    <w:lvl w:ilvl="4" w:tplc="E502178C" w:tentative="1">
      <w:start w:val="1"/>
      <w:numFmt w:val="lowerLetter"/>
      <w:lvlText w:val="%5."/>
      <w:lvlJc w:val="left"/>
      <w:pPr>
        <w:ind w:left="3666" w:hanging="360"/>
      </w:pPr>
    </w:lvl>
    <w:lvl w:ilvl="5" w:tplc="ADF2CC86" w:tentative="1">
      <w:start w:val="1"/>
      <w:numFmt w:val="lowerRoman"/>
      <w:lvlText w:val="%6."/>
      <w:lvlJc w:val="right"/>
      <w:pPr>
        <w:ind w:left="4386" w:hanging="180"/>
      </w:pPr>
    </w:lvl>
    <w:lvl w:ilvl="6" w:tplc="CA7ECD76" w:tentative="1">
      <w:start w:val="1"/>
      <w:numFmt w:val="decimal"/>
      <w:lvlText w:val="%7."/>
      <w:lvlJc w:val="left"/>
      <w:pPr>
        <w:ind w:left="5106" w:hanging="360"/>
      </w:pPr>
    </w:lvl>
    <w:lvl w:ilvl="7" w:tplc="B2AE4C2C" w:tentative="1">
      <w:start w:val="1"/>
      <w:numFmt w:val="lowerLetter"/>
      <w:lvlText w:val="%8."/>
      <w:lvlJc w:val="left"/>
      <w:pPr>
        <w:ind w:left="5826" w:hanging="360"/>
      </w:pPr>
    </w:lvl>
    <w:lvl w:ilvl="8" w:tplc="9BB263B6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B6991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5C7D02"/>
    <w:rsid w:val="00607436"/>
    <w:rsid w:val="00612B3F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27F00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1AF8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1833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53C9F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5247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0F70-AF78-4126-8A05-F2EB42B1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Nikiwe Ncetezo</cp:lastModifiedBy>
  <cp:revision>2</cp:revision>
  <dcterms:created xsi:type="dcterms:W3CDTF">2020-05-28T15:22:00Z</dcterms:created>
  <dcterms:modified xsi:type="dcterms:W3CDTF">2020-05-28T15:22:00Z</dcterms:modified>
</cp:coreProperties>
</file>