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1C" w:rsidRPr="00147179" w:rsidRDefault="00323E1C" w:rsidP="00147179">
      <w:pPr>
        <w:spacing w:before="100" w:beforeAutospacing="1" w:after="100" w:afterAutospacing="1" w:line="360" w:lineRule="auto"/>
        <w:ind w:left="720" w:hanging="720"/>
        <w:jc w:val="center"/>
        <w:outlineLvl w:val="0"/>
        <w:rPr>
          <w:rFonts w:ascii="Arial" w:hAnsi="Arial" w:cs="Arial"/>
          <w:b/>
          <w:sz w:val="24"/>
          <w:szCs w:val="24"/>
        </w:rPr>
      </w:pPr>
      <w:r w:rsidRPr="00147179">
        <w:rPr>
          <w:rFonts w:ascii="Arial" w:hAnsi="Arial" w:cs="Arial"/>
          <w:b/>
          <w:sz w:val="24"/>
          <w:szCs w:val="24"/>
        </w:rPr>
        <w:t>THE NATIONAL ASSEMBLY</w:t>
      </w:r>
    </w:p>
    <w:p w:rsidR="00323E1C" w:rsidRPr="00147179" w:rsidRDefault="00FF5FB0" w:rsidP="00147179">
      <w:pPr>
        <w:spacing w:before="100" w:beforeAutospacing="1" w:after="100" w:afterAutospacing="1" w:line="360" w:lineRule="auto"/>
        <w:ind w:left="720" w:hanging="720"/>
        <w:jc w:val="center"/>
        <w:outlineLvl w:val="0"/>
        <w:rPr>
          <w:rFonts w:ascii="Arial" w:hAnsi="Arial" w:cs="Arial"/>
          <w:b/>
          <w:sz w:val="24"/>
          <w:szCs w:val="24"/>
        </w:rPr>
      </w:pPr>
      <w:r>
        <w:rPr>
          <w:rFonts w:ascii="Arial" w:hAnsi="Arial" w:cs="Arial"/>
          <w:b/>
          <w:sz w:val="24"/>
          <w:szCs w:val="24"/>
        </w:rPr>
        <w:t xml:space="preserve">     </w:t>
      </w:r>
      <w:r w:rsidR="00323E1C" w:rsidRPr="00147179">
        <w:rPr>
          <w:rFonts w:ascii="Arial" w:hAnsi="Arial" w:cs="Arial"/>
          <w:b/>
          <w:sz w:val="24"/>
          <w:szCs w:val="24"/>
        </w:rPr>
        <w:t>QUESTION FOR WRITTEN REPLY</w:t>
      </w:r>
    </w:p>
    <w:p w:rsidR="00FF5FB0" w:rsidRDefault="00FF5FB0" w:rsidP="00147179">
      <w:pPr>
        <w:spacing w:after="267" w:line="360" w:lineRule="auto"/>
        <w:ind w:left="818" w:hanging="720"/>
        <w:jc w:val="both"/>
        <w:rPr>
          <w:rFonts w:ascii="Arial" w:hAnsi="Arial" w:cs="Arial"/>
          <w:b/>
          <w:sz w:val="24"/>
          <w:szCs w:val="24"/>
        </w:rPr>
      </w:pPr>
    </w:p>
    <w:p w:rsidR="006B3E86" w:rsidRPr="00147179" w:rsidRDefault="006B3E86" w:rsidP="00147179">
      <w:pPr>
        <w:spacing w:after="267" w:line="360" w:lineRule="auto"/>
        <w:ind w:left="818" w:hanging="720"/>
        <w:jc w:val="both"/>
        <w:rPr>
          <w:rFonts w:ascii="Arial" w:hAnsi="Arial" w:cs="Arial"/>
          <w:b/>
          <w:sz w:val="24"/>
          <w:szCs w:val="24"/>
        </w:rPr>
      </w:pPr>
      <w:r w:rsidRPr="00147179">
        <w:rPr>
          <w:rFonts w:ascii="Arial" w:hAnsi="Arial" w:cs="Arial"/>
          <w:b/>
          <w:sz w:val="24"/>
          <w:szCs w:val="24"/>
        </w:rPr>
        <w:t>886.</w:t>
      </w:r>
      <w:r w:rsidRPr="00147179">
        <w:rPr>
          <w:rFonts w:ascii="Arial" w:hAnsi="Arial" w:cs="Arial"/>
          <w:b/>
          <w:sz w:val="24"/>
          <w:szCs w:val="24"/>
        </w:rPr>
        <w:tab/>
        <w:t xml:space="preserve">Mr G </w:t>
      </w:r>
      <w:proofErr w:type="spellStart"/>
      <w:r w:rsidRPr="00147179">
        <w:rPr>
          <w:rFonts w:ascii="Arial" w:hAnsi="Arial" w:cs="Arial"/>
          <w:b/>
          <w:sz w:val="24"/>
          <w:szCs w:val="24"/>
        </w:rPr>
        <w:t>G</w:t>
      </w:r>
      <w:proofErr w:type="spellEnd"/>
      <w:r w:rsidRPr="00147179">
        <w:rPr>
          <w:rFonts w:ascii="Arial" w:hAnsi="Arial" w:cs="Arial"/>
          <w:b/>
          <w:sz w:val="24"/>
          <w:szCs w:val="24"/>
        </w:rPr>
        <w:t xml:space="preserve"> Hill-Lewis (DA) to ask the Minister of Trade and Industry:</w:t>
      </w:r>
    </w:p>
    <w:p w:rsidR="006B3E86" w:rsidRPr="00147179" w:rsidRDefault="006B3E86" w:rsidP="00147179">
      <w:pPr>
        <w:spacing w:before="100" w:beforeAutospacing="1" w:after="100" w:afterAutospacing="1" w:line="360" w:lineRule="auto"/>
        <w:ind w:left="1440" w:hanging="720"/>
        <w:jc w:val="both"/>
        <w:outlineLvl w:val="0"/>
        <w:rPr>
          <w:rFonts w:ascii="Arial" w:hAnsi="Arial" w:cs="Arial"/>
          <w:sz w:val="24"/>
          <w:szCs w:val="24"/>
        </w:rPr>
      </w:pPr>
      <w:r w:rsidRPr="00147179">
        <w:rPr>
          <w:rFonts w:ascii="Arial" w:hAnsi="Arial" w:cs="Arial"/>
          <w:sz w:val="24"/>
          <w:szCs w:val="24"/>
        </w:rPr>
        <w:t>(1)</w:t>
      </w:r>
      <w:r w:rsidRPr="00147179">
        <w:rPr>
          <w:rFonts w:ascii="Arial" w:hAnsi="Arial" w:cs="Arial"/>
          <w:sz w:val="24"/>
          <w:szCs w:val="24"/>
        </w:rPr>
        <w:tab/>
        <w:t>With reference to his reply to question 473 on 15 March 2017, (a) who requested the payments, (b) was there a contract in place, (c) what are the details of the services that the Black Business Council (BBC) delivered and (d) what (i) competitive and (ii) open processes were followed in awarding the BBC the specified amount;</w:t>
      </w:r>
    </w:p>
    <w:p w:rsidR="006B3E86" w:rsidRPr="00147179" w:rsidRDefault="006B3E86" w:rsidP="00147179">
      <w:pPr>
        <w:spacing w:before="100" w:beforeAutospacing="1" w:after="100" w:afterAutospacing="1" w:line="360" w:lineRule="auto"/>
        <w:ind w:left="1440" w:hanging="720"/>
        <w:jc w:val="both"/>
        <w:outlineLvl w:val="0"/>
        <w:rPr>
          <w:rFonts w:ascii="Arial" w:hAnsi="Arial" w:cs="Arial"/>
          <w:sz w:val="24"/>
          <w:szCs w:val="24"/>
        </w:rPr>
      </w:pPr>
      <w:r w:rsidRPr="00147179">
        <w:rPr>
          <w:rFonts w:ascii="Arial" w:hAnsi="Arial" w:cs="Arial"/>
          <w:sz w:val="24"/>
          <w:szCs w:val="24"/>
        </w:rPr>
        <w:t>(2)</w:t>
      </w:r>
      <w:r w:rsidRPr="00147179">
        <w:rPr>
          <w:rFonts w:ascii="Arial" w:hAnsi="Arial" w:cs="Arial"/>
          <w:sz w:val="24"/>
          <w:szCs w:val="24"/>
        </w:rPr>
        <w:tab/>
        <w:t>whether the BBC has been audited by (a) his department and/or (b) the Auditor-General; if not, why not in each case; if so, what are the relevant details in each case?</w:t>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Pr="00147179">
        <w:rPr>
          <w:rFonts w:ascii="Arial" w:hAnsi="Arial" w:cs="Arial"/>
          <w:sz w:val="24"/>
          <w:szCs w:val="24"/>
        </w:rPr>
        <w:tab/>
      </w:r>
      <w:r w:rsidR="0090528E" w:rsidRPr="00147179">
        <w:rPr>
          <w:rFonts w:ascii="Arial" w:hAnsi="Arial" w:cs="Arial"/>
          <w:sz w:val="24"/>
          <w:szCs w:val="24"/>
        </w:rPr>
        <w:tab/>
      </w:r>
      <w:r w:rsidR="0090528E" w:rsidRPr="00147179">
        <w:rPr>
          <w:rFonts w:ascii="Arial" w:hAnsi="Arial" w:cs="Arial"/>
          <w:sz w:val="24"/>
          <w:szCs w:val="24"/>
        </w:rPr>
        <w:tab/>
      </w:r>
      <w:r w:rsidR="0090528E" w:rsidRPr="00147179">
        <w:rPr>
          <w:rFonts w:ascii="Arial" w:hAnsi="Arial" w:cs="Arial"/>
          <w:sz w:val="24"/>
          <w:szCs w:val="24"/>
        </w:rPr>
        <w:tab/>
      </w:r>
      <w:r w:rsidR="0090528E" w:rsidRPr="00147179">
        <w:rPr>
          <w:rFonts w:ascii="Arial" w:hAnsi="Arial" w:cs="Arial"/>
          <w:sz w:val="24"/>
          <w:szCs w:val="24"/>
        </w:rPr>
        <w:tab/>
      </w:r>
      <w:r w:rsidR="0090528E" w:rsidRPr="00147179">
        <w:rPr>
          <w:rFonts w:ascii="Arial" w:hAnsi="Arial" w:cs="Arial"/>
          <w:sz w:val="24"/>
          <w:szCs w:val="24"/>
        </w:rPr>
        <w:tab/>
      </w:r>
      <w:r w:rsidR="0090528E" w:rsidRPr="00147179">
        <w:rPr>
          <w:rFonts w:ascii="Arial" w:hAnsi="Arial" w:cs="Arial"/>
          <w:sz w:val="24"/>
          <w:szCs w:val="24"/>
        </w:rPr>
        <w:tab/>
      </w:r>
      <w:r w:rsidRPr="00147179">
        <w:rPr>
          <w:rFonts w:ascii="Arial" w:hAnsi="Arial" w:cs="Arial"/>
          <w:sz w:val="24"/>
          <w:szCs w:val="24"/>
        </w:rPr>
        <w:t>NW952E</w:t>
      </w:r>
    </w:p>
    <w:p w:rsidR="002153F1" w:rsidRPr="00B46E5E" w:rsidRDefault="0090528E" w:rsidP="00B46E5E">
      <w:pPr>
        <w:spacing w:before="100" w:beforeAutospacing="1" w:after="100" w:afterAutospacing="1" w:line="360" w:lineRule="auto"/>
        <w:jc w:val="both"/>
        <w:outlineLvl w:val="0"/>
        <w:rPr>
          <w:rFonts w:ascii="Arial" w:hAnsi="Arial" w:cs="Arial"/>
          <w:b/>
          <w:sz w:val="24"/>
          <w:szCs w:val="24"/>
        </w:rPr>
      </w:pPr>
      <w:r w:rsidRPr="00B46E5E">
        <w:rPr>
          <w:rFonts w:ascii="Arial" w:hAnsi="Arial" w:cs="Arial"/>
          <w:b/>
          <w:sz w:val="24"/>
          <w:szCs w:val="24"/>
        </w:rPr>
        <w:t>REPLY</w:t>
      </w:r>
      <w:r w:rsidR="0022073B" w:rsidRPr="00B46E5E">
        <w:rPr>
          <w:rFonts w:ascii="Arial" w:hAnsi="Arial" w:cs="Arial"/>
          <w:b/>
          <w:sz w:val="24"/>
          <w:szCs w:val="24"/>
        </w:rPr>
        <w:t>:</w:t>
      </w:r>
    </w:p>
    <w:p w:rsidR="002153F1" w:rsidRPr="00147179" w:rsidRDefault="002153F1" w:rsidP="00147179">
      <w:pPr>
        <w:pStyle w:val="ListParagraph"/>
        <w:numPr>
          <w:ilvl w:val="0"/>
          <w:numId w:val="1"/>
        </w:numPr>
        <w:spacing w:before="100" w:beforeAutospacing="1" w:after="100" w:afterAutospacing="1" w:line="360" w:lineRule="auto"/>
        <w:jc w:val="both"/>
        <w:outlineLvl w:val="0"/>
        <w:rPr>
          <w:rFonts w:ascii="Arial" w:hAnsi="Arial" w:cs="Arial"/>
          <w:sz w:val="24"/>
          <w:szCs w:val="24"/>
        </w:rPr>
      </w:pPr>
      <w:r w:rsidRPr="00147179">
        <w:rPr>
          <w:rFonts w:ascii="Arial" w:hAnsi="Arial" w:cs="Arial"/>
          <w:sz w:val="24"/>
          <w:szCs w:val="24"/>
        </w:rPr>
        <w:t xml:space="preserve">With reference to his reply to question 473 on 15 March 2017, </w:t>
      </w:r>
    </w:p>
    <w:p w:rsidR="002153F1" w:rsidRPr="00147179" w:rsidRDefault="002153F1" w:rsidP="00147179">
      <w:pPr>
        <w:pStyle w:val="ListParagraph"/>
        <w:numPr>
          <w:ilvl w:val="0"/>
          <w:numId w:val="2"/>
        </w:numPr>
        <w:spacing w:before="100" w:beforeAutospacing="1" w:after="100" w:afterAutospacing="1" w:line="360" w:lineRule="auto"/>
        <w:jc w:val="both"/>
        <w:outlineLvl w:val="0"/>
        <w:rPr>
          <w:rFonts w:ascii="Arial" w:hAnsi="Arial" w:cs="Arial"/>
          <w:b/>
          <w:sz w:val="24"/>
          <w:szCs w:val="24"/>
        </w:rPr>
      </w:pPr>
      <w:r w:rsidRPr="00147179">
        <w:rPr>
          <w:rFonts w:ascii="Arial" w:hAnsi="Arial" w:cs="Arial"/>
          <w:b/>
          <w:sz w:val="24"/>
          <w:szCs w:val="24"/>
        </w:rPr>
        <w:t>Who requested the payments</w:t>
      </w:r>
      <w:r w:rsidR="00B058A1" w:rsidRPr="00147179">
        <w:rPr>
          <w:rFonts w:ascii="Arial" w:hAnsi="Arial" w:cs="Arial"/>
          <w:b/>
          <w:sz w:val="24"/>
          <w:szCs w:val="24"/>
        </w:rPr>
        <w:t>?</w:t>
      </w:r>
    </w:p>
    <w:p w:rsidR="0047061D" w:rsidRDefault="0047061D"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In the recent past organi</w:t>
      </w:r>
      <w:r w:rsidR="00BA66E2">
        <w:rPr>
          <w:rFonts w:ascii="Arial" w:hAnsi="Arial" w:cs="Arial"/>
          <w:sz w:val="24"/>
          <w:szCs w:val="24"/>
        </w:rPr>
        <w:t>s</w:t>
      </w:r>
      <w:r w:rsidRPr="00147179">
        <w:rPr>
          <w:rFonts w:ascii="Arial" w:hAnsi="Arial" w:cs="Arial"/>
          <w:sz w:val="24"/>
          <w:szCs w:val="24"/>
        </w:rPr>
        <w:t xml:space="preserve">ed business was fragmented in South Africa and the Department of Trade and Industry was crucial in the facilitation of the merger of the business structures to form Business Unity South Africa (BUSA). The formation was critical to government because it created a platform for government to engage unified business. The Department further committed to fund the BUSA during their establishment period. </w:t>
      </w:r>
    </w:p>
    <w:p w:rsidR="00147179" w:rsidRPr="00147179" w:rsidRDefault="00147179" w:rsidP="00147179">
      <w:pPr>
        <w:pStyle w:val="ListParagraph"/>
        <w:spacing w:before="100" w:beforeAutospacing="1" w:after="100" w:afterAutospacing="1" w:line="360" w:lineRule="auto"/>
        <w:ind w:left="1440"/>
        <w:jc w:val="both"/>
        <w:outlineLvl w:val="0"/>
        <w:rPr>
          <w:rFonts w:ascii="Arial" w:hAnsi="Arial" w:cs="Arial"/>
          <w:sz w:val="24"/>
          <w:szCs w:val="24"/>
        </w:rPr>
      </w:pPr>
    </w:p>
    <w:p w:rsidR="0047061D" w:rsidRPr="00147179" w:rsidRDefault="0047061D"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 xml:space="preserve">Following the split in BUSA in 2011, the Department deemed it necessary to continue the support of </w:t>
      </w:r>
      <w:r w:rsidR="00BA66E2" w:rsidRPr="00147179">
        <w:rPr>
          <w:rFonts w:ascii="Arial" w:hAnsi="Arial" w:cs="Arial"/>
          <w:sz w:val="24"/>
          <w:szCs w:val="24"/>
        </w:rPr>
        <w:t>organised</w:t>
      </w:r>
      <w:r w:rsidRPr="00147179">
        <w:rPr>
          <w:rFonts w:ascii="Arial" w:hAnsi="Arial" w:cs="Arial"/>
          <w:sz w:val="24"/>
          <w:szCs w:val="24"/>
        </w:rPr>
        <w:t xml:space="preserve"> business in the form of the Black Business Council </w:t>
      </w:r>
      <w:r w:rsidR="003E1456">
        <w:rPr>
          <w:rFonts w:ascii="Arial" w:hAnsi="Arial" w:cs="Arial"/>
          <w:sz w:val="24"/>
          <w:szCs w:val="24"/>
        </w:rPr>
        <w:t xml:space="preserve">(BBC) </w:t>
      </w:r>
      <w:r w:rsidRPr="00147179">
        <w:rPr>
          <w:rFonts w:ascii="Arial" w:hAnsi="Arial" w:cs="Arial"/>
          <w:sz w:val="24"/>
          <w:szCs w:val="24"/>
        </w:rPr>
        <w:t xml:space="preserve">as it was a new formation that carried the interests of its membership that had a direct interest linked to the economic transformation mandate of the Department. </w:t>
      </w:r>
    </w:p>
    <w:p w:rsidR="00680AFD" w:rsidRPr="00147179" w:rsidRDefault="0047061D"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T</w:t>
      </w:r>
      <w:r w:rsidR="002153F1" w:rsidRPr="00147179">
        <w:rPr>
          <w:rFonts w:ascii="Arial" w:hAnsi="Arial" w:cs="Arial"/>
          <w:sz w:val="24"/>
          <w:szCs w:val="24"/>
        </w:rPr>
        <w:t xml:space="preserve">he BBC </w:t>
      </w:r>
      <w:r w:rsidR="00B058A1" w:rsidRPr="00147179">
        <w:rPr>
          <w:rFonts w:ascii="Arial" w:hAnsi="Arial" w:cs="Arial"/>
          <w:sz w:val="24"/>
          <w:szCs w:val="24"/>
        </w:rPr>
        <w:t xml:space="preserve">approached the </w:t>
      </w:r>
      <w:r w:rsidR="00680AFD" w:rsidRPr="00147179">
        <w:rPr>
          <w:rFonts w:ascii="Arial" w:hAnsi="Arial" w:cs="Arial"/>
          <w:sz w:val="24"/>
          <w:szCs w:val="24"/>
        </w:rPr>
        <w:t xml:space="preserve">Department </w:t>
      </w:r>
      <w:r w:rsidR="00B058A1" w:rsidRPr="00147179">
        <w:rPr>
          <w:rFonts w:ascii="Arial" w:hAnsi="Arial" w:cs="Arial"/>
          <w:sz w:val="24"/>
          <w:szCs w:val="24"/>
        </w:rPr>
        <w:t xml:space="preserve">to </w:t>
      </w:r>
      <w:r w:rsidRPr="00147179">
        <w:rPr>
          <w:rFonts w:ascii="Arial" w:hAnsi="Arial" w:cs="Arial"/>
          <w:sz w:val="24"/>
          <w:szCs w:val="24"/>
        </w:rPr>
        <w:t>present areas of</w:t>
      </w:r>
      <w:r w:rsidR="00680AFD" w:rsidRPr="00147179">
        <w:rPr>
          <w:rFonts w:ascii="Arial" w:hAnsi="Arial" w:cs="Arial"/>
          <w:sz w:val="24"/>
          <w:szCs w:val="24"/>
        </w:rPr>
        <w:t xml:space="preserve"> collaboration and to </w:t>
      </w:r>
      <w:r w:rsidR="00B058A1" w:rsidRPr="00147179">
        <w:rPr>
          <w:rFonts w:ascii="Arial" w:hAnsi="Arial" w:cs="Arial"/>
          <w:sz w:val="24"/>
          <w:szCs w:val="24"/>
        </w:rPr>
        <w:t>request funding</w:t>
      </w:r>
      <w:r w:rsidR="00680AFD" w:rsidRPr="00147179">
        <w:rPr>
          <w:rFonts w:ascii="Arial" w:hAnsi="Arial" w:cs="Arial"/>
          <w:sz w:val="24"/>
          <w:szCs w:val="24"/>
        </w:rPr>
        <w:t xml:space="preserve"> for specific projects that relate to the Black Economic Empowerment and the Black Industrialist Programme</w:t>
      </w:r>
      <w:r w:rsidR="00717B5C" w:rsidRPr="00147179">
        <w:rPr>
          <w:rFonts w:ascii="Arial" w:hAnsi="Arial" w:cs="Arial"/>
          <w:sz w:val="24"/>
          <w:szCs w:val="24"/>
        </w:rPr>
        <w:t>.</w:t>
      </w:r>
      <w:r w:rsidR="002153F1" w:rsidRPr="00147179">
        <w:rPr>
          <w:rFonts w:ascii="Arial" w:hAnsi="Arial" w:cs="Arial"/>
          <w:sz w:val="24"/>
          <w:szCs w:val="24"/>
        </w:rPr>
        <w:t xml:space="preserve"> </w:t>
      </w:r>
      <w:r w:rsidRPr="00147179">
        <w:rPr>
          <w:rFonts w:ascii="Arial" w:hAnsi="Arial" w:cs="Arial"/>
          <w:sz w:val="24"/>
          <w:szCs w:val="24"/>
        </w:rPr>
        <w:t xml:space="preserve">Before any considerations for funding were made, the department requested the BBC to present a </w:t>
      </w:r>
      <w:r w:rsidR="002153F1" w:rsidRPr="00147179">
        <w:rPr>
          <w:rFonts w:ascii="Arial" w:hAnsi="Arial" w:cs="Arial"/>
          <w:sz w:val="24"/>
          <w:szCs w:val="24"/>
        </w:rPr>
        <w:t xml:space="preserve">business </w:t>
      </w:r>
      <w:r w:rsidR="00C55EA3" w:rsidRPr="00147179">
        <w:rPr>
          <w:rFonts w:ascii="Arial" w:hAnsi="Arial" w:cs="Arial"/>
          <w:sz w:val="24"/>
          <w:szCs w:val="24"/>
        </w:rPr>
        <w:t>plan</w:t>
      </w:r>
      <w:r w:rsidRPr="00147179">
        <w:rPr>
          <w:rFonts w:ascii="Arial" w:hAnsi="Arial" w:cs="Arial"/>
          <w:sz w:val="24"/>
          <w:szCs w:val="24"/>
        </w:rPr>
        <w:t xml:space="preserve"> detail</w:t>
      </w:r>
      <w:r w:rsidR="00107F1F" w:rsidRPr="00147179">
        <w:rPr>
          <w:rFonts w:ascii="Arial" w:hAnsi="Arial" w:cs="Arial"/>
          <w:sz w:val="24"/>
          <w:szCs w:val="24"/>
        </w:rPr>
        <w:t>ing</w:t>
      </w:r>
      <w:r w:rsidRPr="00147179">
        <w:rPr>
          <w:rFonts w:ascii="Arial" w:hAnsi="Arial" w:cs="Arial"/>
          <w:sz w:val="24"/>
          <w:szCs w:val="24"/>
        </w:rPr>
        <w:t xml:space="preserve"> projects and costing.</w:t>
      </w:r>
    </w:p>
    <w:p w:rsidR="00680AFD" w:rsidRPr="00147179" w:rsidRDefault="00680AFD" w:rsidP="00147179">
      <w:pPr>
        <w:pStyle w:val="ListParagraph"/>
        <w:spacing w:before="100" w:beforeAutospacing="1" w:after="100" w:afterAutospacing="1" w:line="360" w:lineRule="auto"/>
        <w:ind w:left="1440"/>
        <w:jc w:val="both"/>
        <w:outlineLvl w:val="0"/>
        <w:rPr>
          <w:rFonts w:ascii="Arial" w:hAnsi="Arial" w:cs="Arial"/>
          <w:sz w:val="24"/>
          <w:szCs w:val="24"/>
        </w:rPr>
      </w:pPr>
    </w:p>
    <w:p w:rsidR="00107F1F" w:rsidRPr="00147179" w:rsidRDefault="0047061D"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 xml:space="preserve">The Department assessed </w:t>
      </w:r>
      <w:r w:rsidR="00717B5C" w:rsidRPr="00147179">
        <w:rPr>
          <w:rFonts w:ascii="Arial" w:hAnsi="Arial" w:cs="Arial"/>
          <w:sz w:val="24"/>
          <w:szCs w:val="24"/>
        </w:rPr>
        <w:t xml:space="preserve">the </w:t>
      </w:r>
      <w:r w:rsidRPr="00147179">
        <w:rPr>
          <w:rFonts w:ascii="Arial" w:hAnsi="Arial" w:cs="Arial"/>
          <w:sz w:val="24"/>
          <w:szCs w:val="24"/>
        </w:rPr>
        <w:t xml:space="preserve">business plan and once satisfied commenced a process of obtaining an approval from National Treasury </w:t>
      </w:r>
    </w:p>
    <w:p w:rsidR="00107F1F" w:rsidRPr="00147179" w:rsidRDefault="00612643" w:rsidP="00147179">
      <w:pPr>
        <w:pStyle w:val="ListParagraph"/>
        <w:spacing w:before="100" w:beforeAutospacing="1" w:after="100" w:afterAutospacing="1" w:line="360" w:lineRule="auto"/>
        <w:ind w:left="1440"/>
        <w:jc w:val="both"/>
        <w:outlineLvl w:val="0"/>
        <w:rPr>
          <w:rFonts w:ascii="Arial" w:hAnsi="Arial" w:cs="Arial"/>
          <w:sz w:val="24"/>
          <w:szCs w:val="24"/>
          <w:lang w:val="en-US"/>
        </w:rPr>
      </w:pPr>
      <w:r>
        <w:rPr>
          <w:rFonts w:ascii="Arial" w:hAnsi="Arial" w:cs="Arial"/>
          <w:sz w:val="24"/>
          <w:szCs w:val="24"/>
          <w:lang w:val="en-US"/>
        </w:rPr>
        <w:t xml:space="preserve"> </w:t>
      </w:r>
      <w:r w:rsidR="00A6791B">
        <w:rPr>
          <w:rFonts w:ascii="Arial" w:hAnsi="Arial" w:cs="Arial"/>
          <w:sz w:val="24"/>
          <w:szCs w:val="24"/>
          <w:lang w:val="en-US"/>
        </w:rPr>
        <w:t>i</w:t>
      </w:r>
      <w:r w:rsidR="00A6791B" w:rsidRPr="00147179">
        <w:rPr>
          <w:rFonts w:ascii="Arial" w:hAnsi="Arial" w:cs="Arial"/>
          <w:sz w:val="24"/>
          <w:szCs w:val="24"/>
          <w:lang w:val="en-US"/>
        </w:rPr>
        <w:t xml:space="preserve">n </w:t>
      </w:r>
      <w:r w:rsidR="00ED3D1F">
        <w:rPr>
          <w:rFonts w:ascii="Arial" w:hAnsi="Arial" w:cs="Arial"/>
          <w:sz w:val="24"/>
          <w:szCs w:val="24"/>
          <w:lang w:val="en-US"/>
        </w:rPr>
        <w:t xml:space="preserve">accordance with paragraph 6.3.1 of the Treasury Regulations. </w:t>
      </w:r>
    </w:p>
    <w:p w:rsidR="00107F1F" w:rsidRPr="00147179" w:rsidRDefault="00107F1F" w:rsidP="00147179">
      <w:pPr>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lang w:val="en-US"/>
        </w:rPr>
        <w:t>The National Treasury approved the creation of a transfer payment</w:t>
      </w:r>
      <w:r w:rsidR="00612643">
        <w:rPr>
          <w:rFonts w:ascii="Arial" w:hAnsi="Arial" w:cs="Arial"/>
          <w:sz w:val="24"/>
          <w:szCs w:val="24"/>
          <w:lang w:val="en-US"/>
        </w:rPr>
        <w:t xml:space="preserve"> budget</w:t>
      </w:r>
      <w:r w:rsidRPr="00147179">
        <w:rPr>
          <w:rFonts w:ascii="Arial" w:hAnsi="Arial" w:cs="Arial"/>
          <w:sz w:val="24"/>
          <w:szCs w:val="24"/>
          <w:lang w:val="en-US"/>
        </w:rPr>
        <w:t xml:space="preserve"> line for the BBC within Budget Vote 36 of the Department. </w:t>
      </w:r>
      <w:r w:rsidR="00A6791B">
        <w:rPr>
          <w:rFonts w:ascii="Arial" w:hAnsi="Arial" w:cs="Arial"/>
          <w:sz w:val="24"/>
          <w:szCs w:val="24"/>
          <w:lang w:val="en-US"/>
        </w:rPr>
        <w:t>It also important to highlight that a transfer payment</w:t>
      </w:r>
      <w:r w:rsidR="00612643">
        <w:rPr>
          <w:rFonts w:ascii="Arial" w:hAnsi="Arial" w:cs="Arial"/>
          <w:sz w:val="24"/>
          <w:szCs w:val="24"/>
          <w:lang w:val="en-US"/>
        </w:rPr>
        <w:t xml:space="preserve"> is defined as an un-requited transaction that</w:t>
      </w:r>
      <w:r w:rsidR="00A6791B">
        <w:rPr>
          <w:rFonts w:ascii="Arial" w:hAnsi="Arial" w:cs="Arial"/>
          <w:sz w:val="24"/>
          <w:szCs w:val="24"/>
          <w:lang w:val="en-US"/>
        </w:rPr>
        <w:t xml:space="preserve"> </w:t>
      </w:r>
      <w:r w:rsidR="00ED3D1F">
        <w:rPr>
          <w:rFonts w:ascii="Arial" w:hAnsi="Arial" w:cs="Arial"/>
          <w:sz w:val="24"/>
          <w:szCs w:val="24"/>
          <w:lang w:val="en-US"/>
        </w:rPr>
        <w:t xml:space="preserve">differs </w:t>
      </w:r>
      <w:r w:rsidR="00A6791B">
        <w:rPr>
          <w:rFonts w:ascii="Arial" w:hAnsi="Arial" w:cs="Arial"/>
          <w:sz w:val="24"/>
          <w:szCs w:val="24"/>
          <w:lang w:val="en-US"/>
        </w:rPr>
        <w:t>from the procurement of goods and services</w:t>
      </w:r>
      <w:r w:rsidR="009C36EE">
        <w:rPr>
          <w:rFonts w:ascii="Arial" w:hAnsi="Arial" w:cs="Arial"/>
          <w:sz w:val="24"/>
          <w:szCs w:val="24"/>
          <w:lang w:val="en-US"/>
        </w:rPr>
        <w:t xml:space="preserve"> and is appropriated separately as per the Appropriations Act.</w:t>
      </w:r>
      <w:r w:rsidR="00612643">
        <w:rPr>
          <w:rFonts w:ascii="Arial" w:hAnsi="Arial" w:cs="Arial"/>
          <w:sz w:val="24"/>
          <w:szCs w:val="24"/>
          <w:lang w:val="en-US"/>
        </w:rPr>
        <w:t xml:space="preserve"> </w:t>
      </w:r>
    </w:p>
    <w:p w:rsidR="002153F1" w:rsidRPr="00147179" w:rsidRDefault="00C55EA3" w:rsidP="00147179">
      <w:pPr>
        <w:pStyle w:val="ListParagraph"/>
        <w:numPr>
          <w:ilvl w:val="0"/>
          <w:numId w:val="2"/>
        </w:numPr>
        <w:spacing w:before="100" w:beforeAutospacing="1" w:after="100" w:afterAutospacing="1" w:line="360" w:lineRule="auto"/>
        <w:jc w:val="both"/>
        <w:outlineLvl w:val="0"/>
        <w:rPr>
          <w:rFonts w:ascii="Arial" w:hAnsi="Arial" w:cs="Arial"/>
          <w:b/>
          <w:sz w:val="24"/>
          <w:szCs w:val="24"/>
        </w:rPr>
      </w:pPr>
      <w:r w:rsidRPr="00147179">
        <w:rPr>
          <w:rFonts w:ascii="Arial" w:hAnsi="Arial" w:cs="Arial"/>
          <w:b/>
          <w:sz w:val="24"/>
          <w:szCs w:val="24"/>
        </w:rPr>
        <w:t>Was there a contract in place?</w:t>
      </w:r>
    </w:p>
    <w:p w:rsidR="00107F1F" w:rsidRPr="00147179" w:rsidRDefault="009C36EE" w:rsidP="00147179">
      <w:pPr>
        <w:pStyle w:val="ListParagraph"/>
        <w:spacing w:before="100" w:beforeAutospacing="1" w:after="100" w:afterAutospacing="1" w:line="360" w:lineRule="auto"/>
        <w:ind w:left="1440"/>
        <w:jc w:val="both"/>
        <w:outlineLvl w:val="0"/>
        <w:rPr>
          <w:rFonts w:ascii="Arial" w:hAnsi="Arial" w:cs="Arial"/>
          <w:sz w:val="24"/>
          <w:szCs w:val="24"/>
          <w:lang w:val="en-US"/>
        </w:rPr>
      </w:pPr>
      <w:r w:rsidRPr="00147179">
        <w:rPr>
          <w:rFonts w:ascii="Arial" w:hAnsi="Arial" w:cs="Arial"/>
          <w:sz w:val="24"/>
          <w:szCs w:val="24"/>
          <w:lang w:val="en-US"/>
        </w:rPr>
        <w:t xml:space="preserve">Following the </w:t>
      </w:r>
      <w:r>
        <w:rPr>
          <w:rFonts w:ascii="Arial" w:hAnsi="Arial" w:cs="Arial"/>
          <w:sz w:val="24"/>
          <w:szCs w:val="24"/>
          <w:lang w:val="en-US"/>
        </w:rPr>
        <w:t>approval</w:t>
      </w:r>
      <w:r w:rsidRPr="00147179">
        <w:rPr>
          <w:rFonts w:ascii="Arial" w:hAnsi="Arial" w:cs="Arial"/>
          <w:sz w:val="24"/>
          <w:szCs w:val="24"/>
          <w:lang w:val="en-US"/>
        </w:rPr>
        <w:t xml:space="preserve"> of the transfer payment </w:t>
      </w:r>
      <w:r>
        <w:rPr>
          <w:rFonts w:ascii="Arial" w:hAnsi="Arial" w:cs="Arial"/>
          <w:sz w:val="24"/>
          <w:szCs w:val="24"/>
          <w:lang w:val="en-US"/>
        </w:rPr>
        <w:t xml:space="preserve">budget </w:t>
      </w:r>
      <w:r w:rsidRPr="00147179">
        <w:rPr>
          <w:rFonts w:ascii="Arial" w:hAnsi="Arial" w:cs="Arial"/>
          <w:sz w:val="24"/>
          <w:szCs w:val="24"/>
          <w:lang w:val="en-US"/>
        </w:rPr>
        <w:t>line</w:t>
      </w:r>
      <w:r>
        <w:rPr>
          <w:rFonts w:ascii="Arial" w:hAnsi="Arial" w:cs="Arial"/>
          <w:sz w:val="24"/>
          <w:szCs w:val="24"/>
          <w:lang w:val="en-US"/>
        </w:rPr>
        <w:t xml:space="preserve"> by National Treasury</w:t>
      </w:r>
      <w:r w:rsidRPr="00147179">
        <w:rPr>
          <w:rFonts w:ascii="Arial" w:hAnsi="Arial" w:cs="Arial"/>
          <w:sz w:val="24"/>
          <w:szCs w:val="24"/>
          <w:lang w:val="en-US"/>
        </w:rPr>
        <w:t>, the Department entered into a Memorandum of Agreement (</w:t>
      </w:r>
      <w:proofErr w:type="spellStart"/>
      <w:r w:rsidRPr="00147179">
        <w:rPr>
          <w:rFonts w:ascii="Arial" w:hAnsi="Arial" w:cs="Arial"/>
          <w:sz w:val="24"/>
          <w:szCs w:val="24"/>
          <w:lang w:val="en-US"/>
        </w:rPr>
        <w:t>MoA</w:t>
      </w:r>
      <w:proofErr w:type="spellEnd"/>
      <w:r w:rsidRPr="00147179">
        <w:rPr>
          <w:rFonts w:ascii="Arial" w:hAnsi="Arial" w:cs="Arial"/>
          <w:sz w:val="24"/>
          <w:szCs w:val="24"/>
          <w:lang w:val="en-US"/>
        </w:rPr>
        <w:t>) with the BBC.</w:t>
      </w:r>
      <w:r>
        <w:rPr>
          <w:rFonts w:ascii="Arial" w:hAnsi="Arial" w:cs="Arial"/>
          <w:sz w:val="24"/>
          <w:szCs w:val="24"/>
          <w:lang w:val="en-US"/>
        </w:rPr>
        <w:t xml:space="preserve"> </w:t>
      </w:r>
    </w:p>
    <w:p w:rsidR="00107F1F" w:rsidRPr="00147179" w:rsidRDefault="00107F1F" w:rsidP="00147179">
      <w:pPr>
        <w:pStyle w:val="ListParagraph"/>
        <w:spacing w:before="100" w:beforeAutospacing="1" w:after="100" w:afterAutospacing="1" w:line="360" w:lineRule="auto"/>
        <w:ind w:left="1440"/>
        <w:jc w:val="both"/>
        <w:outlineLvl w:val="0"/>
        <w:rPr>
          <w:rFonts w:ascii="Arial" w:hAnsi="Arial" w:cs="Arial"/>
          <w:b/>
          <w:sz w:val="24"/>
          <w:szCs w:val="24"/>
          <w:lang w:val="en-US"/>
        </w:rPr>
      </w:pPr>
    </w:p>
    <w:p w:rsidR="00C55EA3" w:rsidRPr="00147179" w:rsidRDefault="00C55EA3" w:rsidP="00147179">
      <w:pPr>
        <w:pStyle w:val="ListParagraph"/>
        <w:numPr>
          <w:ilvl w:val="0"/>
          <w:numId w:val="2"/>
        </w:numPr>
        <w:spacing w:before="100" w:beforeAutospacing="1" w:after="100" w:afterAutospacing="1" w:line="360" w:lineRule="auto"/>
        <w:jc w:val="both"/>
        <w:outlineLvl w:val="0"/>
        <w:rPr>
          <w:rFonts w:ascii="Arial" w:hAnsi="Arial" w:cs="Arial"/>
          <w:sz w:val="24"/>
          <w:szCs w:val="24"/>
        </w:rPr>
      </w:pPr>
      <w:r w:rsidRPr="00147179">
        <w:rPr>
          <w:rFonts w:ascii="Arial" w:hAnsi="Arial" w:cs="Arial"/>
          <w:b/>
          <w:sz w:val="24"/>
          <w:szCs w:val="24"/>
        </w:rPr>
        <w:t>W</w:t>
      </w:r>
      <w:r w:rsidR="002153F1" w:rsidRPr="00147179">
        <w:rPr>
          <w:rFonts w:ascii="Arial" w:hAnsi="Arial" w:cs="Arial"/>
          <w:b/>
          <w:sz w:val="24"/>
          <w:szCs w:val="24"/>
        </w:rPr>
        <w:t>hat are the details of the services that the Black Business Council (BBC) delivered</w:t>
      </w:r>
      <w:r w:rsidRPr="00147179">
        <w:rPr>
          <w:rFonts w:ascii="Arial" w:hAnsi="Arial" w:cs="Arial"/>
          <w:b/>
          <w:sz w:val="24"/>
          <w:szCs w:val="24"/>
        </w:rPr>
        <w:t>?</w:t>
      </w:r>
      <w:r w:rsidR="002153F1" w:rsidRPr="00147179">
        <w:rPr>
          <w:rFonts w:ascii="Arial" w:hAnsi="Arial" w:cs="Arial"/>
          <w:sz w:val="24"/>
          <w:szCs w:val="24"/>
        </w:rPr>
        <w:t xml:space="preserve"> </w:t>
      </w:r>
      <w:r w:rsidRPr="00147179">
        <w:rPr>
          <w:rFonts w:ascii="Arial" w:hAnsi="Arial" w:cs="Arial"/>
          <w:sz w:val="24"/>
          <w:szCs w:val="24"/>
        </w:rPr>
        <w:t>A</w:t>
      </w:r>
      <w:r w:rsidR="002153F1" w:rsidRPr="00147179">
        <w:rPr>
          <w:rFonts w:ascii="Arial" w:hAnsi="Arial" w:cs="Arial"/>
          <w:sz w:val="24"/>
          <w:szCs w:val="24"/>
        </w:rPr>
        <w:t>nd</w:t>
      </w:r>
    </w:p>
    <w:p w:rsidR="00107F1F" w:rsidRPr="00147179" w:rsidRDefault="00107F1F"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 xml:space="preserve">The </w:t>
      </w:r>
      <w:proofErr w:type="spellStart"/>
      <w:r w:rsidRPr="00147179">
        <w:rPr>
          <w:rFonts w:ascii="Arial" w:hAnsi="Arial" w:cs="Arial"/>
          <w:sz w:val="24"/>
          <w:szCs w:val="24"/>
        </w:rPr>
        <w:t>MoA</w:t>
      </w:r>
      <w:proofErr w:type="spellEnd"/>
      <w:r w:rsidRPr="00147179">
        <w:rPr>
          <w:rFonts w:ascii="Arial" w:hAnsi="Arial" w:cs="Arial"/>
          <w:sz w:val="24"/>
          <w:szCs w:val="24"/>
        </w:rPr>
        <w:t xml:space="preserve"> with BBC details the areas of collaboration in respect to the implementation of the Black Industrialists programme. According to the agreement, Projects consist of the Policy Advocacy, Regulatory Framework development, the Resource Centre and the Customer Relations Management component.</w:t>
      </w:r>
    </w:p>
    <w:p w:rsidR="00107F1F" w:rsidRPr="00147179" w:rsidRDefault="00107F1F" w:rsidP="00147179">
      <w:pPr>
        <w:pStyle w:val="ListParagraph"/>
        <w:spacing w:before="100" w:beforeAutospacing="1" w:after="100" w:afterAutospacing="1" w:line="360" w:lineRule="auto"/>
        <w:ind w:left="1440"/>
        <w:jc w:val="both"/>
        <w:outlineLvl w:val="0"/>
        <w:rPr>
          <w:rFonts w:ascii="Arial" w:hAnsi="Arial" w:cs="Arial"/>
          <w:sz w:val="24"/>
          <w:szCs w:val="24"/>
        </w:rPr>
      </w:pPr>
    </w:p>
    <w:p w:rsidR="00107F1F" w:rsidRPr="00147179" w:rsidRDefault="00107F1F" w:rsidP="00147179">
      <w:pPr>
        <w:pStyle w:val="ListParagraph"/>
        <w:spacing w:before="100" w:beforeAutospacing="1" w:after="100" w:afterAutospacing="1" w:line="360" w:lineRule="auto"/>
        <w:ind w:left="1440"/>
        <w:jc w:val="both"/>
        <w:outlineLvl w:val="0"/>
        <w:rPr>
          <w:rFonts w:ascii="Arial" w:hAnsi="Arial" w:cs="Arial"/>
          <w:sz w:val="24"/>
          <w:szCs w:val="24"/>
        </w:rPr>
      </w:pPr>
      <w:r w:rsidRPr="00147179">
        <w:rPr>
          <w:rFonts w:ascii="Arial" w:hAnsi="Arial" w:cs="Arial"/>
          <w:sz w:val="24"/>
          <w:szCs w:val="24"/>
        </w:rPr>
        <w:t>Furthermore</w:t>
      </w:r>
      <w:r w:rsidR="003E1456">
        <w:rPr>
          <w:rFonts w:ascii="Arial" w:hAnsi="Arial" w:cs="Arial"/>
          <w:sz w:val="24"/>
          <w:szCs w:val="24"/>
        </w:rPr>
        <w:t>,</w:t>
      </w:r>
      <w:r w:rsidRPr="00147179">
        <w:rPr>
          <w:rFonts w:ascii="Arial" w:hAnsi="Arial" w:cs="Arial"/>
          <w:sz w:val="24"/>
          <w:szCs w:val="24"/>
        </w:rPr>
        <w:t xml:space="preserve"> the BBC is required to provide reports based on approved yearly project plans. The BBC is further required to provide Audited Financial Statements.</w:t>
      </w:r>
    </w:p>
    <w:p w:rsidR="002153F1" w:rsidRPr="00147179" w:rsidRDefault="002153F1" w:rsidP="00147179">
      <w:pPr>
        <w:pStyle w:val="ListParagraph"/>
        <w:spacing w:before="100" w:beforeAutospacing="1" w:after="100" w:afterAutospacing="1" w:line="360" w:lineRule="auto"/>
        <w:ind w:left="1440"/>
        <w:jc w:val="both"/>
        <w:outlineLvl w:val="0"/>
        <w:rPr>
          <w:rFonts w:ascii="Arial" w:hAnsi="Arial" w:cs="Arial"/>
          <w:sz w:val="24"/>
          <w:szCs w:val="24"/>
        </w:rPr>
      </w:pPr>
    </w:p>
    <w:p w:rsidR="002153F1" w:rsidRDefault="00C55EA3" w:rsidP="00147179">
      <w:pPr>
        <w:pStyle w:val="ListParagraph"/>
        <w:numPr>
          <w:ilvl w:val="0"/>
          <w:numId w:val="2"/>
        </w:numPr>
        <w:spacing w:before="100" w:beforeAutospacing="1" w:after="100" w:afterAutospacing="1" w:line="360" w:lineRule="auto"/>
        <w:jc w:val="both"/>
        <w:outlineLvl w:val="0"/>
        <w:rPr>
          <w:rFonts w:ascii="Arial" w:hAnsi="Arial" w:cs="Arial"/>
          <w:b/>
          <w:sz w:val="24"/>
          <w:szCs w:val="24"/>
        </w:rPr>
      </w:pPr>
      <w:r w:rsidRPr="00147179">
        <w:rPr>
          <w:rFonts w:ascii="Arial" w:hAnsi="Arial" w:cs="Arial"/>
          <w:b/>
          <w:sz w:val="24"/>
          <w:szCs w:val="24"/>
        </w:rPr>
        <w:t>W</w:t>
      </w:r>
      <w:r w:rsidR="002153F1" w:rsidRPr="00147179">
        <w:rPr>
          <w:rFonts w:ascii="Arial" w:hAnsi="Arial" w:cs="Arial"/>
          <w:b/>
          <w:sz w:val="24"/>
          <w:szCs w:val="24"/>
        </w:rPr>
        <w:t>hat (i) competitive and (ii) open processes were followed in awarding the BBC the specified amount</w:t>
      </w:r>
      <w:r w:rsidRPr="00147179">
        <w:rPr>
          <w:rFonts w:ascii="Arial" w:hAnsi="Arial" w:cs="Arial"/>
          <w:b/>
          <w:sz w:val="24"/>
          <w:szCs w:val="24"/>
        </w:rPr>
        <w:t>?</w:t>
      </w:r>
    </w:p>
    <w:p w:rsidR="006A657E" w:rsidRDefault="006A657E" w:rsidP="006A657E">
      <w:pPr>
        <w:spacing w:before="100" w:beforeAutospacing="1" w:after="100" w:afterAutospacing="1" w:line="360" w:lineRule="auto"/>
        <w:ind w:left="1080"/>
        <w:jc w:val="both"/>
        <w:outlineLvl w:val="0"/>
        <w:rPr>
          <w:rFonts w:ascii="Arial" w:hAnsi="Arial" w:cs="Arial"/>
          <w:sz w:val="24"/>
          <w:szCs w:val="24"/>
          <w:lang w:val="en-US"/>
        </w:rPr>
      </w:pPr>
      <w:r>
        <w:rPr>
          <w:rFonts w:ascii="Arial" w:hAnsi="Arial" w:cs="Arial"/>
          <w:sz w:val="24"/>
          <w:szCs w:val="24"/>
          <w:lang w:val="en-US"/>
        </w:rPr>
        <w:t>The payment to the BBC is an un-requited transaction that differs from the procurement of goods and services. As such, no procurement process is required.</w:t>
      </w:r>
    </w:p>
    <w:p w:rsidR="00E04239" w:rsidRPr="00147179" w:rsidRDefault="00E04239" w:rsidP="00147179">
      <w:pPr>
        <w:pStyle w:val="ListParagraph"/>
        <w:spacing w:before="100" w:beforeAutospacing="1" w:after="100" w:afterAutospacing="1" w:line="360" w:lineRule="auto"/>
        <w:ind w:left="1440"/>
        <w:jc w:val="both"/>
        <w:outlineLvl w:val="0"/>
        <w:rPr>
          <w:rFonts w:ascii="Arial" w:hAnsi="Arial" w:cs="Arial"/>
          <w:sz w:val="24"/>
          <w:szCs w:val="24"/>
        </w:rPr>
      </w:pPr>
    </w:p>
    <w:p w:rsidR="006A657E" w:rsidRPr="00B46E5E" w:rsidRDefault="00E04239" w:rsidP="006A657E">
      <w:pPr>
        <w:pStyle w:val="ListParagraph"/>
        <w:numPr>
          <w:ilvl w:val="0"/>
          <w:numId w:val="1"/>
        </w:numPr>
        <w:spacing w:before="100" w:beforeAutospacing="1" w:after="100" w:afterAutospacing="1" w:line="360" w:lineRule="auto"/>
        <w:jc w:val="both"/>
        <w:outlineLvl w:val="0"/>
        <w:rPr>
          <w:rFonts w:ascii="Arial" w:hAnsi="Arial" w:cs="Arial"/>
          <w:b/>
          <w:sz w:val="24"/>
          <w:szCs w:val="24"/>
        </w:rPr>
      </w:pPr>
      <w:r w:rsidRPr="00147179">
        <w:rPr>
          <w:rFonts w:ascii="Arial" w:hAnsi="Arial" w:cs="Arial"/>
          <w:b/>
          <w:sz w:val="24"/>
          <w:szCs w:val="24"/>
        </w:rPr>
        <w:t>Whether the BBC has been audited by (a) his department and/or (b) the Auditor-General; if not, why not in each case; if so, what are the relevant details in each case?</w:t>
      </w:r>
    </w:p>
    <w:p w:rsidR="00147179" w:rsidRPr="006A657E" w:rsidRDefault="00BA66E2" w:rsidP="00B46E5E">
      <w:pPr>
        <w:pStyle w:val="ListParagraph"/>
        <w:numPr>
          <w:ilvl w:val="0"/>
          <w:numId w:val="3"/>
        </w:numPr>
        <w:spacing w:line="360" w:lineRule="auto"/>
        <w:jc w:val="both"/>
        <w:rPr>
          <w:rFonts w:ascii="Arial" w:eastAsia="Times" w:hAnsi="Arial" w:cs="Arial"/>
          <w:sz w:val="24"/>
          <w:szCs w:val="24"/>
          <w:lang w:val="en-US"/>
        </w:rPr>
      </w:pPr>
      <w:r>
        <w:rPr>
          <w:rFonts w:ascii="Arial" w:hAnsi="Arial" w:cs="Arial"/>
          <w:sz w:val="24"/>
          <w:szCs w:val="24"/>
        </w:rPr>
        <w:t>&amp; (b) The department does not perform a separate audit for the transfer payment to the BBC as it is included as part of the annual statutory audit by the Auditor General. Furthermore, i</w:t>
      </w:r>
      <w:r w:rsidR="006A657E">
        <w:rPr>
          <w:rFonts w:ascii="Arial" w:hAnsi="Arial" w:cs="Arial"/>
          <w:sz w:val="24"/>
          <w:szCs w:val="24"/>
        </w:rPr>
        <w:t>n exercising oversight over the transfer payment, a</w:t>
      </w:r>
      <w:r w:rsidR="0022073B">
        <w:rPr>
          <w:rFonts w:ascii="Arial" w:hAnsi="Arial" w:cs="Arial"/>
          <w:sz w:val="24"/>
          <w:szCs w:val="24"/>
        </w:rPr>
        <w:t>n</w:t>
      </w:r>
      <w:r w:rsidR="006A657E">
        <w:rPr>
          <w:rFonts w:ascii="Arial" w:hAnsi="Arial" w:cs="Arial"/>
          <w:sz w:val="24"/>
          <w:szCs w:val="24"/>
        </w:rPr>
        <w:t xml:space="preserve"> </w:t>
      </w:r>
      <w:proofErr w:type="spellStart"/>
      <w:r w:rsidR="00E04239" w:rsidRPr="006A657E">
        <w:rPr>
          <w:rFonts w:ascii="Arial" w:hAnsi="Arial" w:cs="Arial"/>
          <w:sz w:val="24"/>
          <w:szCs w:val="24"/>
        </w:rPr>
        <w:t>M</w:t>
      </w:r>
      <w:r w:rsidR="003E1456">
        <w:rPr>
          <w:rFonts w:ascii="Arial" w:hAnsi="Arial" w:cs="Arial"/>
          <w:sz w:val="24"/>
          <w:szCs w:val="24"/>
        </w:rPr>
        <w:t>oA</w:t>
      </w:r>
      <w:proofErr w:type="spellEnd"/>
      <w:r w:rsidR="006A657E">
        <w:rPr>
          <w:rFonts w:ascii="Arial" w:hAnsi="Arial" w:cs="Arial"/>
          <w:sz w:val="24"/>
          <w:szCs w:val="24"/>
        </w:rPr>
        <w:t xml:space="preserve"> is in place</w:t>
      </w:r>
      <w:r>
        <w:rPr>
          <w:rFonts w:ascii="Arial" w:hAnsi="Arial" w:cs="Arial"/>
          <w:sz w:val="24"/>
          <w:szCs w:val="24"/>
        </w:rPr>
        <w:t>.</w:t>
      </w:r>
    </w:p>
    <w:p w:rsidR="00E04239" w:rsidRDefault="00E04239" w:rsidP="00147179">
      <w:pPr>
        <w:pStyle w:val="ListParagraph"/>
        <w:spacing w:before="100" w:beforeAutospacing="1" w:after="100" w:afterAutospacing="1" w:line="360" w:lineRule="auto"/>
        <w:ind w:left="1080"/>
        <w:jc w:val="both"/>
        <w:outlineLvl w:val="0"/>
        <w:rPr>
          <w:rFonts w:ascii="Arial" w:hAnsi="Arial" w:cs="Arial"/>
          <w:sz w:val="24"/>
          <w:szCs w:val="24"/>
        </w:rPr>
      </w:pPr>
      <w:r w:rsidRPr="00147179">
        <w:rPr>
          <w:rFonts w:ascii="Arial" w:hAnsi="Arial" w:cs="Arial"/>
          <w:sz w:val="24"/>
          <w:szCs w:val="24"/>
        </w:rPr>
        <w:tab/>
      </w:r>
    </w:p>
    <w:p w:rsidR="0022073B" w:rsidRDefault="0022073B" w:rsidP="00147179">
      <w:pPr>
        <w:pStyle w:val="ListParagraph"/>
        <w:spacing w:before="100" w:beforeAutospacing="1" w:after="100" w:afterAutospacing="1" w:line="360" w:lineRule="auto"/>
        <w:ind w:left="1080"/>
        <w:jc w:val="both"/>
        <w:outlineLvl w:val="0"/>
        <w:rPr>
          <w:rFonts w:ascii="Arial" w:hAnsi="Arial" w:cs="Arial"/>
          <w:sz w:val="24"/>
          <w:szCs w:val="24"/>
        </w:rPr>
      </w:pPr>
    </w:p>
    <w:p w:rsidR="00A957BB" w:rsidRPr="0090528E" w:rsidRDefault="00A957BB" w:rsidP="00B46E5E">
      <w:pPr>
        <w:pStyle w:val="ListParagraph"/>
        <w:spacing w:line="360" w:lineRule="auto"/>
        <w:ind w:left="0"/>
        <w:rPr>
          <w:rFonts w:ascii="Arial" w:hAnsi="Arial" w:cs="Arial"/>
          <w:sz w:val="24"/>
          <w:szCs w:val="24"/>
        </w:rPr>
      </w:pPr>
    </w:p>
    <w:sectPr w:rsidR="00A957BB" w:rsidRPr="0090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3958"/>
    <w:multiLevelType w:val="hybridMultilevel"/>
    <w:tmpl w:val="D4CE7A2E"/>
    <w:lvl w:ilvl="0" w:tplc="9D72A9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803DAC"/>
    <w:multiLevelType w:val="hybridMultilevel"/>
    <w:tmpl w:val="38FEDBBC"/>
    <w:lvl w:ilvl="0" w:tplc="0EE4A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F6DD1"/>
    <w:multiLevelType w:val="hybridMultilevel"/>
    <w:tmpl w:val="8698F42E"/>
    <w:lvl w:ilvl="0" w:tplc="33662638">
      <w:start w:val="1"/>
      <w:numFmt w:val="lowerLetter"/>
      <w:lvlText w:val="(%1)"/>
      <w:lvlJc w:val="left"/>
      <w:pPr>
        <w:ind w:left="1518" w:hanging="384"/>
      </w:pPr>
      <w:rPr>
        <w:rFonts w:eastAsiaTheme="minorHAnsi"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C"/>
    <w:rsid w:val="00107F1F"/>
    <w:rsid w:val="00147179"/>
    <w:rsid w:val="002153F1"/>
    <w:rsid w:val="0022073B"/>
    <w:rsid w:val="00323E1C"/>
    <w:rsid w:val="003E1456"/>
    <w:rsid w:val="0047061D"/>
    <w:rsid w:val="00612643"/>
    <w:rsid w:val="00642607"/>
    <w:rsid w:val="00656195"/>
    <w:rsid w:val="00680AFD"/>
    <w:rsid w:val="006A657E"/>
    <w:rsid w:val="006B3E86"/>
    <w:rsid w:val="00717B5C"/>
    <w:rsid w:val="0090528E"/>
    <w:rsid w:val="009C36EE"/>
    <w:rsid w:val="00A6791B"/>
    <w:rsid w:val="00A957BB"/>
    <w:rsid w:val="00B058A1"/>
    <w:rsid w:val="00B46E5E"/>
    <w:rsid w:val="00BA66E2"/>
    <w:rsid w:val="00C55EA3"/>
    <w:rsid w:val="00E04239"/>
    <w:rsid w:val="00EC11F7"/>
    <w:rsid w:val="00ED3D1F"/>
    <w:rsid w:val="00FF5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F1"/>
    <w:pPr>
      <w:ind w:left="720"/>
      <w:contextualSpacing/>
    </w:pPr>
  </w:style>
  <w:style w:type="paragraph" w:styleId="BalloonText">
    <w:name w:val="Balloon Text"/>
    <w:basedOn w:val="Normal"/>
    <w:link w:val="BalloonTextChar"/>
    <w:uiPriority w:val="99"/>
    <w:semiHidden/>
    <w:unhideWhenUsed/>
    <w:rsid w:val="006A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7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F1"/>
    <w:pPr>
      <w:ind w:left="720"/>
      <w:contextualSpacing/>
    </w:pPr>
  </w:style>
  <w:style w:type="paragraph" w:styleId="BalloonText">
    <w:name w:val="Balloon Text"/>
    <w:basedOn w:val="Normal"/>
    <w:link w:val="BalloonTextChar"/>
    <w:uiPriority w:val="99"/>
    <w:semiHidden/>
    <w:unhideWhenUsed/>
    <w:rsid w:val="006A6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ZMdluli</cp:lastModifiedBy>
  <cp:revision>2</cp:revision>
  <cp:lastPrinted>2017-04-04T09:53:00Z</cp:lastPrinted>
  <dcterms:created xsi:type="dcterms:W3CDTF">2017-04-04T10:08:00Z</dcterms:created>
  <dcterms:modified xsi:type="dcterms:W3CDTF">2017-04-04T10:08:00Z</dcterms:modified>
</cp:coreProperties>
</file>