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Pr="00773C1C" w:rsidRDefault="00DE1B3A" w:rsidP="00DD23B7">
      <w:pPr>
        <w:pStyle w:val="Title"/>
        <w:rPr>
          <w:rFonts w:ascii="Arial Narrow" w:hAnsi="Arial Narrow"/>
          <w:sz w:val="28"/>
          <w:szCs w:val="28"/>
        </w:rPr>
      </w:pPr>
    </w:p>
    <w:p w:rsidR="00383286" w:rsidRPr="00773C1C" w:rsidRDefault="00F56FC8" w:rsidP="00286367">
      <w:pPr>
        <w:spacing w:line="320" w:lineRule="exact"/>
        <w:jc w:val="center"/>
        <w:rPr>
          <w:rFonts w:ascii="Arial Narrow" w:hAnsi="Arial Narrow" w:cs="Arial"/>
          <w:b/>
          <w:sz w:val="28"/>
          <w:szCs w:val="28"/>
        </w:rPr>
      </w:pPr>
      <w:r>
        <w:rPr>
          <w:rFonts w:ascii="Arial Narrow" w:hAnsi="Arial Narrow" w:cs="Arial"/>
          <w:b/>
          <w:sz w:val="28"/>
          <w:szCs w:val="28"/>
        </w:rPr>
        <w:t>NATIONAL ASS</w:t>
      </w:r>
      <w:r w:rsidR="002150F3">
        <w:rPr>
          <w:rFonts w:ascii="Arial Narrow" w:hAnsi="Arial Narrow" w:cs="Arial"/>
          <w:b/>
          <w:sz w:val="28"/>
          <w:szCs w:val="28"/>
        </w:rPr>
        <w:t>EMBLY</w:t>
      </w:r>
    </w:p>
    <w:p w:rsidR="001F5F98" w:rsidRPr="00DD23B7" w:rsidRDefault="001F5F98" w:rsidP="00DD23B7">
      <w:pPr>
        <w:spacing w:line="320" w:lineRule="exact"/>
        <w:jc w:val="both"/>
        <w:rPr>
          <w:rFonts w:ascii="Arial Narrow" w:hAnsi="Arial Narrow" w:cs="Arial"/>
        </w:rPr>
      </w:pPr>
    </w:p>
    <w:p w:rsidR="00383286" w:rsidRPr="009357F9" w:rsidRDefault="00DE1B3A" w:rsidP="0076681A">
      <w:pPr>
        <w:spacing w:line="320" w:lineRule="exact"/>
        <w:jc w:val="both"/>
        <w:rPr>
          <w:rFonts w:ascii="Arial" w:hAnsi="Arial" w:cs="Arial"/>
          <w:b/>
          <w:bCs/>
        </w:rPr>
      </w:pPr>
      <w:r w:rsidRPr="009357F9">
        <w:rPr>
          <w:rFonts w:ascii="Arial" w:hAnsi="Arial" w:cs="Arial"/>
          <w:b/>
          <w:bCs/>
        </w:rPr>
        <w:t xml:space="preserve">QUESTION </w:t>
      </w:r>
      <w:r w:rsidR="00383286" w:rsidRPr="009357F9">
        <w:rPr>
          <w:rFonts w:ascii="Arial" w:hAnsi="Arial" w:cs="Arial"/>
          <w:b/>
          <w:bCs/>
        </w:rPr>
        <w:t xml:space="preserve">FOR </w:t>
      </w:r>
      <w:r w:rsidR="00B32051">
        <w:rPr>
          <w:rFonts w:ascii="Arial" w:hAnsi="Arial" w:cs="Arial"/>
          <w:b/>
          <w:bCs/>
        </w:rPr>
        <w:t>WRITTEN</w:t>
      </w:r>
      <w:r w:rsidR="00934463">
        <w:rPr>
          <w:rFonts w:ascii="Arial" w:hAnsi="Arial" w:cs="Arial"/>
          <w:b/>
          <w:bCs/>
        </w:rPr>
        <w:t xml:space="preserve"> REPLY</w:t>
      </w:r>
    </w:p>
    <w:p w:rsidR="00383286" w:rsidRPr="009357F9" w:rsidRDefault="00383286" w:rsidP="0076681A">
      <w:pPr>
        <w:spacing w:line="320" w:lineRule="exact"/>
        <w:jc w:val="both"/>
        <w:rPr>
          <w:rFonts w:ascii="Arial" w:hAnsi="Arial" w:cs="Arial"/>
          <w:b/>
          <w:bCs/>
        </w:rPr>
      </w:pPr>
    </w:p>
    <w:p w:rsidR="00383286" w:rsidRDefault="00383286" w:rsidP="009357F9">
      <w:pPr>
        <w:pStyle w:val="Heading1"/>
        <w:spacing w:line="320" w:lineRule="exact"/>
        <w:rPr>
          <w:u w:val="none"/>
        </w:rPr>
      </w:pPr>
      <w:r w:rsidRPr="009357F9">
        <w:rPr>
          <w:u w:val="none"/>
        </w:rPr>
        <w:t xml:space="preserve">QUESTION </w:t>
      </w:r>
      <w:r w:rsidR="005A2C83">
        <w:rPr>
          <w:u w:val="none"/>
        </w:rPr>
        <w:t>NO:</w:t>
      </w:r>
      <w:r w:rsidR="00DE1B3A" w:rsidRPr="009357F9">
        <w:rPr>
          <w:u w:val="none"/>
        </w:rPr>
        <w:t xml:space="preserve"> </w:t>
      </w:r>
      <w:r w:rsidR="006F7309">
        <w:rPr>
          <w:u w:val="none"/>
        </w:rPr>
        <w:t>877</w:t>
      </w:r>
    </w:p>
    <w:p w:rsidR="009357F9" w:rsidRPr="009357F9" w:rsidRDefault="009357F9" w:rsidP="009357F9"/>
    <w:p w:rsidR="00383286" w:rsidRPr="009357F9" w:rsidRDefault="00383286" w:rsidP="00497832">
      <w:pPr>
        <w:spacing w:line="320" w:lineRule="exact"/>
        <w:jc w:val="both"/>
        <w:rPr>
          <w:rFonts w:ascii="Arial" w:hAnsi="Arial" w:cs="Arial"/>
          <w:b/>
          <w:bCs/>
        </w:rPr>
      </w:pPr>
      <w:r w:rsidRPr="009357F9">
        <w:rPr>
          <w:rFonts w:ascii="Arial" w:hAnsi="Arial" w:cs="Arial"/>
          <w:b/>
          <w:bCs/>
        </w:rPr>
        <w:t xml:space="preserve">DATE OF PUBLICATION: </w:t>
      </w:r>
      <w:r w:rsidR="000139AD" w:rsidRPr="009357F9">
        <w:rPr>
          <w:rFonts w:ascii="Arial" w:hAnsi="Arial" w:cs="Arial"/>
          <w:b/>
          <w:bCs/>
        </w:rPr>
        <w:t xml:space="preserve"> </w:t>
      </w:r>
      <w:r w:rsidR="001D0EB6">
        <w:rPr>
          <w:rFonts w:ascii="Arial" w:hAnsi="Arial" w:cs="Arial"/>
          <w:b/>
          <w:bCs/>
        </w:rPr>
        <w:t>13</w:t>
      </w:r>
      <w:r w:rsidR="009D4DC2">
        <w:rPr>
          <w:rFonts w:ascii="Arial" w:hAnsi="Arial" w:cs="Arial"/>
          <w:b/>
          <w:bCs/>
        </w:rPr>
        <w:t xml:space="preserve"> SEPTEMBER 2019</w:t>
      </w:r>
    </w:p>
    <w:p w:rsidR="00383286" w:rsidRPr="009357F9" w:rsidRDefault="00383286" w:rsidP="00C3335E">
      <w:pPr>
        <w:spacing w:line="320" w:lineRule="exact"/>
        <w:jc w:val="both"/>
        <w:rPr>
          <w:rFonts w:ascii="Arial" w:hAnsi="Arial" w:cs="Arial"/>
          <w:b/>
          <w:bCs/>
        </w:rPr>
      </w:pPr>
    </w:p>
    <w:p w:rsidR="00383286" w:rsidRPr="009357F9" w:rsidRDefault="00286367" w:rsidP="00C3335E">
      <w:pPr>
        <w:pStyle w:val="Heading2"/>
        <w:spacing w:line="320" w:lineRule="exact"/>
        <w:jc w:val="both"/>
        <w:rPr>
          <w:u w:val="none"/>
        </w:rPr>
      </w:pPr>
      <w:r>
        <w:rPr>
          <w:u w:val="none"/>
        </w:rPr>
        <w:t>INTERNAL QUESTION PAPER</w:t>
      </w:r>
      <w:r w:rsidR="005A2C83">
        <w:rPr>
          <w:u w:val="none"/>
        </w:rPr>
        <w:t>:</w:t>
      </w:r>
      <w:r w:rsidR="002150F3">
        <w:rPr>
          <w:u w:val="none"/>
        </w:rPr>
        <w:t xml:space="preserve"> </w:t>
      </w:r>
      <w:r w:rsidR="00714D67">
        <w:rPr>
          <w:u w:val="none"/>
        </w:rPr>
        <w:t xml:space="preserve"> </w:t>
      </w:r>
      <w:r w:rsidR="001D0EB6">
        <w:rPr>
          <w:u w:val="none"/>
        </w:rPr>
        <w:t>16</w:t>
      </w:r>
      <w:r w:rsidR="009D4DC2">
        <w:rPr>
          <w:u w:val="none"/>
        </w:rPr>
        <w:t xml:space="preserve"> </w:t>
      </w:r>
      <w:r w:rsidR="009357F9">
        <w:rPr>
          <w:u w:val="none"/>
        </w:rPr>
        <w:t>OF 201</w:t>
      </w:r>
      <w:r w:rsidR="00C662BB">
        <w:rPr>
          <w:u w:val="none"/>
        </w:rPr>
        <w:t>9</w:t>
      </w:r>
    </w:p>
    <w:p w:rsidR="00CD4224" w:rsidRPr="009357F9" w:rsidRDefault="00CD4224" w:rsidP="00C3335E">
      <w:pPr>
        <w:spacing w:line="320" w:lineRule="exact"/>
        <w:jc w:val="both"/>
        <w:outlineLvl w:val="0"/>
        <w:rPr>
          <w:rFonts w:ascii="Arial" w:hAnsi="Arial" w:cs="Arial"/>
        </w:rPr>
      </w:pPr>
    </w:p>
    <w:p w:rsidR="006F7309" w:rsidRDefault="006F7309" w:rsidP="006F7309">
      <w:pPr>
        <w:spacing w:line="360" w:lineRule="auto"/>
        <w:jc w:val="both"/>
        <w:outlineLvl w:val="0"/>
        <w:rPr>
          <w:rFonts w:ascii="Arial" w:hAnsi="Arial" w:cs="Arial"/>
          <w:b/>
          <w:lang w:val="af-ZA"/>
        </w:rPr>
      </w:pPr>
      <w:r>
        <w:rPr>
          <w:rFonts w:ascii="Arial" w:hAnsi="Arial" w:cs="Arial"/>
          <w:b/>
          <w:lang w:val="en-US"/>
        </w:rPr>
        <w:t>Ms</w:t>
      </w:r>
      <w:r>
        <w:rPr>
          <w:rFonts w:ascii="Arial" w:hAnsi="Arial" w:cs="Arial"/>
          <w:b/>
          <w:lang w:val="af-ZA"/>
        </w:rPr>
        <w:t xml:space="preserve"> F </w:t>
      </w:r>
      <w:proofErr w:type="gramStart"/>
      <w:r>
        <w:rPr>
          <w:rFonts w:ascii="Arial" w:hAnsi="Arial" w:cs="Arial"/>
          <w:b/>
          <w:lang w:val="af-ZA"/>
        </w:rPr>
        <w:t xml:space="preserve">A Masiko (ANC) to ask the Minister </w:t>
      </w:r>
      <w:r>
        <w:rPr>
          <w:rFonts w:ascii="Arial" w:hAnsi="Arial" w:cs="Arial"/>
          <w:b/>
          <w:bCs/>
          <w:lang w:val="en-US"/>
        </w:rPr>
        <w:t>in the Presidency</w:t>
      </w:r>
      <w:r>
        <w:rPr>
          <w:rFonts w:ascii="Arial" w:hAnsi="Arial" w:cs="Arial"/>
          <w:b/>
          <w:bCs/>
          <w:lang w:val="en-US"/>
        </w:rPr>
        <w:fldChar w:fldCharType="begin"/>
      </w:r>
      <w:r>
        <w:rPr>
          <w:rFonts w:ascii="Arial" w:hAnsi="Arial" w:cs="Arial"/>
        </w:rPr>
        <w:instrText xml:space="preserve"> XE "</w:instrText>
      </w:r>
      <w:r>
        <w:rPr>
          <w:rFonts w:ascii="Arial" w:hAnsi="Arial" w:cs="Arial"/>
          <w:b/>
        </w:rPr>
        <w:instrText>Minister in The Presidency</w:instrText>
      </w:r>
      <w:r>
        <w:rPr>
          <w:rFonts w:ascii="Arial" w:hAnsi="Arial" w:cs="Arial"/>
        </w:rPr>
        <w:instrText xml:space="preserve">" </w:instrText>
      </w:r>
      <w:r>
        <w:rPr>
          <w:rFonts w:ascii="Arial" w:hAnsi="Arial" w:cs="Arial"/>
          <w:b/>
          <w:bCs/>
          <w:lang w:val="en-US"/>
        </w:rPr>
        <w:fldChar w:fldCharType="end"/>
      </w:r>
      <w:proofErr w:type="gramEnd"/>
      <w:r>
        <w:rPr>
          <w:rFonts w:ascii="Arial" w:hAnsi="Arial" w:cs="Arial"/>
          <w:b/>
          <w:bCs/>
          <w:lang w:val="en-US"/>
        </w:rPr>
        <w:t xml:space="preserve"> for Women, Youth and Persons </w:t>
      </w:r>
      <w:r>
        <w:rPr>
          <w:rFonts w:ascii="Arial" w:hAnsi="Arial" w:cs="Arial"/>
          <w:b/>
          <w:bCs/>
        </w:rPr>
        <w:t>with Disabilities</w:t>
      </w:r>
      <w:r>
        <w:rPr>
          <w:rFonts w:ascii="Arial" w:hAnsi="Arial" w:cs="Arial"/>
          <w:b/>
          <w:bCs/>
        </w:rPr>
        <w:fldChar w:fldCharType="begin"/>
      </w:r>
      <w:r>
        <w:rPr>
          <w:rFonts w:ascii="Arial" w:hAnsi="Arial" w:cs="Arial"/>
        </w:rPr>
        <w:instrText xml:space="preserve"> XE "</w:instrText>
      </w:r>
      <w:r>
        <w:rPr>
          <w:rFonts w:ascii="Arial" w:hAnsi="Arial" w:cs="Arial"/>
          <w:b/>
          <w:lang w:val="af-ZA"/>
        </w:rPr>
        <w:instrText xml:space="preserve">Minister </w:instrText>
      </w:r>
      <w:r>
        <w:rPr>
          <w:rFonts w:ascii="Arial" w:hAnsi="Arial" w:cs="Arial"/>
          <w:b/>
          <w:bCs/>
          <w:lang w:val="en-US"/>
        </w:rPr>
        <w:instrText xml:space="preserve">in The Presidency for Women, Youth and Persons </w:instrText>
      </w:r>
      <w:r>
        <w:rPr>
          <w:rFonts w:ascii="Arial" w:hAnsi="Arial" w:cs="Arial"/>
          <w:b/>
          <w:bCs/>
        </w:rPr>
        <w:instrText>with Disabilities</w:instrText>
      </w:r>
      <w:r>
        <w:rPr>
          <w:rFonts w:ascii="Arial" w:hAnsi="Arial" w:cs="Arial"/>
        </w:rPr>
        <w:instrText xml:space="preserve">" </w:instrText>
      </w:r>
      <w:r>
        <w:rPr>
          <w:rFonts w:ascii="Arial" w:hAnsi="Arial" w:cs="Arial"/>
          <w:b/>
          <w:bCs/>
        </w:rPr>
        <w:fldChar w:fldCharType="end"/>
      </w:r>
      <w:r>
        <w:rPr>
          <w:rFonts w:ascii="Arial" w:hAnsi="Arial" w:cs="Arial"/>
          <w:b/>
          <w:lang w:val="af-ZA"/>
        </w:rPr>
        <w:t>:</w:t>
      </w:r>
    </w:p>
    <w:p w:rsidR="006F7309" w:rsidRDefault="006F7309" w:rsidP="006F7309">
      <w:pPr>
        <w:spacing w:line="360" w:lineRule="auto"/>
        <w:jc w:val="both"/>
        <w:rPr>
          <w:rFonts w:ascii="Arial" w:hAnsi="Arial" w:cs="Arial"/>
          <w:lang w:val="en-ZA"/>
        </w:rPr>
      </w:pPr>
      <w:r>
        <w:rPr>
          <w:rFonts w:ascii="Arial" w:hAnsi="Arial" w:cs="Arial"/>
        </w:rPr>
        <w:t>What programmes does her department have in place to preserve, advance and promote women’s dignity and health, particularly during critical feminine cycles when indigent women and girls cannot access the much-needed products such as sanitary pads</w:t>
      </w:r>
      <w:r>
        <w:rPr>
          <w:rFonts w:ascii="Arial" w:hAnsi="Arial" w:cs="Arial"/>
          <w:lang w:val="en-US"/>
        </w:rPr>
        <w:t>?</w:t>
      </w:r>
      <w:r>
        <w:rPr>
          <w:rFonts w:ascii="Arial" w:hAnsi="Arial" w:cs="Arial"/>
          <w:lang w:val="en-US"/>
        </w:rPr>
        <w:tab/>
      </w:r>
      <w:r>
        <w:rPr>
          <w:rFonts w:ascii="Arial" w:hAnsi="Arial" w:cs="Arial"/>
          <w:lang w:val="en-US"/>
        </w:rPr>
        <w:tab/>
      </w:r>
      <w:r>
        <w:rPr>
          <w:rFonts w:ascii="Arial" w:hAnsi="Arial" w:cs="Arial"/>
        </w:rPr>
        <w:t>NW2007E</w:t>
      </w:r>
    </w:p>
    <w:p w:rsidR="006F7309" w:rsidRDefault="006F7309" w:rsidP="006F7309">
      <w:pPr>
        <w:spacing w:line="360" w:lineRule="auto"/>
        <w:jc w:val="both"/>
        <w:rPr>
          <w:rFonts w:ascii="Arial" w:hAnsi="Arial" w:cs="Arial"/>
        </w:rPr>
      </w:pPr>
    </w:p>
    <w:p w:rsidR="006F7309" w:rsidRDefault="006F7309" w:rsidP="006F7309">
      <w:pPr>
        <w:spacing w:line="360" w:lineRule="auto"/>
        <w:jc w:val="both"/>
        <w:rPr>
          <w:rFonts w:ascii="Arial" w:hAnsi="Arial" w:cs="Arial"/>
          <w:b/>
        </w:rPr>
      </w:pPr>
      <w:r>
        <w:rPr>
          <w:rFonts w:ascii="Arial" w:hAnsi="Arial" w:cs="Arial"/>
          <w:b/>
        </w:rPr>
        <w:t>REPLY</w:t>
      </w:r>
    </w:p>
    <w:p w:rsidR="006F7309" w:rsidRDefault="006F7309" w:rsidP="006F7309">
      <w:pPr>
        <w:spacing w:line="360" w:lineRule="auto"/>
        <w:jc w:val="both"/>
        <w:rPr>
          <w:rFonts w:ascii="Arial" w:hAnsi="Arial" w:cs="Arial"/>
          <w:b/>
        </w:rPr>
      </w:pPr>
    </w:p>
    <w:p w:rsidR="006F7309" w:rsidRDefault="006F7309" w:rsidP="006F7309">
      <w:pPr>
        <w:spacing w:line="360" w:lineRule="auto"/>
        <w:jc w:val="both"/>
        <w:rPr>
          <w:rFonts w:ascii="Arial" w:hAnsi="Arial" w:cs="Arial"/>
        </w:rPr>
      </w:pPr>
      <w:r>
        <w:rPr>
          <w:rFonts w:ascii="Arial" w:hAnsi="Arial" w:cs="Arial"/>
        </w:rPr>
        <w:t xml:space="preserve">The Department of Women, Youth and Persons with Disabilities (DWYPD) </w:t>
      </w:r>
      <w:proofErr w:type="gramStart"/>
      <w:r>
        <w:rPr>
          <w:rFonts w:ascii="Arial" w:hAnsi="Arial" w:cs="Arial"/>
        </w:rPr>
        <w:t>has</w:t>
      </w:r>
      <w:proofErr w:type="gramEnd"/>
      <w:r>
        <w:rPr>
          <w:rFonts w:ascii="Arial" w:hAnsi="Arial" w:cs="Arial"/>
        </w:rPr>
        <w:t xml:space="preserve"> developed an Implementation Framework on Sanitary Dignity in an effort to ensure that indigent girls and women are afforded the opportunity to manage menstruation in a knowledgeable, safe and dignified manner. This Framework was launched on 28 February 2019 and approved by Cabinet on 18 September, 2019. The DWYPD is responsible for the coordination, monitoring and evaluation of the Framework. The key objective of the Framework is to provide for an integrated and coordinated responsive Government programme aimed at the provision of sanitary products free of charge to indigent girls and women in order to achieve universal access to sanitary products to the most vulnerable women and girls. In South Africa, 26% of women aged 9-49 years live below the food poverty line. Therefore the priority persons who will benefit from the implementation of this Framework are indigent women and girls who have reached puberty, commenced menstruation and who:</w:t>
      </w:r>
    </w:p>
    <w:p w:rsidR="006F7309" w:rsidRDefault="006F7309" w:rsidP="006F7309">
      <w:pPr>
        <w:spacing w:line="360" w:lineRule="auto"/>
        <w:jc w:val="both"/>
        <w:rPr>
          <w:rFonts w:ascii="Arial" w:hAnsi="Arial" w:cs="Arial"/>
        </w:rPr>
      </w:pPr>
    </w:p>
    <w:p w:rsidR="006F7309" w:rsidRPr="006F7309" w:rsidRDefault="006F7309" w:rsidP="006F7309">
      <w:pPr>
        <w:numPr>
          <w:ilvl w:val="0"/>
          <w:numId w:val="45"/>
        </w:numPr>
        <w:tabs>
          <w:tab w:val="left" w:pos="1134"/>
        </w:tabs>
        <w:spacing w:line="360" w:lineRule="auto"/>
        <w:ind w:left="1134" w:hanging="425"/>
        <w:jc w:val="both"/>
        <w:rPr>
          <w:rFonts w:ascii="Arial" w:hAnsi="Arial" w:cs="Arial"/>
          <w:color w:val="000000"/>
        </w:rPr>
      </w:pPr>
      <w:proofErr w:type="gramStart"/>
      <w:r w:rsidRPr="006F7309">
        <w:rPr>
          <w:rFonts w:ascii="Arial" w:hAnsi="Arial" w:cs="Arial"/>
          <w:color w:val="000000"/>
        </w:rPr>
        <w:t>attend</w:t>
      </w:r>
      <w:proofErr w:type="gramEnd"/>
      <w:r w:rsidRPr="006F7309">
        <w:rPr>
          <w:rFonts w:ascii="Arial" w:hAnsi="Arial" w:cs="Arial"/>
          <w:color w:val="000000"/>
        </w:rPr>
        <w:t xml:space="preserve"> schools ranked at quintile 1, 2 and 3, special needs schools and farm schools. The option of expanding to quintiles 4 and 5 will </w:t>
      </w:r>
      <w:r>
        <w:rPr>
          <w:rFonts w:ascii="Arial" w:hAnsi="Arial" w:cs="Arial"/>
          <w:color w:val="000000"/>
        </w:rPr>
        <w:lastRenderedPageBreak/>
        <w:t xml:space="preserve">be based on the results of a </w:t>
      </w:r>
      <w:r w:rsidRPr="006F7309">
        <w:rPr>
          <w:rFonts w:ascii="Arial" w:hAnsi="Arial" w:cs="Arial"/>
          <w:color w:val="000000"/>
        </w:rPr>
        <w:t>needs assessment and availability of resources;</w:t>
      </w:r>
    </w:p>
    <w:p w:rsidR="006F7309" w:rsidRPr="006F7309" w:rsidRDefault="006F7309" w:rsidP="006F7309">
      <w:pPr>
        <w:numPr>
          <w:ilvl w:val="0"/>
          <w:numId w:val="45"/>
        </w:numPr>
        <w:tabs>
          <w:tab w:val="left" w:pos="993"/>
        </w:tabs>
        <w:spacing w:line="360" w:lineRule="auto"/>
        <w:ind w:left="1134" w:hanging="141"/>
        <w:jc w:val="both"/>
        <w:rPr>
          <w:rFonts w:ascii="Arial" w:hAnsi="Arial" w:cs="Arial"/>
          <w:color w:val="000000"/>
        </w:rPr>
      </w:pPr>
      <w:r w:rsidRPr="006F7309">
        <w:rPr>
          <w:rFonts w:ascii="Arial" w:hAnsi="Arial" w:cs="Arial"/>
          <w:color w:val="000000"/>
        </w:rPr>
        <w:t>attend Post-School Education and Training institutions</w:t>
      </w:r>
      <w:r w:rsidRPr="006F7309">
        <w:rPr>
          <w:rFonts w:ascii="Arial" w:hAnsi="Arial" w:cs="Arial"/>
          <w:color w:val="000000"/>
          <w:vertAlign w:val="superscript"/>
        </w:rPr>
        <w:footnoteReference w:id="1"/>
      </w:r>
      <w:r w:rsidRPr="006F7309">
        <w:rPr>
          <w:rFonts w:ascii="Arial" w:hAnsi="Arial" w:cs="Arial"/>
          <w:color w:val="000000"/>
          <w:vertAlign w:val="superscript"/>
        </w:rPr>
        <w:t>;</w:t>
      </w:r>
    </w:p>
    <w:p w:rsidR="006F7309" w:rsidRPr="006F7309" w:rsidRDefault="006F7309" w:rsidP="006F7309">
      <w:pPr>
        <w:numPr>
          <w:ilvl w:val="0"/>
          <w:numId w:val="45"/>
        </w:numPr>
        <w:tabs>
          <w:tab w:val="left" w:pos="993"/>
        </w:tabs>
        <w:spacing w:line="360" w:lineRule="auto"/>
        <w:ind w:left="1418" w:hanging="425"/>
        <w:jc w:val="both"/>
        <w:rPr>
          <w:rFonts w:ascii="Arial" w:hAnsi="Arial" w:cs="Arial"/>
          <w:color w:val="000000"/>
        </w:rPr>
      </w:pPr>
      <w:r w:rsidRPr="006F7309">
        <w:rPr>
          <w:rFonts w:ascii="Arial" w:hAnsi="Arial" w:cs="Arial"/>
          <w:color w:val="000000"/>
        </w:rPr>
        <w:t>live in child-headed households;</w:t>
      </w:r>
    </w:p>
    <w:p w:rsidR="006F7309" w:rsidRPr="006F7309" w:rsidRDefault="006F7309" w:rsidP="006F7309">
      <w:pPr>
        <w:numPr>
          <w:ilvl w:val="0"/>
          <w:numId w:val="45"/>
        </w:numPr>
        <w:tabs>
          <w:tab w:val="left" w:pos="993"/>
        </w:tabs>
        <w:spacing w:line="360" w:lineRule="auto"/>
        <w:ind w:left="1418" w:hanging="425"/>
        <w:jc w:val="both"/>
        <w:rPr>
          <w:rFonts w:ascii="Arial" w:hAnsi="Arial" w:cs="Arial"/>
          <w:color w:val="000000"/>
        </w:rPr>
      </w:pPr>
      <w:r w:rsidRPr="006F7309">
        <w:rPr>
          <w:rFonts w:ascii="Arial" w:hAnsi="Arial" w:cs="Arial"/>
          <w:color w:val="000000"/>
        </w:rPr>
        <w:t xml:space="preserve">have been admitted to any state-owned institutions, hospitals, orphanages, places of care, prisons and places of safety; </w:t>
      </w:r>
    </w:p>
    <w:p w:rsidR="006F7309" w:rsidRPr="006F7309" w:rsidRDefault="006F7309" w:rsidP="006F7309">
      <w:pPr>
        <w:numPr>
          <w:ilvl w:val="0"/>
          <w:numId w:val="45"/>
        </w:numPr>
        <w:tabs>
          <w:tab w:val="left" w:pos="993"/>
        </w:tabs>
        <w:spacing w:line="360" w:lineRule="auto"/>
        <w:ind w:left="1418" w:hanging="425"/>
        <w:jc w:val="both"/>
        <w:rPr>
          <w:rFonts w:ascii="Arial" w:hAnsi="Arial" w:cs="Arial"/>
          <w:color w:val="000000"/>
        </w:rPr>
      </w:pPr>
      <w:proofErr w:type="gramStart"/>
      <w:r w:rsidRPr="006F7309">
        <w:rPr>
          <w:rFonts w:ascii="Arial" w:hAnsi="Arial" w:cs="Arial"/>
          <w:color w:val="000000"/>
        </w:rPr>
        <w:t>vulnerable</w:t>
      </w:r>
      <w:proofErr w:type="gramEnd"/>
      <w:r w:rsidRPr="006F7309">
        <w:rPr>
          <w:rFonts w:ascii="Arial" w:hAnsi="Arial" w:cs="Arial"/>
          <w:color w:val="000000"/>
        </w:rPr>
        <w:t xml:space="preserve"> indigent women and girls not in State Institutions.</w:t>
      </w:r>
    </w:p>
    <w:p w:rsidR="006F7309" w:rsidRPr="006F7309" w:rsidRDefault="006F7309" w:rsidP="006F7309">
      <w:pPr>
        <w:numPr>
          <w:ilvl w:val="0"/>
          <w:numId w:val="45"/>
        </w:numPr>
        <w:tabs>
          <w:tab w:val="left" w:pos="993"/>
        </w:tabs>
        <w:spacing w:line="360" w:lineRule="auto"/>
        <w:ind w:left="1418" w:hanging="425"/>
        <w:jc w:val="both"/>
        <w:rPr>
          <w:rFonts w:ascii="Arial" w:hAnsi="Arial" w:cs="Arial"/>
          <w:color w:val="000000"/>
        </w:rPr>
      </w:pPr>
      <w:r w:rsidRPr="006F7309">
        <w:rPr>
          <w:rFonts w:ascii="Arial" w:hAnsi="Arial" w:cs="Arial"/>
          <w:color w:val="000000"/>
        </w:rPr>
        <w:t>have been identified by an Indigent Sanitary Management Committee (ISMC) or Provincial Sa</w:t>
      </w:r>
      <w:r>
        <w:rPr>
          <w:rFonts w:ascii="Arial" w:hAnsi="Arial" w:cs="Arial"/>
          <w:color w:val="000000"/>
        </w:rPr>
        <w:t>nitary Dignity Committee (PSDC), p</w:t>
      </w:r>
      <w:r w:rsidRPr="006F7309">
        <w:rPr>
          <w:rFonts w:ascii="Arial" w:hAnsi="Arial" w:cs="Arial"/>
          <w:color w:val="000000"/>
        </w:rPr>
        <w:t xml:space="preserve">rovided that the relevant ISMC or PSDC must submit a motivation to the </w:t>
      </w:r>
      <w:r>
        <w:rPr>
          <w:rFonts w:ascii="Arial" w:hAnsi="Arial" w:cs="Arial"/>
          <w:color w:val="000000"/>
        </w:rPr>
        <w:t>Sanitary Dignity Oversight Committee (</w:t>
      </w:r>
      <w:r w:rsidRPr="006F7309">
        <w:rPr>
          <w:rFonts w:ascii="Arial" w:hAnsi="Arial" w:cs="Arial"/>
          <w:color w:val="000000"/>
        </w:rPr>
        <w:t>SDOC</w:t>
      </w:r>
      <w:r>
        <w:rPr>
          <w:rFonts w:ascii="Arial" w:hAnsi="Arial" w:cs="Arial"/>
          <w:color w:val="000000"/>
        </w:rPr>
        <w:t>)</w:t>
      </w:r>
      <w:r w:rsidRPr="006F7309">
        <w:rPr>
          <w:rFonts w:ascii="Arial" w:hAnsi="Arial" w:cs="Arial"/>
          <w:color w:val="000000"/>
        </w:rPr>
        <w:t xml:space="preserve"> for the inclusion of such persons as beneficiaries of this Framework and such persons may only be provided with sanitary products if so, approved by the SDOC.</w:t>
      </w:r>
    </w:p>
    <w:p w:rsidR="006F7309" w:rsidRDefault="006F7309" w:rsidP="006F7309">
      <w:pPr>
        <w:spacing w:line="360" w:lineRule="auto"/>
        <w:jc w:val="both"/>
        <w:rPr>
          <w:rFonts w:ascii="Arial" w:hAnsi="Arial" w:cs="Arial"/>
        </w:rPr>
      </w:pPr>
    </w:p>
    <w:p w:rsidR="006F7309" w:rsidRDefault="006F7309" w:rsidP="006F7309">
      <w:pPr>
        <w:spacing w:line="360" w:lineRule="auto"/>
        <w:jc w:val="both"/>
        <w:rPr>
          <w:rFonts w:ascii="Arial" w:hAnsi="Arial" w:cs="Arial"/>
        </w:rPr>
      </w:pPr>
      <w:r>
        <w:rPr>
          <w:rFonts w:ascii="Arial" w:hAnsi="Arial" w:cs="Arial"/>
        </w:rPr>
        <w:t xml:space="preserve">DWYPD leads the implementation of the Framework with the support and guidance of the multi-sectoral government national task team. DWYPD has </w:t>
      </w:r>
      <w:proofErr w:type="gramStart"/>
      <w:r>
        <w:rPr>
          <w:rFonts w:ascii="Arial" w:hAnsi="Arial" w:cs="Arial"/>
        </w:rPr>
        <w:t>participated</w:t>
      </w:r>
      <w:proofErr w:type="gramEnd"/>
      <w:r>
        <w:rPr>
          <w:rFonts w:ascii="Arial" w:hAnsi="Arial" w:cs="Arial"/>
        </w:rPr>
        <w:t xml:space="preserve"> the following interventions:  </w:t>
      </w:r>
    </w:p>
    <w:p w:rsidR="006F7309" w:rsidRDefault="006F7309" w:rsidP="006F7309">
      <w:pPr>
        <w:spacing w:line="360" w:lineRule="auto"/>
        <w:jc w:val="both"/>
        <w:rPr>
          <w:rFonts w:ascii="Arial" w:hAnsi="Arial" w:cs="Arial"/>
        </w:rPr>
      </w:pPr>
    </w:p>
    <w:p w:rsidR="006F7309" w:rsidRDefault="006F7309" w:rsidP="006F7309">
      <w:pPr>
        <w:pStyle w:val="ListParagraph"/>
        <w:numPr>
          <w:ilvl w:val="0"/>
          <w:numId w:val="46"/>
        </w:numPr>
        <w:spacing w:after="0" w:line="360" w:lineRule="auto"/>
        <w:jc w:val="both"/>
        <w:rPr>
          <w:rFonts w:ascii="Arial" w:hAnsi="Arial" w:cs="Arial"/>
          <w:b/>
          <w:i/>
          <w:sz w:val="24"/>
          <w:szCs w:val="24"/>
        </w:rPr>
      </w:pPr>
      <w:r>
        <w:rPr>
          <w:rFonts w:ascii="Arial" w:hAnsi="Arial" w:cs="Arial"/>
          <w:sz w:val="24"/>
          <w:szCs w:val="24"/>
        </w:rPr>
        <w:t>The implementation of the framework is a phased in approach and has started with girl</w:t>
      </w:r>
      <w:r w:rsidR="00277628">
        <w:rPr>
          <w:rFonts w:ascii="Arial" w:hAnsi="Arial" w:cs="Arial"/>
          <w:sz w:val="24"/>
          <w:szCs w:val="24"/>
        </w:rPr>
        <w:t xml:space="preserve">s in quintiles 1-3 schools. </w:t>
      </w:r>
      <w:r>
        <w:rPr>
          <w:rFonts w:ascii="Arial" w:hAnsi="Arial" w:cs="Arial"/>
          <w:sz w:val="24"/>
          <w:szCs w:val="24"/>
        </w:rPr>
        <w:t>DWYPD submitted a request to National Treasury for the 19/20 financial year to pilot the sanitary dignity implementation framework in quintiles 1-3 schools. The National Treasury made an allocation of R157 million through provincial equitable</w:t>
      </w:r>
      <w:r w:rsidR="00277628">
        <w:rPr>
          <w:rFonts w:ascii="Arial" w:hAnsi="Arial" w:cs="Arial"/>
          <w:sz w:val="24"/>
          <w:szCs w:val="24"/>
        </w:rPr>
        <w:t xml:space="preserve"> </w:t>
      </w:r>
      <w:proofErr w:type="gramStart"/>
      <w:r w:rsidR="00277628">
        <w:rPr>
          <w:rFonts w:ascii="Arial" w:hAnsi="Arial" w:cs="Arial"/>
          <w:sz w:val="24"/>
          <w:szCs w:val="24"/>
        </w:rPr>
        <w:t>share</w:t>
      </w:r>
      <w:proofErr w:type="gramEnd"/>
      <w:r w:rsidR="00277628">
        <w:rPr>
          <w:rFonts w:ascii="Arial" w:hAnsi="Arial" w:cs="Arial"/>
          <w:sz w:val="24"/>
          <w:szCs w:val="24"/>
        </w:rPr>
        <w:t xml:space="preserve"> to either the Department</w:t>
      </w:r>
      <w:r>
        <w:rPr>
          <w:rFonts w:ascii="Arial" w:hAnsi="Arial" w:cs="Arial"/>
          <w:sz w:val="24"/>
          <w:szCs w:val="24"/>
        </w:rPr>
        <w:t xml:space="preserve"> of Education or </w:t>
      </w:r>
      <w:r w:rsidR="00277628">
        <w:rPr>
          <w:rFonts w:ascii="Arial" w:hAnsi="Arial" w:cs="Arial"/>
          <w:sz w:val="24"/>
          <w:szCs w:val="24"/>
        </w:rPr>
        <w:t xml:space="preserve">the Department of </w:t>
      </w:r>
      <w:r>
        <w:rPr>
          <w:rFonts w:ascii="Arial" w:hAnsi="Arial" w:cs="Arial"/>
          <w:sz w:val="24"/>
          <w:szCs w:val="24"/>
        </w:rPr>
        <w:t>Social Development. The provinces are currently implementing t</w:t>
      </w:r>
      <w:r w:rsidR="00277628">
        <w:rPr>
          <w:rFonts w:ascii="Arial" w:hAnsi="Arial" w:cs="Arial"/>
          <w:sz w:val="24"/>
          <w:szCs w:val="24"/>
        </w:rPr>
        <w:t>he programmes and DWYPD</w:t>
      </w:r>
      <w:r>
        <w:rPr>
          <w:rFonts w:ascii="Arial" w:hAnsi="Arial" w:cs="Arial"/>
          <w:sz w:val="24"/>
          <w:szCs w:val="24"/>
        </w:rPr>
        <w:t xml:space="preserve"> is responsible for coordinating, monitoring </w:t>
      </w:r>
      <w:proofErr w:type="gramStart"/>
      <w:r>
        <w:rPr>
          <w:rFonts w:ascii="Arial" w:hAnsi="Arial" w:cs="Arial"/>
          <w:sz w:val="24"/>
          <w:szCs w:val="24"/>
        </w:rPr>
        <w:t>and</w:t>
      </w:r>
      <w:proofErr w:type="gramEnd"/>
      <w:r>
        <w:rPr>
          <w:rFonts w:ascii="Arial" w:hAnsi="Arial" w:cs="Arial"/>
          <w:sz w:val="24"/>
          <w:szCs w:val="24"/>
        </w:rPr>
        <w:t xml:space="preserve"> evaluation. An additional request has been made to National Treasury for the 2020</w:t>
      </w:r>
      <w:r w:rsidR="00277628">
        <w:rPr>
          <w:rFonts w:ascii="Arial" w:hAnsi="Arial" w:cs="Arial"/>
          <w:sz w:val="24"/>
          <w:szCs w:val="24"/>
        </w:rPr>
        <w:t xml:space="preserve"> </w:t>
      </w:r>
      <w:r>
        <w:rPr>
          <w:rFonts w:ascii="Arial" w:hAnsi="Arial" w:cs="Arial"/>
          <w:sz w:val="24"/>
          <w:szCs w:val="24"/>
        </w:rPr>
        <w:t>MTEF and consultations are underway.</w:t>
      </w:r>
    </w:p>
    <w:p w:rsidR="006F7309" w:rsidRDefault="006F7309" w:rsidP="006F7309">
      <w:pPr>
        <w:pStyle w:val="ListParagraph"/>
        <w:spacing w:after="0" w:line="360" w:lineRule="auto"/>
        <w:jc w:val="both"/>
        <w:rPr>
          <w:rFonts w:ascii="Arial" w:hAnsi="Arial" w:cs="Arial"/>
          <w:b/>
          <w:i/>
          <w:sz w:val="24"/>
          <w:szCs w:val="24"/>
        </w:rPr>
      </w:pPr>
    </w:p>
    <w:p w:rsidR="006F7309" w:rsidRDefault="006F7309" w:rsidP="006F7309">
      <w:pPr>
        <w:pStyle w:val="ListParagraph"/>
        <w:numPr>
          <w:ilvl w:val="0"/>
          <w:numId w:val="46"/>
        </w:numPr>
        <w:spacing w:after="0" w:line="360" w:lineRule="auto"/>
        <w:jc w:val="both"/>
        <w:rPr>
          <w:rFonts w:ascii="Arial" w:hAnsi="Arial" w:cs="Arial"/>
          <w:b/>
          <w:i/>
          <w:sz w:val="24"/>
          <w:szCs w:val="24"/>
        </w:rPr>
      </w:pPr>
      <w:r>
        <w:rPr>
          <w:rFonts w:ascii="Arial" w:hAnsi="Arial" w:cs="Arial"/>
          <w:sz w:val="24"/>
          <w:szCs w:val="24"/>
        </w:rPr>
        <w:t xml:space="preserve">Submission </w:t>
      </w:r>
      <w:r w:rsidR="00277628">
        <w:rPr>
          <w:rFonts w:ascii="Arial" w:hAnsi="Arial" w:cs="Arial"/>
          <w:sz w:val="24"/>
          <w:szCs w:val="24"/>
        </w:rPr>
        <w:t xml:space="preserve">made </w:t>
      </w:r>
      <w:r>
        <w:rPr>
          <w:rFonts w:ascii="Arial" w:hAnsi="Arial" w:cs="Arial"/>
          <w:sz w:val="24"/>
          <w:szCs w:val="24"/>
        </w:rPr>
        <w:t xml:space="preserve">to the independent panel of experts for </w:t>
      </w:r>
      <w:r w:rsidR="00277628">
        <w:rPr>
          <w:rFonts w:ascii="Arial" w:hAnsi="Arial" w:cs="Arial"/>
          <w:sz w:val="24"/>
          <w:szCs w:val="24"/>
        </w:rPr>
        <w:t>Zero VAT on sanitary products by t</w:t>
      </w:r>
      <w:r>
        <w:rPr>
          <w:rFonts w:ascii="Arial" w:hAnsi="Arial" w:cs="Arial"/>
          <w:sz w:val="24"/>
          <w:szCs w:val="24"/>
        </w:rPr>
        <w:t xml:space="preserve">he Department with many </w:t>
      </w:r>
      <w:r w:rsidR="00277628">
        <w:rPr>
          <w:rFonts w:ascii="Arial" w:hAnsi="Arial" w:cs="Arial"/>
          <w:sz w:val="24"/>
          <w:szCs w:val="24"/>
        </w:rPr>
        <w:t>other stakeholders ensured that</w:t>
      </w:r>
      <w:r>
        <w:rPr>
          <w:rFonts w:ascii="Arial" w:hAnsi="Arial" w:cs="Arial"/>
          <w:sz w:val="24"/>
          <w:szCs w:val="24"/>
        </w:rPr>
        <w:t xml:space="preserve"> sanitary pads and panty liners have been zero VAT rated since 1 April, 2019. Currently, the Department is investigating whether </w:t>
      </w:r>
      <w:r>
        <w:rPr>
          <w:rFonts w:ascii="Arial" w:hAnsi="Arial" w:cs="Arial"/>
          <w:sz w:val="24"/>
          <w:szCs w:val="24"/>
        </w:rPr>
        <w:lastRenderedPageBreak/>
        <w:t>the VAT is being implemented and how it has changed the lives of women and girls.</w:t>
      </w:r>
    </w:p>
    <w:p w:rsidR="006F7309" w:rsidRDefault="006F7309" w:rsidP="006F7309">
      <w:pPr>
        <w:pStyle w:val="ListParagraph"/>
        <w:numPr>
          <w:ilvl w:val="0"/>
          <w:numId w:val="46"/>
        </w:numPr>
        <w:spacing w:after="0" w:line="360" w:lineRule="auto"/>
        <w:jc w:val="both"/>
        <w:rPr>
          <w:rFonts w:ascii="Arial" w:hAnsi="Arial" w:cs="Arial"/>
          <w:b/>
          <w:i/>
          <w:sz w:val="24"/>
          <w:szCs w:val="24"/>
        </w:rPr>
      </w:pPr>
      <w:r>
        <w:rPr>
          <w:rFonts w:ascii="Arial" w:hAnsi="Arial" w:cs="Arial"/>
          <w:sz w:val="24"/>
          <w:szCs w:val="24"/>
        </w:rPr>
        <w:t>Development of Standards for Water supply</w:t>
      </w:r>
      <w:r w:rsidR="00277628">
        <w:rPr>
          <w:rFonts w:ascii="Arial" w:hAnsi="Arial" w:cs="Arial"/>
          <w:sz w:val="24"/>
          <w:szCs w:val="24"/>
        </w:rPr>
        <w:t>, sanitation and hygiene (WASH)</w:t>
      </w:r>
      <w:r>
        <w:rPr>
          <w:rFonts w:ascii="Arial" w:hAnsi="Arial" w:cs="Arial"/>
          <w:sz w:val="24"/>
          <w:szCs w:val="24"/>
        </w:rPr>
        <w:t xml:space="preserve"> March 2019. These standards were developed by the Water Research Commission and piloted in 10 schools in the Eastern Cape. The Department formed part of the team that developed the standards. </w:t>
      </w:r>
    </w:p>
    <w:p w:rsidR="006F7309" w:rsidRDefault="006F7309" w:rsidP="006F7309">
      <w:pPr>
        <w:pStyle w:val="ListParagraph"/>
        <w:spacing w:after="0" w:line="360" w:lineRule="auto"/>
        <w:jc w:val="both"/>
        <w:rPr>
          <w:rFonts w:ascii="Arial" w:hAnsi="Arial" w:cs="Arial"/>
          <w:b/>
          <w:i/>
          <w:sz w:val="24"/>
          <w:szCs w:val="24"/>
        </w:rPr>
      </w:pPr>
    </w:p>
    <w:p w:rsidR="006F7309" w:rsidRDefault="006F7309" w:rsidP="006F7309">
      <w:pPr>
        <w:pStyle w:val="ListParagraph"/>
        <w:numPr>
          <w:ilvl w:val="0"/>
          <w:numId w:val="46"/>
        </w:numPr>
        <w:spacing w:after="0" w:line="360" w:lineRule="auto"/>
        <w:jc w:val="both"/>
        <w:rPr>
          <w:rFonts w:ascii="Arial" w:hAnsi="Arial" w:cs="Arial"/>
          <w:b/>
          <w:i/>
          <w:sz w:val="24"/>
          <w:szCs w:val="24"/>
        </w:rPr>
      </w:pPr>
      <w:r>
        <w:rPr>
          <w:rFonts w:ascii="Arial" w:hAnsi="Arial" w:cs="Arial"/>
          <w:sz w:val="24"/>
          <w:szCs w:val="24"/>
        </w:rPr>
        <w:t xml:space="preserve">As part of advocacy and awareness </w:t>
      </w:r>
      <w:proofErr w:type="gramStart"/>
      <w:r>
        <w:rPr>
          <w:rFonts w:ascii="Arial" w:hAnsi="Arial" w:cs="Arial"/>
          <w:sz w:val="24"/>
          <w:szCs w:val="24"/>
        </w:rPr>
        <w:t>raising</w:t>
      </w:r>
      <w:proofErr w:type="gramEnd"/>
      <w:r w:rsidR="00277628">
        <w:rPr>
          <w:rFonts w:ascii="Arial" w:hAnsi="Arial" w:cs="Arial"/>
          <w:sz w:val="24"/>
          <w:szCs w:val="24"/>
        </w:rPr>
        <w:t xml:space="preserve">, </w:t>
      </w:r>
      <w:r>
        <w:rPr>
          <w:rFonts w:ascii="Arial" w:hAnsi="Arial" w:cs="Arial"/>
          <w:sz w:val="24"/>
          <w:szCs w:val="24"/>
        </w:rPr>
        <w:t xml:space="preserve">DWYPD held a </w:t>
      </w:r>
      <w:r w:rsidRPr="006F7309">
        <w:rPr>
          <w:rFonts w:ascii="Arial" w:hAnsi="Arial" w:cs="Arial"/>
          <w:color w:val="000000"/>
          <w:sz w:val="24"/>
          <w:szCs w:val="24"/>
        </w:rPr>
        <w:t>National Launch of the Sanitary Dignity Programme in Mkhondo Local Municipality in Mpumalanga on 28 February 2019, as well as Provincial launches in Eastern Cape in Makana Local Municipality on 13 Apri</w:t>
      </w:r>
      <w:r w:rsidR="00277628">
        <w:rPr>
          <w:rFonts w:ascii="Arial" w:hAnsi="Arial" w:cs="Arial"/>
          <w:color w:val="000000"/>
          <w:sz w:val="24"/>
          <w:szCs w:val="24"/>
        </w:rPr>
        <w:t xml:space="preserve">l 2019 and E-Thekwini Metro on </w:t>
      </w:r>
      <w:r w:rsidRPr="006F7309">
        <w:rPr>
          <w:rFonts w:ascii="Arial" w:hAnsi="Arial" w:cs="Arial"/>
          <w:color w:val="000000"/>
          <w:sz w:val="24"/>
          <w:szCs w:val="24"/>
        </w:rPr>
        <w:t>3 May 2019. During these events girls were provided with the sanitary towels.</w:t>
      </w:r>
    </w:p>
    <w:p w:rsidR="006F7309" w:rsidRDefault="006F7309" w:rsidP="006F7309">
      <w:pPr>
        <w:spacing w:line="360" w:lineRule="auto"/>
        <w:jc w:val="both"/>
        <w:rPr>
          <w:rFonts w:ascii="Arial" w:hAnsi="Arial" w:cs="Arial"/>
          <w:b/>
          <w:i/>
        </w:rPr>
      </w:pPr>
    </w:p>
    <w:p w:rsidR="006F7309" w:rsidRDefault="006F7309" w:rsidP="006F7309">
      <w:pPr>
        <w:pStyle w:val="ListParagraph"/>
        <w:numPr>
          <w:ilvl w:val="0"/>
          <w:numId w:val="46"/>
        </w:numPr>
        <w:spacing w:after="0" w:line="360" w:lineRule="auto"/>
        <w:jc w:val="both"/>
        <w:rPr>
          <w:rFonts w:ascii="Arial" w:hAnsi="Arial" w:cs="Arial"/>
          <w:b/>
          <w:i/>
          <w:sz w:val="24"/>
          <w:szCs w:val="24"/>
        </w:rPr>
      </w:pPr>
      <w:r w:rsidRPr="006F7309">
        <w:rPr>
          <w:rFonts w:ascii="Arial" w:hAnsi="Arial" w:cs="Arial"/>
          <w:color w:val="000000"/>
          <w:sz w:val="24"/>
          <w:szCs w:val="24"/>
        </w:rPr>
        <w:t xml:space="preserve">The DWYPD has partnered with various government partners, development partners, private sector companies and non-profit organisations who have supplied sanitary pads, education sessions on menstrual health and WASH. These partnerships are continuous.  </w:t>
      </w:r>
    </w:p>
    <w:p w:rsidR="006F7309" w:rsidRDefault="006F7309" w:rsidP="006F7309">
      <w:pPr>
        <w:spacing w:line="360" w:lineRule="auto"/>
        <w:jc w:val="both"/>
        <w:rPr>
          <w:rFonts w:ascii="Arial" w:hAnsi="Arial" w:cs="Arial"/>
          <w:b/>
          <w:i/>
        </w:rPr>
      </w:pPr>
    </w:p>
    <w:p w:rsidR="006F7309" w:rsidRDefault="006F7309" w:rsidP="006F7309">
      <w:pPr>
        <w:pStyle w:val="ListParagraph"/>
        <w:numPr>
          <w:ilvl w:val="0"/>
          <w:numId w:val="46"/>
        </w:numPr>
        <w:spacing w:after="0" w:line="360" w:lineRule="auto"/>
        <w:jc w:val="both"/>
        <w:rPr>
          <w:rFonts w:ascii="Arial" w:hAnsi="Arial" w:cs="Arial"/>
          <w:b/>
          <w:i/>
          <w:sz w:val="24"/>
          <w:szCs w:val="24"/>
        </w:rPr>
      </w:pPr>
      <w:r>
        <w:rPr>
          <w:rFonts w:ascii="Arial" w:hAnsi="Arial" w:cs="Arial"/>
          <w:sz w:val="24"/>
          <w:szCs w:val="24"/>
        </w:rPr>
        <w:t xml:space="preserve">Development of standards for the reusable pads. The Department participates in the technical working group on norms and standards. The group is led by the South African Bureau of Standards (SABS). The standards were published for public comments on 25 July 2019 and closed on 25 September, 2019. </w:t>
      </w:r>
    </w:p>
    <w:p w:rsidR="006F7309" w:rsidRDefault="006F7309" w:rsidP="006F7309">
      <w:pPr>
        <w:spacing w:line="360" w:lineRule="auto"/>
        <w:jc w:val="both"/>
        <w:rPr>
          <w:rFonts w:ascii="Arial" w:hAnsi="Arial" w:cs="Arial"/>
          <w:b/>
          <w:snapToGrid w:val="0"/>
          <w:color w:val="000000"/>
        </w:rPr>
      </w:pPr>
    </w:p>
    <w:p w:rsidR="006F7309" w:rsidRDefault="006F7309" w:rsidP="001D0EB6">
      <w:pPr>
        <w:spacing w:line="360" w:lineRule="auto"/>
        <w:jc w:val="both"/>
        <w:outlineLvl w:val="0"/>
        <w:rPr>
          <w:rFonts w:ascii="Arial" w:hAnsi="Arial" w:cs="Arial"/>
          <w:b/>
          <w:lang w:val="en-US"/>
        </w:rPr>
      </w:pPr>
    </w:p>
    <w:p w:rsidR="006F7309" w:rsidRDefault="006F7309" w:rsidP="001D0EB6">
      <w:pPr>
        <w:spacing w:line="360" w:lineRule="auto"/>
        <w:jc w:val="both"/>
        <w:outlineLvl w:val="0"/>
        <w:rPr>
          <w:rFonts w:ascii="Arial" w:hAnsi="Arial" w:cs="Arial"/>
          <w:b/>
          <w:lang w:val="en-US"/>
        </w:rPr>
      </w:pPr>
    </w:p>
    <w:sectPr w:rsidR="006F7309" w:rsidSect="00E44D6A">
      <w:headerReference w:type="even" r:id="rId8"/>
      <w:headerReference w:type="default" r:id="rId9"/>
      <w:pgSz w:w="11907" w:h="16839" w:code="9"/>
      <w:pgMar w:top="568" w:right="1800" w:bottom="450"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7B59" w:rsidRDefault="00AB7B59">
      <w:r>
        <w:separator/>
      </w:r>
    </w:p>
  </w:endnote>
  <w:endnote w:type="continuationSeparator" w:id="0">
    <w:p w:rsidR="00AB7B59" w:rsidRDefault="00AB7B5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7B59" w:rsidRDefault="00AB7B59">
      <w:r>
        <w:separator/>
      </w:r>
    </w:p>
  </w:footnote>
  <w:footnote w:type="continuationSeparator" w:id="0">
    <w:p w:rsidR="00AB7B59" w:rsidRDefault="00AB7B59">
      <w:r>
        <w:continuationSeparator/>
      </w:r>
    </w:p>
  </w:footnote>
  <w:footnote w:id="1">
    <w:p w:rsidR="006F7309" w:rsidRDefault="006F7309" w:rsidP="006F7309">
      <w:pPr>
        <w:pStyle w:val="FootnoteText"/>
        <w:tabs>
          <w:tab w:val="left" w:pos="426"/>
        </w:tabs>
        <w:ind w:left="426" w:hanging="426"/>
        <w:jc w:val="both"/>
        <w:rPr>
          <w:lang w:val="en-US"/>
        </w:rPr>
      </w:pPr>
      <w:r>
        <w:rPr>
          <w:rStyle w:val="FootnoteReference"/>
          <w:rFonts w:ascii="Arial" w:hAnsi="Arial" w:cs="Arial"/>
          <w:b/>
        </w:rPr>
        <w:footnoteRef/>
      </w:r>
      <w:r>
        <w:t xml:space="preserve"> </w:t>
      </w:r>
      <w:r>
        <w:rPr>
          <w:lang w:val="en-US"/>
        </w:rPr>
        <w:t xml:space="preserve"> </w:t>
      </w:r>
      <w:r>
        <w:rPr>
          <w:lang w:val="en-US"/>
        </w:rPr>
        <w:tab/>
      </w:r>
      <w:r>
        <w:rPr>
          <w:rFonts w:ascii="Arial" w:hAnsi="Arial" w:cs="Arial"/>
          <w:lang w:val="en-US"/>
        </w:rPr>
        <w:t>For example,</w:t>
      </w:r>
      <w:r>
        <w:rPr>
          <w:lang w:val="en-US"/>
        </w:rPr>
        <w:t xml:space="preserve"> </w:t>
      </w:r>
      <w:r>
        <w:rPr>
          <w:rFonts w:ascii="Arial" w:hAnsi="Arial" w:cs="Arial"/>
          <w:sz w:val="18"/>
          <w:szCs w:val="18"/>
          <w:lang w:val="en-US"/>
        </w:rPr>
        <w:t>Technical Vocation Education and Training Colleges as registered under the Continuing Education and Training Act, 2006 (Act No. 16 of 2006).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367" w:rsidRDefault="00286367"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86367" w:rsidRDefault="0028636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367" w:rsidRDefault="00286367" w:rsidP="001C5563">
    <w:pPr>
      <w:pStyle w:val="Header"/>
      <w:framePr w:wrap="around" w:vAnchor="text" w:hAnchor="margin" w:xAlign="center" w:y="1"/>
      <w:rPr>
        <w:rStyle w:val="PageNumber"/>
      </w:rPr>
    </w:pPr>
  </w:p>
  <w:p w:rsidR="00286367" w:rsidRDefault="0028636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05A66"/>
    <w:multiLevelType w:val="hybridMultilevel"/>
    <w:tmpl w:val="983480CE"/>
    <w:lvl w:ilvl="0" w:tplc="1C090001">
      <w:start w:val="1"/>
      <w:numFmt w:val="bullet"/>
      <w:lvlText w:val=""/>
      <w:lvlJc w:val="left"/>
      <w:pPr>
        <w:ind w:left="2205" w:hanging="360"/>
      </w:pPr>
      <w:rPr>
        <w:rFonts w:ascii="Symbol" w:hAnsi="Symbol" w:hint="default"/>
      </w:rPr>
    </w:lvl>
    <w:lvl w:ilvl="1" w:tplc="1C090003" w:tentative="1">
      <w:start w:val="1"/>
      <w:numFmt w:val="bullet"/>
      <w:lvlText w:val="o"/>
      <w:lvlJc w:val="left"/>
      <w:pPr>
        <w:ind w:left="2925" w:hanging="360"/>
      </w:pPr>
      <w:rPr>
        <w:rFonts w:ascii="Courier New" w:hAnsi="Courier New" w:cs="Courier New" w:hint="default"/>
      </w:rPr>
    </w:lvl>
    <w:lvl w:ilvl="2" w:tplc="1C090005" w:tentative="1">
      <w:start w:val="1"/>
      <w:numFmt w:val="bullet"/>
      <w:lvlText w:val=""/>
      <w:lvlJc w:val="left"/>
      <w:pPr>
        <w:ind w:left="3645" w:hanging="360"/>
      </w:pPr>
      <w:rPr>
        <w:rFonts w:ascii="Wingdings" w:hAnsi="Wingdings" w:hint="default"/>
      </w:rPr>
    </w:lvl>
    <w:lvl w:ilvl="3" w:tplc="1C090001" w:tentative="1">
      <w:start w:val="1"/>
      <w:numFmt w:val="bullet"/>
      <w:lvlText w:val=""/>
      <w:lvlJc w:val="left"/>
      <w:pPr>
        <w:ind w:left="4365" w:hanging="360"/>
      </w:pPr>
      <w:rPr>
        <w:rFonts w:ascii="Symbol" w:hAnsi="Symbol" w:hint="default"/>
      </w:rPr>
    </w:lvl>
    <w:lvl w:ilvl="4" w:tplc="1C090003" w:tentative="1">
      <w:start w:val="1"/>
      <w:numFmt w:val="bullet"/>
      <w:lvlText w:val="o"/>
      <w:lvlJc w:val="left"/>
      <w:pPr>
        <w:ind w:left="5085" w:hanging="360"/>
      </w:pPr>
      <w:rPr>
        <w:rFonts w:ascii="Courier New" w:hAnsi="Courier New" w:cs="Courier New" w:hint="default"/>
      </w:rPr>
    </w:lvl>
    <w:lvl w:ilvl="5" w:tplc="1C090005" w:tentative="1">
      <w:start w:val="1"/>
      <w:numFmt w:val="bullet"/>
      <w:lvlText w:val=""/>
      <w:lvlJc w:val="left"/>
      <w:pPr>
        <w:ind w:left="5805" w:hanging="360"/>
      </w:pPr>
      <w:rPr>
        <w:rFonts w:ascii="Wingdings" w:hAnsi="Wingdings" w:hint="default"/>
      </w:rPr>
    </w:lvl>
    <w:lvl w:ilvl="6" w:tplc="1C090001" w:tentative="1">
      <w:start w:val="1"/>
      <w:numFmt w:val="bullet"/>
      <w:lvlText w:val=""/>
      <w:lvlJc w:val="left"/>
      <w:pPr>
        <w:ind w:left="6525" w:hanging="360"/>
      </w:pPr>
      <w:rPr>
        <w:rFonts w:ascii="Symbol" w:hAnsi="Symbol" w:hint="default"/>
      </w:rPr>
    </w:lvl>
    <w:lvl w:ilvl="7" w:tplc="1C090003" w:tentative="1">
      <w:start w:val="1"/>
      <w:numFmt w:val="bullet"/>
      <w:lvlText w:val="o"/>
      <w:lvlJc w:val="left"/>
      <w:pPr>
        <w:ind w:left="7245" w:hanging="360"/>
      </w:pPr>
      <w:rPr>
        <w:rFonts w:ascii="Courier New" w:hAnsi="Courier New" w:cs="Courier New" w:hint="default"/>
      </w:rPr>
    </w:lvl>
    <w:lvl w:ilvl="8" w:tplc="1C090005" w:tentative="1">
      <w:start w:val="1"/>
      <w:numFmt w:val="bullet"/>
      <w:lvlText w:val=""/>
      <w:lvlJc w:val="left"/>
      <w:pPr>
        <w:ind w:left="7965" w:hanging="360"/>
      </w:pPr>
      <w:rPr>
        <w:rFonts w:ascii="Wingdings" w:hAnsi="Wingdings" w:hint="default"/>
      </w:rPr>
    </w:lvl>
  </w:abstractNum>
  <w:abstractNum w:abstractNumId="1">
    <w:nsid w:val="05400DAF"/>
    <w:multiLevelType w:val="hybridMultilevel"/>
    <w:tmpl w:val="2C2C04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AD7789"/>
    <w:multiLevelType w:val="hybridMultilevel"/>
    <w:tmpl w:val="29D431B0"/>
    <w:lvl w:ilvl="0" w:tplc="08090001">
      <w:start w:val="1"/>
      <w:numFmt w:val="bullet"/>
      <w:lvlText w:val=""/>
      <w:lvlJc w:val="left"/>
      <w:pPr>
        <w:tabs>
          <w:tab w:val="num" w:pos="1590"/>
        </w:tabs>
        <w:ind w:left="1590" w:hanging="360"/>
      </w:pPr>
      <w:rPr>
        <w:rFonts w:ascii="Symbol" w:hAnsi="Symbol" w:hint="default"/>
      </w:rPr>
    </w:lvl>
    <w:lvl w:ilvl="1" w:tplc="08090003" w:tentative="1">
      <w:start w:val="1"/>
      <w:numFmt w:val="bullet"/>
      <w:lvlText w:val="o"/>
      <w:lvlJc w:val="left"/>
      <w:pPr>
        <w:tabs>
          <w:tab w:val="num" w:pos="2310"/>
        </w:tabs>
        <w:ind w:left="2310" w:hanging="360"/>
      </w:pPr>
      <w:rPr>
        <w:rFonts w:ascii="Courier New" w:hAnsi="Courier New" w:cs="Courier New" w:hint="default"/>
      </w:rPr>
    </w:lvl>
    <w:lvl w:ilvl="2" w:tplc="08090005" w:tentative="1">
      <w:start w:val="1"/>
      <w:numFmt w:val="bullet"/>
      <w:lvlText w:val=""/>
      <w:lvlJc w:val="left"/>
      <w:pPr>
        <w:tabs>
          <w:tab w:val="num" w:pos="3030"/>
        </w:tabs>
        <w:ind w:left="3030" w:hanging="360"/>
      </w:pPr>
      <w:rPr>
        <w:rFonts w:ascii="Wingdings" w:hAnsi="Wingdings" w:hint="default"/>
      </w:rPr>
    </w:lvl>
    <w:lvl w:ilvl="3" w:tplc="08090001" w:tentative="1">
      <w:start w:val="1"/>
      <w:numFmt w:val="bullet"/>
      <w:lvlText w:val=""/>
      <w:lvlJc w:val="left"/>
      <w:pPr>
        <w:tabs>
          <w:tab w:val="num" w:pos="3750"/>
        </w:tabs>
        <w:ind w:left="3750" w:hanging="360"/>
      </w:pPr>
      <w:rPr>
        <w:rFonts w:ascii="Symbol" w:hAnsi="Symbol" w:hint="default"/>
      </w:rPr>
    </w:lvl>
    <w:lvl w:ilvl="4" w:tplc="08090003" w:tentative="1">
      <w:start w:val="1"/>
      <w:numFmt w:val="bullet"/>
      <w:lvlText w:val="o"/>
      <w:lvlJc w:val="left"/>
      <w:pPr>
        <w:tabs>
          <w:tab w:val="num" w:pos="4470"/>
        </w:tabs>
        <w:ind w:left="4470" w:hanging="360"/>
      </w:pPr>
      <w:rPr>
        <w:rFonts w:ascii="Courier New" w:hAnsi="Courier New" w:cs="Courier New" w:hint="default"/>
      </w:rPr>
    </w:lvl>
    <w:lvl w:ilvl="5" w:tplc="08090005" w:tentative="1">
      <w:start w:val="1"/>
      <w:numFmt w:val="bullet"/>
      <w:lvlText w:val=""/>
      <w:lvlJc w:val="left"/>
      <w:pPr>
        <w:tabs>
          <w:tab w:val="num" w:pos="5190"/>
        </w:tabs>
        <w:ind w:left="5190" w:hanging="360"/>
      </w:pPr>
      <w:rPr>
        <w:rFonts w:ascii="Wingdings" w:hAnsi="Wingdings" w:hint="default"/>
      </w:rPr>
    </w:lvl>
    <w:lvl w:ilvl="6" w:tplc="08090001" w:tentative="1">
      <w:start w:val="1"/>
      <w:numFmt w:val="bullet"/>
      <w:lvlText w:val=""/>
      <w:lvlJc w:val="left"/>
      <w:pPr>
        <w:tabs>
          <w:tab w:val="num" w:pos="5910"/>
        </w:tabs>
        <w:ind w:left="5910" w:hanging="360"/>
      </w:pPr>
      <w:rPr>
        <w:rFonts w:ascii="Symbol" w:hAnsi="Symbol" w:hint="default"/>
      </w:rPr>
    </w:lvl>
    <w:lvl w:ilvl="7" w:tplc="08090003" w:tentative="1">
      <w:start w:val="1"/>
      <w:numFmt w:val="bullet"/>
      <w:lvlText w:val="o"/>
      <w:lvlJc w:val="left"/>
      <w:pPr>
        <w:tabs>
          <w:tab w:val="num" w:pos="6630"/>
        </w:tabs>
        <w:ind w:left="6630" w:hanging="360"/>
      </w:pPr>
      <w:rPr>
        <w:rFonts w:ascii="Courier New" w:hAnsi="Courier New" w:cs="Courier New" w:hint="default"/>
      </w:rPr>
    </w:lvl>
    <w:lvl w:ilvl="8" w:tplc="08090005" w:tentative="1">
      <w:start w:val="1"/>
      <w:numFmt w:val="bullet"/>
      <w:lvlText w:val=""/>
      <w:lvlJc w:val="left"/>
      <w:pPr>
        <w:tabs>
          <w:tab w:val="num" w:pos="7350"/>
        </w:tabs>
        <w:ind w:left="7350" w:hanging="360"/>
      </w:pPr>
      <w:rPr>
        <w:rFonts w:ascii="Wingdings" w:hAnsi="Wingdings" w:hint="default"/>
      </w:rPr>
    </w:lvl>
  </w:abstractNum>
  <w:abstractNum w:abstractNumId="3">
    <w:nsid w:val="0EFA35F4"/>
    <w:multiLevelType w:val="hybridMultilevel"/>
    <w:tmpl w:val="1E002D6A"/>
    <w:lvl w:ilvl="0" w:tplc="38BCCC92">
      <w:start w:val="1"/>
      <w:numFmt w:val="lowerLetter"/>
      <w:lvlText w:val="(%1)"/>
      <w:lvlJc w:val="left"/>
      <w:pPr>
        <w:ind w:left="2694" w:hanging="360"/>
      </w:pPr>
      <w:rPr>
        <w:i/>
      </w:rPr>
    </w:lvl>
    <w:lvl w:ilvl="1" w:tplc="1C090003">
      <w:start w:val="1"/>
      <w:numFmt w:val="lowerLetter"/>
      <w:lvlText w:val="%2."/>
      <w:lvlJc w:val="left"/>
      <w:pPr>
        <w:ind w:left="3414" w:hanging="360"/>
      </w:pPr>
    </w:lvl>
    <w:lvl w:ilvl="2" w:tplc="1C090005">
      <w:start w:val="1"/>
      <w:numFmt w:val="lowerRoman"/>
      <w:lvlText w:val="%3."/>
      <w:lvlJc w:val="right"/>
      <w:pPr>
        <w:ind w:left="4134" w:hanging="180"/>
      </w:pPr>
    </w:lvl>
    <w:lvl w:ilvl="3" w:tplc="1C090001">
      <w:start w:val="1"/>
      <w:numFmt w:val="decimal"/>
      <w:lvlText w:val="%4."/>
      <w:lvlJc w:val="left"/>
      <w:pPr>
        <w:ind w:left="4854" w:hanging="360"/>
      </w:pPr>
    </w:lvl>
    <w:lvl w:ilvl="4" w:tplc="1C090003">
      <w:start w:val="1"/>
      <w:numFmt w:val="lowerLetter"/>
      <w:lvlText w:val="%5."/>
      <w:lvlJc w:val="left"/>
      <w:pPr>
        <w:ind w:left="5574" w:hanging="360"/>
      </w:pPr>
    </w:lvl>
    <w:lvl w:ilvl="5" w:tplc="1C090005">
      <w:start w:val="1"/>
      <w:numFmt w:val="lowerRoman"/>
      <w:lvlText w:val="%6."/>
      <w:lvlJc w:val="right"/>
      <w:pPr>
        <w:ind w:left="6294" w:hanging="180"/>
      </w:pPr>
    </w:lvl>
    <w:lvl w:ilvl="6" w:tplc="1C090001">
      <w:start w:val="1"/>
      <w:numFmt w:val="decimal"/>
      <w:lvlText w:val="%7."/>
      <w:lvlJc w:val="left"/>
      <w:pPr>
        <w:ind w:left="7014" w:hanging="360"/>
      </w:pPr>
    </w:lvl>
    <w:lvl w:ilvl="7" w:tplc="1C090003">
      <w:start w:val="1"/>
      <w:numFmt w:val="lowerLetter"/>
      <w:lvlText w:val="%8."/>
      <w:lvlJc w:val="left"/>
      <w:pPr>
        <w:ind w:left="7734" w:hanging="360"/>
      </w:pPr>
    </w:lvl>
    <w:lvl w:ilvl="8" w:tplc="1C090005">
      <w:start w:val="1"/>
      <w:numFmt w:val="lowerRoman"/>
      <w:lvlText w:val="%9."/>
      <w:lvlJc w:val="right"/>
      <w:pPr>
        <w:ind w:left="8454" w:hanging="180"/>
      </w:pPr>
    </w:lvl>
  </w:abstractNum>
  <w:abstractNum w:abstractNumId="4">
    <w:nsid w:val="10C92E16"/>
    <w:multiLevelType w:val="hybridMultilevel"/>
    <w:tmpl w:val="6DC4814E"/>
    <w:lvl w:ilvl="0" w:tplc="D85CE73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0EA2764"/>
    <w:multiLevelType w:val="hybridMultilevel"/>
    <w:tmpl w:val="0108D01A"/>
    <w:lvl w:ilvl="0" w:tplc="620E1A0C">
      <w:start w:val="2"/>
      <w:numFmt w:val="decimal"/>
      <w:lvlText w:val="(%1)"/>
      <w:lvlJc w:val="left"/>
      <w:pPr>
        <w:tabs>
          <w:tab w:val="num" w:pos="720"/>
        </w:tabs>
        <w:ind w:left="720" w:hanging="360"/>
      </w:pPr>
      <w:rPr>
        <w:rFonts w:ascii="Arial" w:hAnsi="Arial" w:cs="Arial" w:hint="default"/>
      </w:rPr>
    </w:lvl>
    <w:lvl w:ilvl="1" w:tplc="FD30D04A">
      <w:start w:val="2"/>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36B1C50"/>
    <w:multiLevelType w:val="hybridMultilevel"/>
    <w:tmpl w:val="F2460122"/>
    <w:lvl w:ilvl="0" w:tplc="16C01F5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38A4A89"/>
    <w:multiLevelType w:val="hybridMultilevel"/>
    <w:tmpl w:val="0432396A"/>
    <w:lvl w:ilvl="0" w:tplc="769A980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14373913"/>
    <w:multiLevelType w:val="hybridMultilevel"/>
    <w:tmpl w:val="9434247E"/>
    <w:lvl w:ilvl="0" w:tplc="54D03550">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1BA23A40"/>
    <w:multiLevelType w:val="hybridMultilevel"/>
    <w:tmpl w:val="5694C79A"/>
    <w:lvl w:ilvl="0" w:tplc="CA663A1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190481D"/>
    <w:multiLevelType w:val="hybridMultilevel"/>
    <w:tmpl w:val="8E5609F8"/>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11">
    <w:nsid w:val="21E57701"/>
    <w:multiLevelType w:val="hybridMultilevel"/>
    <w:tmpl w:val="DD6C1444"/>
    <w:lvl w:ilvl="0" w:tplc="CB842E7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23DA104C"/>
    <w:multiLevelType w:val="hybridMultilevel"/>
    <w:tmpl w:val="3FC85246"/>
    <w:lvl w:ilvl="0" w:tplc="BA9EDD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25991D7B"/>
    <w:multiLevelType w:val="hybridMultilevel"/>
    <w:tmpl w:val="875EBDA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293874BC"/>
    <w:multiLevelType w:val="hybridMultilevel"/>
    <w:tmpl w:val="0A920812"/>
    <w:lvl w:ilvl="0" w:tplc="23782C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2DF83443"/>
    <w:multiLevelType w:val="hybridMultilevel"/>
    <w:tmpl w:val="15C0C94E"/>
    <w:lvl w:ilvl="0" w:tplc="C944D5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2F0D3CF3"/>
    <w:multiLevelType w:val="hybridMultilevel"/>
    <w:tmpl w:val="4B28C6B0"/>
    <w:lvl w:ilvl="0" w:tplc="F134D8DA">
      <w:start w:val="1"/>
      <w:numFmt w:val="decimal"/>
      <w:lvlText w:val="(%1)"/>
      <w:lvlJc w:val="left"/>
      <w:pPr>
        <w:ind w:left="720" w:hanging="360"/>
      </w:pPr>
      <w:rPr>
        <w:color w:val="00000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7">
    <w:nsid w:val="306A0ECB"/>
    <w:multiLevelType w:val="hybridMultilevel"/>
    <w:tmpl w:val="4AF86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64D755C"/>
    <w:multiLevelType w:val="hybridMultilevel"/>
    <w:tmpl w:val="46269AA2"/>
    <w:lvl w:ilvl="0" w:tplc="6E2E6F5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C8A4124"/>
    <w:multiLevelType w:val="hybridMultilevel"/>
    <w:tmpl w:val="7B3C3C64"/>
    <w:lvl w:ilvl="0" w:tplc="CDB652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DAD4AEA"/>
    <w:multiLevelType w:val="hybridMultilevel"/>
    <w:tmpl w:val="2430A732"/>
    <w:lvl w:ilvl="0" w:tplc="1C090011">
      <w:start w:val="1"/>
      <w:numFmt w:val="decimal"/>
      <w:lvlText w:val="%1)"/>
      <w:lvlJc w:val="left"/>
      <w:pPr>
        <w:ind w:left="720" w:hanging="360"/>
      </w:pPr>
      <w:rPr>
        <w:b w:val="0"/>
        <w:i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1">
    <w:nsid w:val="3E685BE3"/>
    <w:multiLevelType w:val="hybridMultilevel"/>
    <w:tmpl w:val="EE9EBC50"/>
    <w:lvl w:ilvl="0" w:tplc="6F78AE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476F32A0"/>
    <w:multiLevelType w:val="hybridMultilevel"/>
    <w:tmpl w:val="D29C2BB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3">
    <w:nsid w:val="47925F75"/>
    <w:multiLevelType w:val="hybridMultilevel"/>
    <w:tmpl w:val="E62A57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8E37BE8"/>
    <w:multiLevelType w:val="hybridMultilevel"/>
    <w:tmpl w:val="F036FE70"/>
    <w:lvl w:ilvl="0" w:tplc="B536453C">
      <w:start w:val="1"/>
      <w:numFmt w:val="bullet"/>
      <w:lvlText w:val="-"/>
      <w:lvlJc w:val="left"/>
      <w:pPr>
        <w:ind w:left="1800" w:hanging="360"/>
      </w:pPr>
      <w:rPr>
        <w:rFonts w:ascii="Arial Narrow" w:eastAsia="Times New Roman" w:hAnsi="Arial Narrow" w:cs="Arial" w:hint="default"/>
        <w:b/>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25">
    <w:nsid w:val="51D651D5"/>
    <w:multiLevelType w:val="hybridMultilevel"/>
    <w:tmpl w:val="5AFCF56C"/>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53B6E62"/>
    <w:multiLevelType w:val="hybridMultilevel"/>
    <w:tmpl w:val="985A451A"/>
    <w:lvl w:ilvl="0" w:tplc="0409000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nsid w:val="57C200C4"/>
    <w:multiLevelType w:val="hybridMultilevel"/>
    <w:tmpl w:val="CE44ACB2"/>
    <w:lvl w:ilvl="0" w:tplc="22E2946E">
      <w:start w:val="1"/>
      <w:numFmt w:val="decimal"/>
      <w:lvlText w:val="(%1)"/>
      <w:lvlJc w:val="left"/>
      <w:pPr>
        <w:tabs>
          <w:tab w:val="num" w:pos="3240"/>
        </w:tabs>
        <w:ind w:left="3240" w:hanging="720"/>
      </w:pPr>
      <w:rPr>
        <w:rFonts w:hint="default"/>
      </w:r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28">
    <w:nsid w:val="58BE45E9"/>
    <w:multiLevelType w:val="hybridMultilevel"/>
    <w:tmpl w:val="55BEC07C"/>
    <w:lvl w:ilvl="0" w:tplc="51EAE8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93E74BA"/>
    <w:multiLevelType w:val="hybridMultilevel"/>
    <w:tmpl w:val="A8AECDB0"/>
    <w:lvl w:ilvl="0" w:tplc="EB7804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B7D1B59"/>
    <w:multiLevelType w:val="hybridMultilevel"/>
    <w:tmpl w:val="4B28C6B0"/>
    <w:lvl w:ilvl="0" w:tplc="F134D8DA">
      <w:start w:val="1"/>
      <w:numFmt w:val="decimal"/>
      <w:lvlText w:val="(%1)"/>
      <w:lvlJc w:val="left"/>
      <w:pPr>
        <w:ind w:left="720" w:hanging="360"/>
      </w:pPr>
      <w:rPr>
        <w:color w:val="00000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1">
    <w:nsid w:val="5CEE6561"/>
    <w:multiLevelType w:val="hybridMultilevel"/>
    <w:tmpl w:val="15B8B1D0"/>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32">
    <w:nsid w:val="64AF6AC7"/>
    <w:multiLevelType w:val="hybridMultilevel"/>
    <w:tmpl w:val="CB4CA60E"/>
    <w:lvl w:ilvl="0" w:tplc="516E5226">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3">
    <w:nsid w:val="659609F1"/>
    <w:multiLevelType w:val="hybridMultilevel"/>
    <w:tmpl w:val="DAD4B9A8"/>
    <w:lvl w:ilvl="0" w:tplc="5CBE607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nsid w:val="65DB599C"/>
    <w:multiLevelType w:val="hybridMultilevel"/>
    <w:tmpl w:val="323ECAF4"/>
    <w:lvl w:ilvl="0" w:tplc="C040CE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66F057DB"/>
    <w:multiLevelType w:val="hybridMultilevel"/>
    <w:tmpl w:val="BD90CB54"/>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8317CDC"/>
    <w:multiLevelType w:val="hybridMultilevel"/>
    <w:tmpl w:val="9E2A43C2"/>
    <w:lvl w:ilvl="0" w:tplc="1C090001">
      <w:start w:val="1"/>
      <w:numFmt w:val="bullet"/>
      <w:lvlText w:val=""/>
      <w:lvlJc w:val="left"/>
      <w:pPr>
        <w:ind w:left="1425" w:hanging="360"/>
      </w:pPr>
      <w:rPr>
        <w:rFonts w:ascii="Symbol" w:hAnsi="Symbol" w:hint="default"/>
      </w:rPr>
    </w:lvl>
    <w:lvl w:ilvl="1" w:tplc="1C090003" w:tentative="1">
      <w:start w:val="1"/>
      <w:numFmt w:val="bullet"/>
      <w:lvlText w:val="o"/>
      <w:lvlJc w:val="left"/>
      <w:pPr>
        <w:ind w:left="2145" w:hanging="360"/>
      </w:pPr>
      <w:rPr>
        <w:rFonts w:ascii="Courier New" w:hAnsi="Courier New" w:cs="Courier New" w:hint="default"/>
      </w:rPr>
    </w:lvl>
    <w:lvl w:ilvl="2" w:tplc="1C090005" w:tentative="1">
      <w:start w:val="1"/>
      <w:numFmt w:val="bullet"/>
      <w:lvlText w:val=""/>
      <w:lvlJc w:val="left"/>
      <w:pPr>
        <w:ind w:left="2865" w:hanging="360"/>
      </w:pPr>
      <w:rPr>
        <w:rFonts w:ascii="Wingdings" w:hAnsi="Wingdings" w:hint="default"/>
      </w:rPr>
    </w:lvl>
    <w:lvl w:ilvl="3" w:tplc="1C090001" w:tentative="1">
      <w:start w:val="1"/>
      <w:numFmt w:val="bullet"/>
      <w:lvlText w:val=""/>
      <w:lvlJc w:val="left"/>
      <w:pPr>
        <w:ind w:left="3585" w:hanging="360"/>
      </w:pPr>
      <w:rPr>
        <w:rFonts w:ascii="Symbol" w:hAnsi="Symbol" w:hint="default"/>
      </w:rPr>
    </w:lvl>
    <w:lvl w:ilvl="4" w:tplc="1C090003" w:tentative="1">
      <w:start w:val="1"/>
      <w:numFmt w:val="bullet"/>
      <w:lvlText w:val="o"/>
      <w:lvlJc w:val="left"/>
      <w:pPr>
        <w:ind w:left="4305" w:hanging="360"/>
      </w:pPr>
      <w:rPr>
        <w:rFonts w:ascii="Courier New" w:hAnsi="Courier New" w:cs="Courier New" w:hint="default"/>
      </w:rPr>
    </w:lvl>
    <w:lvl w:ilvl="5" w:tplc="1C090005" w:tentative="1">
      <w:start w:val="1"/>
      <w:numFmt w:val="bullet"/>
      <w:lvlText w:val=""/>
      <w:lvlJc w:val="left"/>
      <w:pPr>
        <w:ind w:left="5025" w:hanging="360"/>
      </w:pPr>
      <w:rPr>
        <w:rFonts w:ascii="Wingdings" w:hAnsi="Wingdings" w:hint="default"/>
      </w:rPr>
    </w:lvl>
    <w:lvl w:ilvl="6" w:tplc="1C090001" w:tentative="1">
      <w:start w:val="1"/>
      <w:numFmt w:val="bullet"/>
      <w:lvlText w:val=""/>
      <w:lvlJc w:val="left"/>
      <w:pPr>
        <w:ind w:left="5745" w:hanging="360"/>
      </w:pPr>
      <w:rPr>
        <w:rFonts w:ascii="Symbol" w:hAnsi="Symbol" w:hint="default"/>
      </w:rPr>
    </w:lvl>
    <w:lvl w:ilvl="7" w:tplc="1C090003" w:tentative="1">
      <w:start w:val="1"/>
      <w:numFmt w:val="bullet"/>
      <w:lvlText w:val="o"/>
      <w:lvlJc w:val="left"/>
      <w:pPr>
        <w:ind w:left="6465" w:hanging="360"/>
      </w:pPr>
      <w:rPr>
        <w:rFonts w:ascii="Courier New" w:hAnsi="Courier New" w:cs="Courier New" w:hint="default"/>
      </w:rPr>
    </w:lvl>
    <w:lvl w:ilvl="8" w:tplc="1C090005" w:tentative="1">
      <w:start w:val="1"/>
      <w:numFmt w:val="bullet"/>
      <w:lvlText w:val=""/>
      <w:lvlJc w:val="left"/>
      <w:pPr>
        <w:ind w:left="7185" w:hanging="360"/>
      </w:pPr>
      <w:rPr>
        <w:rFonts w:ascii="Wingdings" w:hAnsi="Wingdings" w:hint="default"/>
      </w:rPr>
    </w:lvl>
  </w:abstractNum>
  <w:abstractNum w:abstractNumId="37">
    <w:nsid w:val="69327C66"/>
    <w:multiLevelType w:val="hybridMultilevel"/>
    <w:tmpl w:val="E0523BE0"/>
    <w:lvl w:ilvl="0" w:tplc="A16AC65A">
      <w:start w:val="1"/>
      <w:numFmt w:val="decimal"/>
      <w:lvlText w:val="(%1)"/>
      <w:lvlJc w:val="left"/>
      <w:pPr>
        <w:tabs>
          <w:tab w:val="num" w:pos="372"/>
        </w:tabs>
        <w:ind w:left="372" w:hanging="372"/>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nsid w:val="6EB139C2"/>
    <w:multiLevelType w:val="hybridMultilevel"/>
    <w:tmpl w:val="1B76D8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nsid w:val="705F4855"/>
    <w:multiLevelType w:val="hybridMultilevel"/>
    <w:tmpl w:val="FB06A944"/>
    <w:lvl w:ilvl="0" w:tplc="28E673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6D631B5"/>
    <w:multiLevelType w:val="hybridMultilevel"/>
    <w:tmpl w:val="3C7A5CB6"/>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41">
    <w:nsid w:val="78BA59FC"/>
    <w:multiLevelType w:val="hybridMultilevel"/>
    <w:tmpl w:val="EB6640CE"/>
    <w:lvl w:ilvl="0" w:tplc="53E62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B1069D5"/>
    <w:multiLevelType w:val="hybridMultilevel"/>
    <w:tmpl w:val="B9187022"/>
    <w:lvl w:ilvl="0" w:tplc="595C8E4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7F831252"/>
    <w:multiLevelType w:val="hybridMultilevel"/>
    <w:tmpl w:val="01DEE266"/>
    <w:lvl w:ilvl="0" w:tplc="1D0E0C7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8"/>
  </w:num>
  <w:num w:numId="2">
    <w:abstractNumId w:val="33"/>
  </w:num>
  <w:num w:numId="3">
    <w:abstractNumId w:val="23"/>
  </w:num>
  <w:num w:numId="4">
    <w:abstractNumId w:val="27"/>
  </w:num>
  <w:num w:numId="5">
    <w:abstractNumId w:val="5"/>
  </w:num>
  <w:num w:numId="6">
    <w:abstractNumId w:val="26"/>
  </w:num>
  <w:num w:numId="7">
    <w:abstractNumId w:val="37"/>
  </w:num>
  <w:num w:numId="8">
    <w:abstractNumId w:val="43"/>
  </w:num>
  <w:num w:numId="9">
    <w:abstractNumId w:val="17"/>
  </w:num>
  <w:num w:numId="10">
    <w:abstractNumId w:val="41"/>
  </w:num>
  <w:num w:numId="11">
    <w:abstractNumId w:val="22"/>
  </w:num>
  <w:num w:numId="12">
    <w:abstractNumId w:val="10"/>
  </w:num>
  <w:num w:numId="13">
    <w:abstractNumId w:val="31"/>
  </w:num>
  <w:num w:numId="14">
    <w:abstractNumId w:val="40"/>
  </w:num>
  <w:num w:numId="15">
    <w:abstractNumId w:val="2"/>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lvlOverride w:ilvl="2"/>
    <w:lvlOverride w:ilvl="3"/>
    <w:lvlOverride w:ilvl="4"/>
    <w:lvlOverride w:ilvl="5"/>
    <w:lvlOverride w:ilvl="6"/>
    <w:lvlOverride w:ilvl="7"/>
    <w:lvlOverride w:ilvl="8"/>
  </w:num>
  <w:num w:numId="18">
    <w:abstractNumId w:val="32"/>
  </w:num>
  <w:num w:numId="19">
    <w:abstractNumId w:val="36"/>
  </w:num>
  <w:num w:numId="20">
    <w:abstractNumId w:val="14"/>
  </w:num>
  <w:num w:numId="21">
    <w:abstractNumId w:val="34"/>
  </w:num>
  <w:num w:numId="22">
    <w:abstractNumId w:val="0"/>
  </w:num>
  <w:num w:numId="23">
    <w:abstractNumId w:val="13"/>
  </w:num>
  <w:num w:numId="24">
    <w:abstractNumId w:val="38"/>
  </w:num>
  <w:num w:numId="25">
    <w:abstractNumId w:val="6"/>
  </w:num>
  <w:num w:numId="26">
    <w:abstractNumId w:val="24"/>
  </w:num>
  <w:num w:numId="27">
    <w:abstractNumId w:val="29"/>
  </w:num>
  <w:num w:numId="28">
    <w:abstractNumId w:val="21"/>
  </w:num>
  <w:num w:numId="29">
    <w:abstractNumId w:val="35"/>
  </w:num>
  <w:num w:numId="30">
    <w:abstractNumId w:val="25"/>
  </w:num>
  <w:num w:numId="31">
    <w:abstractNumId w:val="12"/>
  </w:num>
  <w:num w:numId="32">
    <w:abstractNumId w:val="19"/>
  </w:num>
  <w:num w:numId="33">
    <w:abstractNumId w:val="28"/>
  </w:num>
  <w:num w:numId="34">
    <w:abstractNumId w:val="42"/>
  </w:num>
  <w:num w:numId="35">
    <w:abstractNumId w:val="1"/>
  </w:num>
  <w:num w:numId="36">
    <w:abstractNumId w:val="39"/>
  </w:num>
  <w:num w:numId="37">
    <w:abstractNumId w:val="11"/>
  </w:num>
  <w:num w:numId="38">
    <w:abstractNumId w:val="4"/>
  </w:num>
  <w:num w:numId="39">
    <w:abstractNumId w:val="7"/>
  </w:num>
  <w:num w:numId="40">
    <w:abstractNumId w:val="18"/>
  </w:num>
  <w:num w:numId="41">
    <w:abstractNumId w:val="15"/>
  </w:num>
  <w:num w:numId="42">
    <w:abstractNumId w:val="9"/>
  </w:num>
  <w:num w:numId="4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characterSpacingControl w:val="doNotCompress"/>
  <w:footnotePr>
    <w:footnote w:id="-1"/>
    <w:footnote w:id="0"/>
  </w:footnotePr>
  <w:endnotePr>
    <w:endnote w:id="-1"/>
    <w:endnote w:id="0"/>
  </w:endnotePr>
  <w:compat/>
  <w:rsids>
    <w:rsidRoot w:val="00A86498"/>
    <w:rsid w:val="00002291"/>
    <w:rsid w:val="000027AF"/>
    <w:rsid w:val="00006474"/>
    <w:rsid w:val="00006C3D"/>
    <w:rsid w:val="00006DED"/>
    <w:rsid w:val="00007042"/>
    <w:rsid w:val="000076CC"/>
    <w:rsid w:val="00010872"/>
    <w:rsid w:val="00010B35"/>
    <w:rsid w:val="000128D0"/>
    <w:rsid w:val="000138A2"/>
    <w:rsid w:val="000139AD"/>
    <w:rsid w:val="00013DD4"/>
    <w:rsid w:val="00013EBD"/>
    <w:rsid w:val="000144B0"/>
    <w:rsid w:val="0001582A"/>
    <w:rsid w:val="000162C5"/>
    <w:rsid w:val="000162E7"/>
    <w:rsid w:val="00017429"/>
    <w:rsid w:val="000174A8"/>
    <w:rsid w:val="0001792C"/>
    <w:rsid w:val="00020418"/>
    <w:rsid w:val="00022BBD"/>
    <w:rsid w:val="00023698"/>
    <w:rsid w:val="00024098"/>
    <w:rsid w:val="00024EB9"/>
    <w:rsid w:val="0002588C"/>
    <w:rsid w:val="00027915"/>
    <w:rsid w:val="000311AD"/>
    <w:rsid w:val="000312E3"/>
    <w:rsid w:val="00031982"/>
    <w:rsid w:val="0003339A"/>
    <w:rsid w:val="00033D4A"/>
    <w:rsid w:val="00034461"/>
    <w:rsid w:val="00035BAB"/>
    <w:rsid w:val="00035F20"/>
    <w:rsid w:val="0003701D"/>
    <w:rsid w:val="00037A74"/>
    <w:rsid w:val="00037D0D"/>
    <w:rsid w:val="00040FBA"/>
    <w:rsid w:val="000436CE"/>
    <w:rsid w:val="000475BD"/>
    <w:rsid w:val="0005088D"/>
    <w:rsid w:val="0005167A"/>
    <w:rsid w:val="00054CF9"/>
    <w:rsid w:val="000551E7"/>
    <w:rsid w:val="0005584D"/>
    <w:rsid w:val="00055FA1"/>
    <w:rsid w:val="00056853"/>
    <w:rsid w:val="00056F03"/>
    <w:rsid w:val="00057534"/>
    <w:rsid w:val="00060442"/>
    <w:rsid w:val="0006092E"/>
    <w:rsid w:val="0006102C"/>
    <w:rsid w:val="00061DB6"/>
    <w:rsid w:val="000626C6"/>
    <w:rsid w:val="000653C3"/>
    <w:rsid w:val="000655AC"/>
    <w:rsid w:val="0006582E"/>
    <w:rsid w:val="00065F83"/>
    <w:rsid w:val="00066BCA"/>
    <w:rsid w:val="00066C66"/>
    <w:rsid w:val="00067326"/>
    <w:rsid w:val="00070793"/>
    <w:rsid w:val="0007178C"/>
    <w:rsid w:val="000741EB"/>
    <w:rsid w:val="00075DE5"/>
    <w:rsid w:val="00075E4D"/>
    <w:rsid w:val="000765CC"/>
    <w:rsid w:val="00076A81"/>
    <w:rsid w:val="00077A79"/>
    <w:rsid w:val="00077D93"/>
    <w:rsid w:val="00077E3C"/>
    <w:rsid w:val="00080C81"/>
    <w:rsid w:val="00081055"/>
    <w:rsid w:val="000820CB"/>
    <w:rsid w:val="000822A3"/>
    <w:rsid w:val="00082C99"/>
    <w:rsid w:val="00082EAD"/>
    <w:rsid w:val="00082F36"/>
    <w:rsid w:val="00083FC9"/>
    <w:rsid w:val="000841BE"/>
    <w:rsid w:val="00084BF1"/>
    <w:rsid w:val="00084F05"/>
    <w:rsid w:val="00086C8A"/>
    <w:rsid w:val="00086CAB"/>
    <w:rsid w:val="000870D7"/>
    <w:rsid w:val="00087D34"/>
    <w:rsid w:val="000903EC"/>
    <w:rsid w:val="0009096F"/>
    <w:rsid w:val="00092328"/>
    <w:rsid w:val="000936AD"/>
    <w:rsid w:val="0009413F"/>
    <w:rsid w:val="000978CA"/>
    <w:rsid w:val="000A0B8A"/>
    <w:rsid w:val="000A1CB9"/>
    <w:rsid w:val="000A2FD2"/>
    <w:rsid w:val="000A37AE"/>
    <w:rsid w:val="000A42CB"/>
    <w:rsid w:val="000A449C"/>
    <w:rsid w:val="000A6719"/>
    <w:rsid w:val="000A67E3"/>
    <w:rsid w:val="000B008E"/>
    <w:rsid w:val="000B0499"/>
    <w:rsid w:val="000B0CCA"/>
    <w:rsid w:val="000B10A6"/>
    <w:rsid w:val="000B1DAF"/>
    <w:rsid w:val="000B2C72"/>
    <w:rsid w:val="000B2F5A"/>
    <w:rsid w:val="000B3851"/>
    <w:rsid w:val="000B559E"/>
    <w:rsid w:val="000B639E"/>
    <w:rsid w:val="000B6727"/>
    <w:rsid w:val="000B6A3D"/>
    <w:rsid w:val="000B6A67"/>
    <w:rsid w:val="000B6F5D"/>
    <w:rsid w:val="000B7461"/>
    <w:rsid w:val="000B7B36"/>
    <w:rsid w:val="000C0BB1"/>
    <w:rsid w:val="000C0E25"/>
    <w:rsid w:val="000C1070"/>
    <w:rsid w:val="000C2DDA"/>
    <w:rsid w:val="000C41B8"/>
    <w:rsid w:val="000C4593"/>
    <w:rsid w:val="000C52C8"/>
    <w:rsid w:val="000C5EB0"/>
    <w:rsid w:val="000C6686"/>
    <w:rsid w:val="000C7739"/>
    <w:rsid w:val="000D00B2"/>
    <w:rsid w:val="000D0461"/>
    <w:rsid w:val="000D0CD3"/>
    <w:rsid w:val="000D1150"/>
    <w:rsid w:val="000D1577"/>
    <w:rsid w:val="000D1AFC"/>
    <w:rsid w:val="000D2CC1"/>
    <w:rsid w:val="000D3A31"/>
    <w:rsid w:val="000D4738"/>
    <w:rsid w:val="000D4ECF"/>
    <w:rsid w:val="000D5D6B"/>
    <w:rsid w:val="000D6984"/>
    <w:rsid w:val="000D7794"/>
    <w:rsid w:val="000D79F1"/>
    <w:rsid w:val="000D7BD5"/>
    <w:rsid w:val="000E004C"/>
    <w:rsid w:val="000E0390"/>
    <w:rsid w:val="000E082E"/>
    <w:rsid w:val="000E0E08"/>
    <w:rsid w:val="000E115C"/>
    <w:rsid w:val="000E256E"/>
    <w:rsid w:val="000E2694"/>
    <w:rsid w:val="000E44C9"/>
    <w:rsid w:val="000E451D"/>
    <w:rsid w:val="000E4AB8"/>
    <w:rsid w:val="000E4D31"/>
    <w:rsid w:val="000E534A"/>
    <w:rsid w:val="000E647B"/>
    <w:rsid w:val="000E672C"/>
    <w:rsid w:val="000E7DFF"/>
    <w:rsid w:val="000E7E97"/>
    <w:rsid w:val="000F1936"/>
    <w:rsid w:val="000F1BA1"/>
    <w:rsid w:val="000F459B"/>
    <w:rsid w:val="000F5846"/>
    <w:rsid w:val="000F6A4B"/>
    <w:rsid w:val="000F73CE"/>
    <w:rsid w:val="00101531"/>
    <w:rsid w:val="00101A11"/>
    <w:rsid w:val="00102691"/>
    <w:rsid w:val="00102917"/>
    <w:rsid w:val="00102CB5"/>
    <w:rsid w:val="0010319B"/>
    <w:rsid w:val="00103583"/>
    <w:rsid w:val="00103987"/>
    <w:rsid w:val="00104715"/>
    <w:rsid w:val="001056A4"/>
    <w:rsid w:val="001057F9"/>
    <w:rsid w:val="00106B72"/>
    <w:rsid w:val="00106C08"/>
    <w:rsid w:val="00106F3E"/>
    <w:rsid w:val="00107D6D"/>
    <w:rsid w:val="0011086B"/>
    <w:rsid w:val="00110FEC"/>
    <w:rsid w:val="001128C9"/>
    <w:rsid w:val="001134DB"/>
    <w:rsid w:val="001152C2"/>
    <w:rsid w:val="001156EA"/>
    <w:rsid w:val="00116758"/>
    <w:rsid w:val="00116B86"/>
    <w:rsid w:val="001172DB"/>
    <w:rsid w:val="001176D6"/>
    <w:rsid w:val="00117CD9"/>
    <w:rsid w:val="0012105A"/>
    <w:rsid w:val="001218C1"/>
    <w:rsid w:val="001219C4"/>
    <w:rsid w:val="00122D08"/>
    <w:rsid w:val="00123D1A"/>
    <w:rsid w:val="001241D1"/>
    <w:rsid w:val="001264D6"/>
    <w:rsid w:val="00126B51"/>
    <w:rsid w:val="00126EF8"/>
    <w:rsid w:val="00127ED8"/>
    <w:rsid w:val="001307FB"/>
    <w:rsid w:val="00130E60"/>
    <w:rsid w:val="00131B37"/>
    <w:rsid w:val="00132B66"/>
    <w:rsid w:val="00132C8A"/>
    <w:rsid w:val="0013337E"/>
    <w:rsid w:val="0013348D"/>
    <w:rsid w:val="00134A87"/>
    <w:rsid w:val="001354FF"/>
    <w:rsid w:val="001361EE"/>
    <w:rsid w:val="00137550"/>
    <w:rsid w:val="00137908"/>
    <w:rsid w:val="00141D92"/>
    <w:rsid w:val="00141E2B"/>
    <w:rsid w:val="001428CC"/>
    <w:rsid w:val="00142C4A"/>
    <w:rsid w:val="00143A18"/>
    <w:rsid w:val="00143D06"/>
    <w:rsid w:val="00144C07"/>
    <w:rsid w:val="0014519E"/>
    <w:rsid w:val="00145E93"/>
    <w:rsid w:val="00146378"/>
    <w:rsid w:val="0014680B"/>
    <w:rsid w:val="00147725"/>
    <w:rsid w:val="00151468"/>
    <w:rsid w:val="001514AF"/>
    <w:rsid w:val="00151658"/>
    <w:rsid w:val="001519CA"/>
    <w:rsid w:val="00151ACE"/>
    <w:rsid w:val="00151F36"/>
    <w:rsid w:val="00152425"/>
    <w:rsid w:val="00152F76"/>
    <w:rsid w:val="0015394F"/>
    <w:rsid w:val="00155BBB"/>
    <w:rsid w:val="00156718"/>
    <w:rsid w:val="00156973"/>
    <w:rsid w:val="00156AF7"/>
    <w:rsid w:val="0015733A"/>
    <w:rsid w:val="00157E48"/>
    <w:rsid w:val="001613E5"/>
    <w:rsid w:val="001619F2"/>
    <w:rsid w:val="0016231F"/>
    <w:rsid w:val="00162A51"/>
    <w:rsid w:val="00162B35"/>
    <w:rsid w:val="00163124"/>
    <w:rsid w:val="00163961"/>
    <w:rsid w:val="0016468E"/>
    <w:rsid w:val="00164944"/>
    <w:rsid w:val="00164DB0"/>
    <w:rsid w:val="00164FCF"/>
    <w:rsid w:val="001651A2"/>
    <w:rsid w:val="00165E62"/>
    <w:rsid w:val="001662E6"/>
    <w:rsid w:val="00166A84"/>
    <w:rsid w:val="00167046"/>
    <w:rsid w:val="00167CF3"/>
    <w:rsid w:val="0017121C"/>
    <w:rsid w:val="001714FF"/>
    <w:rsid w:val="00171B8A"/>
    <w:rsid w:val="0017259F"/>
    <w:rsid w:val="00174D2E"/>
    <w:rsid w:val="0017579B"/>
    <w:rsid w:val="001759C8"/>
    <w:rsid w:val="00175E15"/>
    <w:rsid w:val="00176CFA"/>
    <w:rsid w:val="001804A8"/>
    <w:rsid w:val="001809D7"/>
    <w:rsid w:val="00180E7D"/>
    <w:rsid w:val="001814DF"/>
    <w:rsid w:val="001814FF"/>
    <w:rsid w:val="0018183F"/>
    <w:rsid w:val="00181977"/>
    <w:rsid w:val="00182759"/>
    <w:rsid w:val="00184817"/>
    <w:rsid w:val="00184EDB"/>
    <w:rsid w:val="00185255"/>
    <w:rsid w:val="00185514"/>
    <w:rsid w:val="00185FFE"/>
    <w:rsid w:val="00190C17"/>
    <w:rsid w:val="00190D9C"/>
    <w:rsid w:val="001914A7"/>
    <w:rsid w:val="001918F1"/>
    <w:rsid w:val="00194EBA"/>
    <w:rsid w:val="00194F13"/>
    <w:rsid w:val="00196096"/>
    <w:rsid w:val="0019653D"/>
    <w:rsid w:val="00197743"/>
    <w:rsid w:val="00197FD7"/>
    <w:rsid w:val="001A032E"/>
    <w:rsid w:val="001A0380"/>
    <w:rsid w:val="001A3089"/>
    <w:rsid w:val="001A349B"/>
    <w:rsid w:val="001A3EB3"/>
    <w:rsid w:val="001A43A4"/>
    <w:rsid w:val="001A69B3"/>
    <w:rsid w:val="001A728E"/>
    <w:rsid w:val="001A780D"/>
    <w:rsid w:val="001A7EDB"/>
    <w:rsid w:val="001B039C"/>
    <w:rsid w:val="001B08A2"/>
    <w:rsid w:val="001B184C"/>
    <w:rsid w:val="001B1941"/>
    <w:rsid w:val="001B1F72"/>
    <w:rsid w:val="001B2CD7"/>
    <w:rsid w:val="001B2E4E"/>
    <w:rsid w:val="001B3994"/>
    <w:rsid w:val="001B3D71"/>
    <w:rsid w:val="001B3FC9"/>
    <w:rsid w:val="001B4E89"/>
    <w:rsid w:val="001B5091"/>
    <w:rsid w:val="001B5126"/>
    <w:rsid w:val="001B7B2E"/>
    <w:rsid w:val="001C3211"/>
    <w:rsid w:val="001C3464"/>
    <w:rsid w:val="001C38EF"/>
    <w:rsid w:val="001C416F"/>
    <w:rsid w:val="001C5563"/>
    <w:rsid w:val="001C58E8"/>
    <w:rsid w:val="001C5EAC"/>
    <w:rsid w:val="001D0EB6"/>
    <w:rsid w:val="001D1130"/>
    <w:rsid w:val="001D17BE"/>
    <w:rsid w:val="001D1F62"/>
    <w:rsid w:val="001D2DF2"/>
    <w:rsid w:val="001D4946"/>
    <w:rsid w:val="001D56C4"/>
    <w:rsid w:val="001D5733"/>
    <w:rsid w:val="001D5D18"/>
    <w:rsid w:val="001D64B5"/>
    <w:rsid w:val="001D7317"/>
    <w:rsid w:val="001D7693"/>
    <w:rsid w:val="001D7DF7"/>
    <w:rsid w:val="001E0CB5"/>
    <w:rsid w:val="001E1C41"/>
    <w:rsid w:val="001E21CC"/>
    <w:rsid w:val="001E4220"/>
    <w:rsid w:val="001E529F"/>
    <w:rsid w:val="001E5BB4"/>
    <w:rsid w:val="001E5CB2"/>
    <w:rsid w:val="001E6D14"/>
    <w:rsid w:val="001E762A"/>
    <w:rsid w:val="001F0B21"/>
    <w:rsid w:val="001F0C50"/>
    <w:rsid w:val="001F0CC3"/>
    <w:rsid w:val="001F0F90"/>
    <w:rsid w:val="001F2203"/>
    <w:rsid w:val="001F406D"/>
    <w:rsid w:val="001F430C"/>
    <w:rsid w:val="001F5563"/>
    <w:rsid w:val="001F5DD8"/>
    <w:rsid w:val="001F5F98"/>
    <w:rsid w:val="001F634E"/>
    <w:rsid w:val="001F69FA"/>
    <w:rsid w:val="001F6C9D"/>
    <w:rsid w:val="001F6F11"/>
    <w:rsid w:val="002007A2"/>
    <w:rsid w:val="00201116"/>
    <w:rsid w:val="0020123D"/>
    <w:rsid w:val="00201243"/>
    <w:rsid w:val="00201291"/>
    <w:rsid w:val="002016B4"/>
    <w:rsid w:val="0020246A"/>
    <w:rsid w:val="002035A3"/>
    <w:rsid w:val="002037F2"/>
    <w:rsid w:val="00204906"/>
    <w:rsid w:val="00204C4F"/>
    <w:rsid w:val="00204E32"/>
    <w:rsid w:val="002055F1"/>
    <w:rsid w:val="00206BBF"/>
    <w:rsid w:val="00206BCE"/>
    <w:rsid w:val="0021285C"/>
    <w:rsid w:val="0021374B"/>
    <w:rsid w:val="002146DF"/>
    <w:rsid w:val="002150F3"/>
    <w:rsid w:val="002161E4"/>
    <w:rsid w:val="0021661F"/>
    <w:rsid w:val="00216776"/>
    <w:rsid w:val="00216F16"/>
    <w:rsid w:val="00217670"/>
    <w:rsid w:val="00217E95"/>
    <w:rsid w:val="00220619"/>
    <w:rsid w:val="00220670"/>
    <w:rsid w:val="00220B13"/>
    <w:rsid w:val="002212A1"/>
    <w:rsid w:val="00221663"/>
    <w:rsid w:val="00221DFB"/>
    <w:rsid w:val="00224456"/>
    <w:rsid w:val="00224A59"/>
    <w:rsid w:val="00224D12"/>
    <w:rsid w:val="00224E7B"/>
    <w:rsid w:val="00224E94"/>
    <w:rsid w:val="0022549E"/>
    <w:rsid w:val="002312AE"/>
    <w:rsid w:val="002315B5"/>
    <w:rsid w:val="00231C20"/>
    <w:rsid w:val="00232911"/>
    <w:rsid w:val="00232DBB"/>
    <w:rsid w:val="00232EA6"/>
    <w:rsid w:val="002340B0"/>
    <w:rsid w:val="00236AB8"/>
    <w:rsid w:val="00236CE5"/>
    <w:rsid w:val="00236EF0"/>
    <w:rsid w:val="00237AB5"/>
    <w:rsid w:val="00240AE0"/>
    <w:rsid w:val="00240C01"/>
    <w:rsid w:val="00241BBF"/>
    <w:rsid w:val="00242D93"/>
    <w:rsid w:val="0024373C"/>
    <w:rsid w:val="002466B7"/>
    <w:rsid w:val="00246DAD"/>
    <w:rsid w:val="00247CCB"/>
    <w:rsid w:val="00251CB5"/>
    <w:rsid w:val="00252000"/>
    <w:rsid w:val="002520FF"/>
    <w:rsid w:val="0025296F"/>
    <w:rsid w:val="00252FD4"/>
    <w:rsid w:val="002540A6"/>
    <w:rsid w:val="0025527C"/>
    <w:rsid w:val="00255F76"/>
    <w:rsid w:val="00257034"/>
    <w:rsid w:val="00257F4D"/>
    <w:rsid w:val="0026053C"/>
    <w:rsid w:val="00260A21"/>
    <w:rsid w:val="00260F17"/>
    <w:rsid w:val="002618B3"/>
    <w:rsid w:val="00261D9A"/>
    <w:rsid w:val="00264789"/>
    <w:rsid w:val="00265381"/>
    <w:rsid w:val="00265412"/>
    <w:rsid w:val="00266145"/>
    <w:rsid w:val="00266F82"/>
    <w:rsid w:val="002702A1"/>
    <w:rsid w:val="0027055D"/>
    <w:rsid w:val="00271538"/>
    <w:rsid w:val="00272640"/>
    <w:rsid w:val="002726CA"/>
    <w:rsid w:val="00273A5A"/>
    <w:rsid w:val="00273F34"/>
    <w:rsid w:val="0027440A"/>
    <w:rsid w:val="00275110"/>
    <w:rsid w:val="002751E0"/>
    <w:rsid w:val="002767E1"/>
    <w:rsid w:val="00276C95"/>
    <w:rsid w:val="00276DC1"/>
    <w:rsid w:val="00277628"/>
    <w:rsid w:val="00280397"/>
    <w:rsid w:val="00280893"/>
    <w:rsid w:val="00281D5F"/>
    <w:rsid w:val="00281F51"/>
    <w:rsid w:val="00282B93"/>
    <w:rsid w:val="00282E71"/>
    <w:rsid w:val="00284E76"/>
    <w:rsid w:val="00286023"/>
    <w:rsid w:val="00286367"/>
    <w:rsid w:val="002869EC"/>
    <w:rsid w:val="00286D74"/>
    <w:rsid w:val="0028741A"/>
    <w:rsid w:val="00287796"/>
    <w:rsid w:val="00290371"/>
    <w:rsid w:val="00290B5D"/>
    <w:rsid w:val="00291677"/>
    <w:rsid w:val="002916E4"/>
    <w:rsid w:val="00291BAE"/>
    <w:rsid w:val="00293000"/>
    <w:rsid w:val="00293ADE"/>
    <w:rsid w:val="00296D1F"/>
    <w:rsid w:val="002973BB"/>
    <w:rsid w:val="002A0A38"/>
    <w:rsid w:val="002A17C8"/>
    <w:rsid w:val="002A3774"/>
    <w:rsid w:val="002A3F6E"/>
    <w:rsid w:val="002A4105"/>
    <w:rsid w:val="002A518C"/>
    <w:rsid w:val="002A58C9"/>
    <w:rsid w:val="002A5CB5"/>
    <w:rsid w:val="002A66E4"/>
    <w:rsid w:val="002A688C"/>
    <w:rsid w:val="002B1480"/>
    <w:rsid w:val="002B1FF7"/>
    <w:rsid w:val="002B24E3"/>
    <w:rsid w:val="002B504A"/>
    <w:rsid w:val="002B6611"/>
    <w:rsid w:val="002C019B"/>
    <w:rsid w:val="002C0C32"/>
    <w:rsid w:val="002C2479"/>
    <w:rsid w:val="002C2EB3"/>
    <w:rsid w:val="002C3D4B"/>
    <w:rsid w:val="002C3DD1"/>
    <w:rsid w:val="002C46D6"/>
    <w:rsid w:val="002C534E"/>
    <w:rsid w:val="002C5C64"/>
    <w:rsid w:val="002C5D08"/>
    <w:rsid w:val="002C7C20"/>
    <w:rsid w:val="002D00BC"/>
    <w:rsid w:val="002D04F7"/>
    <w:rsid w:val="002D07AA"/>
    <w:rsid w:val="002D0965"/>
    <w:rsid w:val="002D0D78"/>
    <w:rsid w:val="002D13A3"/>
    <w:rsid w:val="002D164C"/>
    <w:rsid w:val="002D2024"/>
    <w:rsid w:val="002D2AF4"/>
    <w:rsid w:val="002D2BF6"/>
    <w:rsid w:val="002D3F15"/>
    <w:rsid w:val="002D4164"/>
    <w:rsid w:val="002D4C2E"/>
    <w:rsid w:val="002D522E"/>
    <w:rsid w:val="002D7B4D"/>
    <w:rsid w:val="002E0A98"/>
    <w:rsid w:val="002E0C6F"/>
    <w:rsid w:val="002E0FEF"/>
    <w:rsid w:val="002E115C"/>
    <w:rsid w:val="002E1A35"/>
    <w:rsid w:val="002E2366"/>
    <w:rsid w:val="002E32B3"/>
    <w:rsid w:val="002E4020"/>
    <w:rsid w:val="002E43C0"/>
    <w:rsid w:val="002E47BC"/>
    <w:rsid w:val="002E4AE9"/>
    <w:rsid w:val="002E5F7A"/>
    <w:rsid w:val="002E6125"/>
    <w:rsid w:val="002E6397"/>
    <w:rsid w:val="002E6C1A"/>
    <w:rsid w:val="002F0A36"/>
    <w:rsid w:val="002F3E68"/>
    <w:rsid w:val="002F4A00"/>
    <w:rsid w:val="002F5B78"/>
    <w:rsid w:val="002F6372"/>
    <w:rsid w:val="002F6773"/>
    <w:rsid w:val="002F6DC2"/>
    <w:rsid w:val="002F7702"/>
    <w:rsid w:val="002F7CF4"/>
    <w:rsid w:val="00302A01"/>
    <w:rsid w:val="00302B40"/>
    <w:rsid w:val="00303CAD"/>
    <w:rsid w:val="00305379"/>
    <w:rsid w:val="00306784"/>
    <w:rsid w:val="003073B7"/>
    <w:rsid w:val="003109F8"/>
    <w:rsid w:val="00310B5C"/>
    <w:rsid w:val="00311238"/>
    <w:rsid w:val="0031146A"/>
    <w:rsid w:val="00312478"/>
    <w:rsid w:val="0031389F"/>
    <w:rsid w:val="003144D4"/>
    <w:rsid w:val="003148AB"/>
    <w:rsid w:val="00314F0A"/>
    <w:rsid w:val="00315571"/>
    <w:rsid w:val="00315B47"/>
    <w:rsid w:val="003161F6"/>
    <w:rsid w:val="003163CF"/>
    <w:rsid w:val="003164ED"/>
    <w:rsid w:val="00316C9F"/>
    <w:rsid w:val="003172CF"/>
    <w:rsid w:val="0031779D"/>
    <w:rsid w:val="003202E4"/>
    <w:rsid w:val="003203C1"/>
    <w:rsid w:val="003203CF"/>
    <w:rsid w:val="003217C0"/>
    <w:rsid w:val="00323B62"/>
    <w:rsid w:val="003241EE"/>
    <w:rsid w:val="003245F4"/>
    <w:rsid w:val="0032675A"/>
    <w:rsid w:val="00326D39"/>
    <w:rsid w:val="003271A1"/>
    <w:rsid w:val="00327FE4"/>
    <w:rsid w:val="003307AE"/>
    <w:rsid w:val="00330C5D"/>
    <w:rsid w:val="003315FD"/>
    <w:rsid w:val="00331F81"/>
    <w:rsid w:val="00332389"/>
    <w:rsid w:val="00332491"/>
    <w:rsid w:val="00332853"/>
    <w:rsid w:val="00332974"/>
    <w:rsid w:val="0033311A"/>
    <w:rsid w:val="0033497A"/>
    <w:rsid w:val="003350B2"/>
    <w:rsid w:val="0033633A"/>
    <w:rsid w:val="00336954"/>
    <w:rsid w:val="00337622"/>
    <w:rsid w:val="003414E6"/>
    <w:rsid w:val="003420D3"/>
    <w:rsid w:val="0034293C"/>
    <w:rsid w:val="00344457"/>
    <w:rsid w:val="00345901"/>
    <w:rsid w:val="00345F59"/>
    <w:rsid w:val="003463CD"/>
    <w:rsid w:val="00346422"/>
    <w:rsid w:val="0034684F"/>
    <w:rsid w:val="003475AE"/>
    <w:rsid w:val="00347DB9"/>
    <w:rsid w:val="0035064B"/>
    <w:rsid w:val="00350B00"/>
    <w:rsid w:val="0035380D"/>
    <w:rsid w:val="00353932"/>
    <w:rsid w:val="003546CC"/>
    <w:rsid w:val="00354973"/>
    <w:rsid w:val="003569E6"/>
    <w:rsid w:val="00357E7F"/>
    <w:rsid w:val="0036067E"/>
    <w:rsid w:val="00360AE0"/>
    <w:rsid w:val="00360C40"/>
    <w:rsid w:val="00360F71"/>
    <w:rsid w:val="00362F57"/>
    <w:rsid w:val="0036452E"/>
    <w:rsid w:val="003654DE"/>
    <w:rsid w:val="00366624"/>
    <w:rsid w:val="00366C1C"/>
    <w:rsid w:val="00367394"/>
    <w:rsid w:val="00370997"/>
    <w:rsid w:val="00370C1F"/>
    <w:rsid w:val="0037196C"/>
    <w:rsid w:val="00372997"/>
    <w:rsid w:val="00372ABD"/>
    <w:rsid w:val="00373D37"/>
    <w:rsid w:val="003740BD"/>
    <w:rsid w:val="003742A7"/>
    <w:rsid w:val="00374337"/>
    <w:rsid w:val="00374771"/>
    <w:rsid w:val="0037516C"/>
    <w:rsid w:val="003752F6"/>
    <w:rsid w:val="00376597"/>
    <w:rsid w:val="00376B79"/>
    <w:rsid w:val="00376EA5"/>
    <w:rsid w:val="00377C59"/>
    <w:rsid w:val="00377F09"/>
    <w:rsid w:val="00380C81"/>
    <w:rsid w:val="00380D90"/>
    <w:rsid w:val="00380DD4"/>
    <w:rsid w:val="00381998"/>
    <w:rsid w:val="0038227A"/>
    <w:rsid w:val="00382CA9"/>
    <w:rsid w:val="00383286"/>
    <w:rsid w:val="00383513"/>
    <w:rsid w:val="0038506C"/>
    <w:rsid w:val="0038512B"/>
    <w:rsid w:val="00385926"/>
    <w:rsid w:val="00385992"/>
    <w:rsid w:val="00391B25"/>
    <w:rsid w:val="00393546"/>
    <w:rsid w:val="00393587"/>
    <w:rsid w:val="003935B0"/>
    <w:rsid w:val="00393CEA"/>
    <w:rsid w:val="00394C4D"/>
    <w:rsid w:val="003950E1"/>
    <w:rsid w:val="0039757E"/>
    <w:rsid w:val="00397707"/>
    <w:rsid w:val="00397788"/>
    <w:rsid w:val="00397D57"/>
    <w:rsid w:val="00397DAF"/>
    <w:rsid w:val="003A05FE"/>
    <w:rsid w:val="003A0C1E"/>
    <w:rsid w:val="003A1853"/>
    <w:rsid w:val="003A202F"/>
    <w:rsid w:val="003A3045"/>
    <w:rsid w:val="003A3401"/>
    <w:rsid w:val="003A4CD4"/>
    <w:rsid w:val="003A4F73"/>
    <w:rsid w:val="003A51A7"/>
    <w:rsid w:val="003A5260"/>
    <w:rsid w:val="003A5569"/>
    <w:rsid w:val="003A56CE"/>
    <w:rsid w:val="003A68CF"/>
    <w:rsid w:val="003A69AF"/>
    <w:rsid w:val="003A6EC4"/>
    <w:rsid w:val="003B20AE"/>
    <w:rsid w:val="003B2183"/>
    <w:rsid w:val="003B3187"/>
    <w:rsid w:val="003B3495"/>
    <w:rsid w:val="003B5FA2"/>
    <w:rsid w:val="003B7B1A"/>
    <w:rsid w:val="003C179A"/>
    <w:rsid w:val="003C4278"/>
    <w:rsid w:val="003C4619"/>
    <w:rsid w:val="003C51B1"/>
    <w:rsid w:val="003C605F"/>
    <w:rsid w:val="003C74EC"/>
    <w:rsid w:val="003D1F06"/>
    <w:rsid w:val="003D398E"/>
    <w:rsid w:val="003D3A03"/>
    <w:rsid w:val="003D42F2"/>
    <w:rsid w:val="003D4719"/>
    <w:rsid w:val="003D4C96"/>
    <w:rsid w:val="003D529B"/>
    <w:rsid w:val="003D5B66"/>
    <w:rsid w:val="003D6D32"/>
    <w:rsid w:val="003E01C0"/>
    <w:rsid w:val="003E026B"/>
    <w:rsid w:val="003E06EB"/>
    <w:rsid w:val="003E0F79"/>
    <w:rsid w:val="003E10F4"/>
    <w:rsid w:val="003E1363"/>
    <w:rsid w:val="003E1A8B"/>
    <w:rsid w:val="003E1C26"/>
    <w:rsid w:val="003E3B0F"/>
    <w:rsid w:val="003E4C84"/>
    <w:rsid w:val="003E5EB5"/>
    <w:rsid w:val="003E700D"/>
    <w:rsid w:val="003F0B61"/>
    <w:rsid w:val="003F145E"/>
    <w:rsid w:val="003F1A72"/>
    <w:rsid w:val="003F206D"/>
    <w:rsid w:val="003F3F31"/>
    <w:rsid w:val="003F50FF"/>
    <w:rsid w:val="003F67D2"/>
    <w:rsid w:val="003F6A8C"/>
    <w:rsid w:val="003F724F"/>
    <w:rsid w:val="003F7F17"/>
    <w:rsid w:val="00400ADF"/>
    <w:rsid w:val="004011D4"/>
    <w:rsid w:val="0040130C"/>
    <w:rsid w:val="004017E6"/>
    <w:rsid w:val="004022B4"/>
    <w:rsid w:val="00402F17"/>
    <w:rsid w:val="00405E02"/>
    <w:rsid w:val="004060DF"/>
    <w:rsid w:val="00406111"/>
    <w:rsid w:val="004064B6"/>
    <w:rsid w:val="004065B2"/>
    <w:rsid w:val="00406B31"/>
    <w:rsid w:val="00410513"/>
    <w:rsid w:val="00410ACC"/>
    <w:rsid w:val="00411480"/>
    <w:rsid w:val="00412BED"/>
    <w:rsid w:val="004133EF"/>
    <w:rsid w:val="0042044D"/>
    <w:rsid w:val="00422218"/>
    <w:rsid w:val="00424D17"/>
    <w:rsid w:val="00425507"/>
    <w:rsid w:val="00425971"/>
    <w:rsid w:val="00425DF2"/>
    <w:rsid w:val="00425E98"/>
    <w:rsid w:val="00426449"/>
    <w:rsid w:val="00426517"/>
    <w:rsid w:val="00426FCC"/>
    <w:rsid w:val="00426FE3"/>
    <w:rsid w:val="00427CEA"/>
    <w:rsid w:val="00427DBD"/>
    <w:rsid w:val="00427F0D"/>
    <w:rsid w:val="00430339"/>
    <w:rsid w:val="00432768"/>
    <w:rsid w:val="00432F5D"/>
    <w:rsid w:val="0043324F"/>
    <w:rsid w:val="0043391C"/>
    <w:rsid w:val="00434112"/>
    <w:rsid w:val="004345AA"/>
    <w:rsid w:val="004351F2"/>
    <w:rsid w:val="00435673"/>
    <w:rsid w:val="0043652E"/>
    <w:rsid w:val="004369E9"/>
    <w:rsid w:val="00436DB9"/>
    <w:rsid w:val="00437292"/>
    <w:rsid w:val="00437CCA"/>
    <w:rsid w:val="00441180"/>
    <w:rsid w:val="004414D0"/>
    <w:rsid w:val="00441D23"/>
    <w:rsid w:val="00442B2C"/>
    <w:rsid w:val="00442B84"/>
    <w:rsid w:val="00442B8C"/>
    <w:rsid w:val="0044393E"/>
    <w:rsid w:val="004439D1"/>
    <w:rsid w:val="00444588"/>
    <w:rsid w:val="0044502D"/>
    <w:rsid w:val="004455F9"/>
    <w:rsid w:val="004459D9"/>
    <w:rsid w:val="0044655E"/>
    <w:rsid w:val="004468E7"/>
    <w:rsid w:val="00446982"/>
    <w:rsid w:val="00446C96"/>
    <w:rsid w:val="00450CC2"/>
    <w:rsid w:val="00451F97"/>
    <w:rsid w:val="004531C7"/>
    <w:rsid w:val="00453618"/>
    <w:rsid w:val="004539BF"/>
    <w:rsid w:val="00453CB2"/>
    <w:rsid w:val="00455E55"/>
    <w:rsid w:val="00460537"/>
    <w:rsid w:val="00460798"/>
    <w:rsid w:val="0046092E"/>
    <w:rsid w:val="00460F18"/>
    <w:rsid w:val="0046108E"/>
    <w:rsid w:val="0046151A"/>
    <w:rsid w:val="00462B00"/>
    <w:rsid w:val="00462B0F"/>
    <w:rsid w:val="004653FA"/>
    <w:rsid w:val="004663A2"/>
    <w:rsid w:val="00466EEC"/>
    <w:rsid w:val="004673D1"/>
    <w:rsid w:val="00467624"/>
    <w:rsid w:val="004704B6"/>
    <w:rsid w:val="00470A97"/>
    <w:rsid w:val="004716C2"/>
    <w:rsid w:val="00472591"/>
    <w:rsid w:val="00472D13"/>
    <w:rsid w:val="00473039"/>
    <w:rsid w:val="004734AD"/>
    <w:rsid w:val="00473BF4"/>
    <w:rsid w:val="00475912"/>
    <w:rsid w:val="00475E4B"/>
    <w:rsid w:val="00477871"/>
    <w:rsid w:val="00477A78"/>
    <w:rsid w:val="00481CDF"/>
    <w:rsid w:val="00481FE3"/>
    <w:rsid w:val="0048336B"/>
    <w:rsid w:val="0048366E"/>
    <w:rsid w:val="00483928"/>
    <w:rsid w:val="00483BB1"/>
    <w:rsid w:val="00484C14"/>
    <w:rsid w:val="00484D07"/>
    <w:rsid w:val="00485AE2"/>
    <w:rsid w:val="00485CE1"/>
    <w:rsid w:val="00490372"/>
    <w:rsid w:val="00490D06"/>
    <w:rsid w:val="00491B65"/>
    <w:rsid w:val="00491E5D"/>
    <w:rsid w:val="00491F0F"/>
    <w:rsid w:val="0049237D"/>
    <w:rsid w:val="004930F1"/>
    <w:rsid w:val="0049596E"/>
    <w:rsid w:val="00495FF6"/>
    <w:rsid w:val="004961BF"/>
    <w:rsid w:val="00497832"/>
    <w:rsid w:val="00497CE0"/>
    <w:rsid w:val="004A081E"/>
    <w:rsid w:val="004A0953"/>
    <w:rsid w:val="004A0DA1"/>
    <w:rsid w:val="004A111D"/>
    <w:rsid w:val="004A159C"/>
    <w:rsid w:val="004A1E38"/>
    <w:rsid w:val="004A2B0A"/>
    <w:rsid w:val="004A2D49"/>
    <w:rsid w:val="004A36D0"/>
    <w:rsid w:val="004A4B92"/>
    <w:rsid w:val="004A52C4"/>
    <w:rsid w:val="004A5373"/>
    <w:rsid w:val="004A6705"/>
    <w:rsid w:val="004A7750"/>
    <w:rsid w:val="004B1123"/>
    <w:rsid w:val="004B14E3"/>
    <w:rsid w:val="004B1565"/>
    <w:rsid w:val="004B1E9D"/>
    <w:rsid w:val="004B2155"/>
    <w:rsid w:val="004B246B"/>
    <w:rsid w:val="004B2BEF"/>
    <w:rsid w:val="004B2C6A"/>
    <w:rsid w:val="004B2DB3"/>
    <w:rsid w:val="004B3153"/>
    <w:rsid w:val="004B36FC"/>
    <w:rsid w:val="004B49F9"/>
    <w:rsid w:val="004B57B4"/>
    <w:rsid w:val="004B5B70"/>
    <w:rsid w:val="004B5E2C"/>
    <w:rsid w:val="004B6707"/>
    <w:rsid w:val="004B6AC5"/>
    <w:rsid w:val="004B7087"/>
    <w:rsid w:val="004B74A5"/>
    <w:rsid w:val="004C1796"/>
    <w:rsid w:val="004C2AC2"/>
    <w:rsid w:val="004C3BE5"/>
    <w:rsid w:val="004C6B83"/>
    <w:rsid w:val="004D0054"/>
    <w:rsid w:val="004D095E"/>
    <w:rsid w:val="004D0B16"/>
    <w:rsid w:val="004D0BD1"/>
    <w:rsid w:val="004D0D67"/>
    <w:rsid w:val="004D1699"/>
    <w:rsid w:val="004D2E70"/>
    <w:rsid w:val="004D3791"/>
    <w:rsid w:val="004D55FD"/>
    <w:rsid w:val="004D6C2B"/>
    <w:rsid w:val="004D7F64"/>
    <w:rsid w:val="004E0534"/>
    <w:rsid w:val="004E0A36"/>
    <w:rsid w:val="004E2B6C"/>
    <w:rsid w:val="004E3410"/>
    <w:rsid w:val="004E5605"/>
    <w:rsid w:val="004E577A"/>
    <w:rsid w:val="004E5C43"/>
    <w:rsid w:val="004E5D7B"/>
    <w:rsid w:val="004E6A77"/>
    <w:rsid w:val="004F0464"/>
    <w:rsid w:val="004F0925"/>
    <w:rsid w:val="004F1DE1"/>
    <w:rsid w:val="004F2948"/>
    <w:rsid w:val="004F31BD"/>
    <w:rsid w:val="004F7392"/>
    <w:rsid w:val="004F773F"/>
    <w:rsid w:val="00500BAC"/>
    <w:rsid w:val="00500CE5"/>
    <w:rsid w:val="00500F3F"/>
    <w:rsid w:val="0050213C"/>
    <w:rsid w:val="0050279D"/>
    <w:rsid w:val="0050466B"/>
    <w:rsid w:val="005048D8"/>
    <w:rsid w:val="00504A4F"/>
    <w:rsid w:val="00506171"/>
    <w:rsid w:val="0050716F"/>
    <w:rsid w:val="0050719D"/>
    <w:rsid w:val="00507429"/>
    <w:rsid w:val="00510063"/>
    <w:rsid w:val="0051016D"/>
    <w:rsid w:val="005117BB"/>
    <w:rsid w:val="0051190F"/>
    <w:rsid w:val="00512493"/>
    <w:rsid w:val="0051342D"/>
    <w:rsid w:val="005135B4"/>
    <w:rsid w:val="005141D4"/>
    <w:rsid w:val="00515693"/>
    <w:rsid w:val="0051575C"/>
    <w:rsid w:val="00515856"/>
    <w:rsid w:val="00515A59"/>
    <w:rsid w:val="00515FB4"/>
    <w:rsid w:val="005167AB"/>
    <w:rsid w:val="0051689A"/>
    <w:rsid w:val="00517AAC"/>
    <w:rsid w:val="00520896"/>
    <w:rsid w:val="005209EA"/>
    <w:rsid w:val="00522910"/>
    <w:rsid w:val="0052292E"/>
    <w:rsid w:val="00522F2B"/>
    <w:rsid w:val="005250AD"/>
    <w:rsid w:val="005257A4"/>
    <w:rsid w:val="00525B5F"/>
    <w:rsid w:val="00525CC2"/>
    <w:rsid w:val="00527532"/>
    <w:rsid w:val="00530A81"/>
    <w:rsid w:val="00532E7A"/>
    <w:rsid w:val="0053341D"/>
    <w:rsid w:val="00533CC2"/>
    <w:rsid w:val="00533FF9"/>
    <w:rsid w:val="00534837"/>
    <w:rsid w:val="00534A04"/>
    <w:rsid w:val="00534AED"/>
    <w:rsid w:val="005354A7"/>
    <w:rsid w:val="0053634C"/>
    <w:rsid w:val="005370C9"/>
    <w:rsid w:val="00540500"/>
    <w:rsid w:val="005412F4"/>
    <w:rsid w:val="005419E6"/>
    <w:rsid w:val="0054242C"/>
    <w:rsid w:val="005428E5"/>
    <w:rsid w:val="00543B3F"/>
    <w:rsid w:val="005452D0"/>
    <w:rsid w:val="00546F68"/>
    <w:rsid w:val="00546F97"/>
    <w:rsid w:val="005477C5"/>
    <w:rsid w:val="005478B7"/>
    <w:rsid w:val="00550147"/>
    <w:rsid w:val="00550816"/>
    <w:rsid w:val="00550ACF"/>
    <w:rsid w:val="00552715"/>
    <w:rsid w:val="00553626"/>
    <w:rsid w:val="00553E06"/>
    <w:rsid w:val="005553BE"/>
    <w:rsid w:val="0055541E"/>
    <w:rsid w:val="0055580A"/>
    <w:rsid w:val="00557819"/>
    <w:rsid w:val="00557CA9"/>
    <w:rsid w:val="005605C9"/>
    <w:rsid w:val="005607AF"/>
    <w:rsid w:val="00561199"/>
    <w:rsid w:val="005616AC"/>
    <w:rsid w:val="00561A32"/>
    <w:rsid w:val="00561A34"/>
    <w:rsid w:val="00562B06"/>
    <w:rsid w:val="0056340D"/>
    <w:rsid w:val="005635DA"/>
    <w:rsid w:val="005637BF"/>
    <w:rsid w:val="00563CE5"/>
    <w:rsid w:val="00564302"/>
    <w:rsid w:val="00564E36"/>
    <w:rsid w:val="00564FB2"/>
    <w:rsid w:val="0056571E"/>
    <w:rsid w:val="00565B24"/>
    <w:rsid w:val="00565F3E"/>
    <w:rsid w:val="005668A7"/>
    <w:rsid w:val="00567218"/>
    <w:rsid w:val="00567621"/>
    <w:rsid w:val="00571160"/>
    <w:rsid w:val="00571B59"/>
    <w:rsid w:val="00573B97"/>
    <w:rsid w:val="00575060"/>
    <w:rsid w:val="00575483"/>
    <w:rsid w:val="0057583C"/>
    <w:rsid w:val="00575B89"/>
    <w:rsid w:val="0057644B"/>
    <w:rsid w:val="00581E39"/>
    <w:rsid w:val="00583294"/>
    <w:rsid w:val="00584E26"/>
    <w:rsid w:val="00585140"/>
    <w:rsid w:val="00585516"/>
    <w:rsid w:val="00586CC6"/>
    <w:rsid w:val="00587112"/>
    <w:rsid w:val="00587618"/>
    <w:rsid w:val="0059074C"/>
    <w:rsid w:val="00590D7F"/>
    <w:rsid w:val="0059164F"/>
    <w:rsid w:val="00591716"/>
    <w:rsid w:val="00591A4F"/>
    <w:rsid w:val="00591AA0"/>
    <w:rsid w:val="00591D19"/>
    <w:rsid w:val="00592C6C"/>
    <w:rsid w:val="0059432E"/>
    <w:rsid w:val="005950FC"/>
    <w:rsid w:val="005959A0"/>
    <w:rsid w:val="0059615E"/>
    <w:rsid w:val="00596302"/>
    <w:rsid w:val="00596D3B"/>
    <w:rsid w:val="00596F85"/>
    <w:rsid w:val="00597073"/>
    <w:rsid w:val="00597A7C"/>
    <w:rsid w:val="00597C3F"/>
    <w:rsid w:val="005A0396"/>
    <w:rsid w:val="005A0701"/>
    <w:rsid w:val="005A1389"/>
    <w:rsid w:val="005A1B26"/>
    <w:rsid w:val="005A2C83"/>
    <w:rsid w:val="005A385B"/>
    <w:rsid w:val="005A6FFB"/>
    <w:rsid w:val="005B2880"/>
    <w:rsid w:val="005B2DBF"/>
    <w:rsid w:val="005B3513"/>
    <w:rsid w:val="005B4808"/>
    <w:rsid w:val="005B4DAE"/>
    <w:rsid w:val="005B6270"/>
    <w:rsid w:val="005B7316"/>
    <w:rsid w:val="005C056C"/>
    <w:rsid w:val="005C13BB"/>
    <w:rsid w:val="005C1575"/>
    <w:rsid w:val="005C1D60"/>
    <w:rsid w:val="005C2091"/>
    <w:rsid w:val="005C25C5"/>
    <w:rsid w:val="005C2F96"/>
    <w:rsid w:val="005C4651"/>
    <w:rsid w:val="005C4E0F"/>
    <w:rsid w:val="005C4E5C"/>
    <w:rsid w:val="005C4FF7"/>
    <w:rsid w:val="005C54E1"/>
    <w:rsid w:val="005C61F6"/>
    <w:rsid w:val="005D253E"/>
    <w:rsid w:val="005D2783"/>
    <w:rsid w:val="005D360B"/>
    <w:rsid w:val="005D3CC0"/>
    <w:rsid w:val="005D4C11"/>
    <w:rsid w:val="005D5738"/>
    <w:rsid w:val="005D5B2E"/>
    <w:rsid w:val="005D5F44"/>
    <w:rsid w:val="005D62A8"/>
    <w:rsid w:val="005D6A3D"/>
    <w:rsid w:val="005D71AD"/>
    <w:rsid w:val="005E0C6C"/>
    <w:rsid w:val="005E185B"/>
    <w:rsid w:val="005E199A"/>
    <w:rsid w:val="005E2B86"/>
    <w:rsid w:val="005E2EF0"/>
    <w:rsid w:val="005E2F2A"/>
    <w:rsid w:val="005E32BE"/>
    <w:rsid w:val="005E37E3"/>
    <w:rsid w:val="005E427F"/>
    <w:rsid w:val="005E4621"/>
    <w:rsid w:val="005E510D"/>
    <w:rsid w:val="005E51E6"/>
    <w:rsid w:val="005E59B4"/>
    <w:rsid w:val="005E6672"/>
    <w:rsid w:val="005E6EB6"/>
    <w:rsid w:val="005E7861"/>
    <w:rsid w:val="005F02BE"/>
    <w:rsid w:val="005F03CB"/>
    <w:rsid w:val="005F1783"/>
    <w:rsid w:val="005F1D0A"/>
    <w:rsid w:val="005F2FBF"/>
    <w:rsid w:val="005F3611"/>
    <w:rsid w:val="005F37D5"/>
    <w:rsid w:val="005F7216"/>
    <w:rsid w:val="005F77D6"/>
    <w:rsid w:val="005F7C21"/>
    <w:rsid w:val="005F7DE5"/>
    <w:rsid w:val="0060001A"/>
    <w:rsid w:val="00601D48"/>
    <w:rsid w:val="006024D4"/>
    <w:rsid w:val="00604E0E"/>
    <w:rsid w:val="006060C8"/>
    <w:rsid w:val="00606233"/>
    <w:rsid w:val="006063D2"/>
    <w:rsid w:val="006071E5"/>
    <w:rsid w:val="006073A2"/>
    <w:rsid w:val="0060762F"/>
    <w:rsid w:val="00607896"/>
    <w:rsid w:val="0061059D"/>
    <w:rsid w:val="00610B01"/>
    <w:rsid w:val="00610B09"/>
    <w:rsid w:val="006121AC"/>
    <w:rsid w:val="00613C8C"/>
    <w:rsid w:val="00614295"/>
    <w:rsid w:val="00614A1A"/>
    <w:rsid w:val="00615B02"/>
    <w:rsid w:val="00616363"/>
    <w:rsid w:val="00616BCE"/>
    <w:rsid w:val="00622315"/>
    <w:rsid w:val="00622FA8"/>
    <w:rsid w:val="006235CA"/>
    <w:rsid w:val="0062420A"/>
    <w:rsid w:val="006254D2"/>
    <w:rsid w:val="00625DDD"/>
    <w:rsid w:val="0062662C"/>
    <w:rsid w:val="00626F0F"/>
    <w:rsid w:val="0062765E"/>
    <w:rsid w:val="006302F6"/>
    <w:rsid w:val="00630C79"/>
    <w:rsid w:val="00631F94"/>
    <w:rsid w:val="00631FD3"/>
    <w:rsid w:val="0064038B"/>
    <w:rsid w:val="00641A77"/>
    <w:rsid w:val="00641E74"/>
    <w:rsid w:val="00642B6F"/>
    <w:rsid w:val="00644843"/>
    <w:rsid w:val="00645D52"/>
    <w:rsid w:val="006464AE"/>
    <w:rsid w:val="006508FE"/>
    <w:rsid w:val="00650EA2"/>
    <w:rsid w:val="00651C83"/>
    <w:rsid w:val="00651CD6"/>
    <w:rsid w:val="00651F37"/>
    <w:rsid w:val="00653DC8"/>
    <w:rsid w:val="00654B2E"/>
    <w:rsid w:val="00654BD6"/>
    <w:rsid w:val="00655A29"/>
    <w:rsid w:val="00656DA2"/>
    <w:rsid w:val="00656E1E"/>
    <w:rsid w:val="006607E8"/>
    <w:rsid w:val="0066114D"/>
    <w:rsid w:val="006612B8"/>
    <w:rsid w:val="00662997"/>
    <w:rsid w:val="00663AF0"/>
    <w:rsid w:val="00663BC1"/>
    <w:rsid w:val="0066406C"/>
    <w:rsid w:val="00664557"/>
    <w:rsid w:val="00664AB1"/>
    <w:rsid w:val="00664C72"/>
    <w:rsid w:val="00664E36"/>
    <w:rsid w:val="00664E3A"/>
    <w:rsid w:val="00666066"/>
    <w:rsid w:val="006668E8"/>
    <w:rsid w:val="006674F9"/>
    <w:rsid w:val="00667EB0"/>
    <w:rsid w:val="00670358"/>
    <w:rsid w:val="0067096B"/>
    <w:rsid w:val="00671047"/>
    <w:rsid w:val="00673A3E"/>
    <w:rsid w:val="00673DD5"/>
    <w:rsid w:val="00674446"/>
    <w:rsid w:val="0067565A"/>
    <w:rsid w:val="0067656C"/>
    <w:rsid w:val="00680CDE"/>
    <w:rsid w:val="00682B9F"/>
    <w:rsid w:val="006839AE"/>
    <w:rsid w:val="006848E8"/>
    <w:rsid w:val="00684D18"/>
    <w:rsid w:val="00686554"/>
    <w:rsid w:val="00687101"/>
    <w:rsid w:val="00687BEE"/>
    <w:rsid w:val="006901D9"/>
    <w:rsid w:val="00690EB7"/>
    <w:rsid w:val="00690ED8"/>
    <w:rsid w:val="006912BF"/>
    <w:rsid w:val="006929B1"/>
    <w:rsid w:val="0069350E"/>
    <w:rsid w:val="00693ADB"/>
    <w:rsid w:val="00694383"/>
    <w:rsid w:val="006948E8"/>
    <w:rsid w:val="00694EE6"/>
    <w:rsid w:val="00695D78"/>
    <w:rsid w:val="00696426"/>
    <w:rsid w:val="00696D2A"/>
    <w:rsid w:val="0069753E"/>
    <w:rsid w:val="00697CAA"/>
    <w:rsid w:val="006A016B"/>
    <w:rsid w:val="006A053D"/>
    <w:rsid w:val="006A0DB2"/>
    <w:rsid w:val="006A0F79"/>
    <w:rsid w:val="006A0FCD"/>
    <w:rsid w:val="006A25FC"/>
    <w:rsid w:val="006A38CA"/>
    <w:rsid w:val="006A3942"/>
    <w:rsid w:val="006A40B9"/>
    <w:rsid w:val="006A469A"/>
    <w:rsid w:val="006A493C"/>
    <w:rsid w:val="006A57E9"/>
    <w:rsid w:val="006A598D"/>
    <w:rsid w:val="006A5DE1"/>
    <w:rsid w:val="006A6142"/>
    <w:rsid w:val="006A6919"/>
    <w:rsid w:val="006A7223"/>
    <w:rsid w:val="006A787D"/>
    <w:rsid w:val="006B0A33"/>
    <w:rsid w:val="006B0BFE"/>
    <w:rsid w:val="006B14F3"/>
    <w:rsid w:val="006B1DEB"/>
    <w:rsid w:val="006B21BC"/>
    <w:rsid w:val="006B25DE"/>
    <w:rsid w:val="006B3713"/>
    <w:rsid w:val="006B4635"/>
    <w:rsid w:val="006B4765"/>
    <w:rsid w:val="006B52A9"/>
    <w:rsid w:val="006B541E"/>
    <w:rsid w:val="006B55FA"/>
    <w:rsid w:val="006B6B06"/>
    <w:rsid w:val="006B7EA3"/>
    <w:rsid w:val="006C01B1"/>
    <w:rsid w:val="006C0809"/>
    <w:rsid w:val="006C1370"/>
    <w:rsid w:val="006C1A7B"/>
    <w:rsid w:val="006C27BA"/>
    <w:rsid w:val="006C3F64"/>
    <w:rsid w:val="006C3FC9"/>
    <w:rsid w:val="006C4D28"/>
    <w:rsid w:val="006C54B3"/>
    <w:rsid w:val="006C57A2"/>
    <w:rsid w:val="006C5A99"/>
    <w:rsid w:val="006C6A75"/>
    <w:rsid w:val="006C77B1"/>
    <w:rsid w:val="006D0686"/>
    <w:rsid w:val="006D06E8"/>
    <w:rsid w:val="006D2255"/>
    <w:rsid w:val="006D3E36"/>
    <w:rsid w:val="006D46B2"/>
    <w:rsid w:val="006D5A58"/>
    <w:rsid w:val="006D5D5A"/>
    <w:rsid w:val="006D5EB6"/>
    <w:rsid w:val="006D687E"/>
    <w:rsid w:val="006D756D"/>
    <w:rsid w:val="006D79DE"/>
    <w:rsid w:val="006D7C0D"/>
    <w:rsid w:val="006E0509"/>
    <w:rsid w:val="006E05A6"/>
    <w:rsid w:val="006E060F"/>
    <w:rsid w:val="006E253A"/>
    <w:rsid w:val="006E2A99"/>
    <w:rsid w:val="006E3AA0"/>
    <w:rsid w:val="006E3D67"/>
    <w:rsid w:val="006E5325"/>
    <w:rsid w:val="006E639F"/>
    <w:rsid w:val="006E66D6"/>
    <w:rsid w:val="006E6C10"/>
    <w:rsid w:val="006E6DAF"/>
    <w:rsid w:val="006E77CF"/>
    <w:rsid w:val="006E7CE9"/>
    <w:rsid w:val="006F06C7"/>
    <w:rsid w:val="006F1582"/>
    <w:rsid w:val="006F1AC6"/>
    <w:rsid w:val="006F569C"/>
    <w:rsid w:val="006F593E"/>
    <w:rsid w:val="006F7286"/>
    <w:rsid w:val="006F7309"/>
    <w:rsid w:val="006F737C"/>
    <w:rsid w:val="006F75F7"/>
    <w:rsid w:val="006F78CC"/>
    <w:rsid w:val="0070001E"/>
    <w:rsid w:val="007005E1"/>
    <w:rsid w:val="0070115C"/>
    <w:rsid w:val="00701191"/>
    <w:rsid w:val="007027B8"/>
    <w:rsid w:val="007028CC"/>
    <w:rsid w:val="00703DCB"/>
    <w:rsid w:val="007047F1"/>
    <w:rsid w:val="00704BB0"/>
    <w:rsid w:val="0070651D"/>
    <w:rsid w:val="00706E54"/>
    <w:rsid w:val="0070706F"/>
    <w:rsid w:val="0070769D"/>
    <w:rsid w:val="00707E0E"/>
    <w:rsid w:val="00710DD2"/>
    <w:rsid w:val="00714D67"/>
    <w:rsid w:val="00715106"/>
    <w:rsid w:val="007157C4"/>
    <w:rsid w:val="00716937"/>
    <w:rsid w:val="00716BE5"/>
    <w:rsid w:val="0072106A"/>
    <w:rsid w:val="00721112"/>
    <w:rsid w:val="00721A5E"/>
    <w:rsid w:val="00721E40"/>
    <w:rsid w:val="00721F3E"/>
    <w:rsid w:val="00722AA0"/>
    <w:rsid w:val="00723218"/>
    <w:rsid w:val="0072365A"/>
    <w:rsid w:val="00725C44"/>
    <w:rsid w:val="00727233"/>
    <w:rsid w:val="00727A30"/>
    <w:rsid w:val="00727BF9"/>
    <w:rsid w:val="00730967"/>
    <w:rsid w:val="00730D8D"/>
    <w:rsid w:val="00730DA0"/>
    <w:rsid w:val="00734C2D"/>
    <w:rsid w:val="00735156"/>
    <w:rsid w:val="007352EF"/>
    <w:rsid w:val="00735927"/>
    <w:rsid w:val="00735A48"/>
    <w:rsid w:val="00736928"/>
    <w:rsid w:val="00736C44"/>
    <w:rsid w:val="007372B2"/>
    <w:rsid w:val="0074058A"/>
    <w:rsid w:val="00740E00"/>
    <w:rsid w:val="007410F9"/>
    <w:rsid w:val="0074116E"/>
    <w:rsid w:val="0074258B"/>
    <w:rsid w:val="00742AE8"/>
    <w:rsid w:val="00742DAA"/>
    <w:rsid w:val="00742E5A"/>
    <w:rsid w:val="00743DB9"/>
    <w:rsid w:val="007441E6"/>
    <w:rsid w:val="00744942"/>
    <w:rsid w:val="00745B3E"/>
    <w:rsid w:val="00745EE0"/>
    <w:rsid w:val="00746207"/>
    <w:rsid w:val="00747481"/>
    <w:rsid w:val="00747872"/>
    <w:rsid w:val="00747EA1"/>
    <w:rsid w:val="00750020"/>
    <w:rsid w:val="0075065E"/>
    <w:rsid w:val="00751C2A"/>
    <w:rsid w:val="0075286C"/>
    <w:rsid w:val="00752A9F"/>
    <w:rsid w:val="007535A7"/>
    <w:rsid w:val="0075522D"/>
    <w:rsid w:val="00756782"/>
    <w:rsid w:val="00756A6E"/>
    <w:rsid w:val="0075774A"/>
    <w:rsid w:val="00761A84"/>
    <w:rsid w:val="00762647"/>
    <w:rsid w:val="007636F3"/>
    <w:rsid w:val="007639A4"/>
    <w:rsid w:val="007646EF"/>
    <w:rsid w:val="007661E1"/>
    <w:rsid w:val="0076681A"/>
    <w:rsid w:val="00767081"/>
    <w:rsid w:val="00770925"/>
    <w:rsid w:val="00770E83"/>
    <w:rsid w:val="00771794"/>
    <w:rsid w:val="00772487"/>
    <w:rsid w:val="007733E6"/>
    <w:rsid w:val="00773B5F"/>
    <w:rsid w:val="00773C1C"/>
    <w:rsid w:val="00774099"/>
    <w:rsid w:val="0077499D"/>
    <w:rsid w:val="007763D1"/>
    <w:rsid w:val="00777200"/>
    <w:rsid w:val="00777CA1"/>
    <w:rsid w:val="00781181"/>
    <w:rsid w:val="00781AF4"/>
    <w:rsid w:val="00781BB3"/>
    <w:rsid w:val="00781D74"/>
    <w:rsid w:val="0078212E"/>
    <w:rsid w:val="0078245E"/>
    <w:rsid w:val="00785CC1"/>
    <w:rsid w:val="007863FD"/>
    <w:rsid w:val="007867CA"/>
    <w:rsid w:val="007905AF"/>
    <w:rsid w:val="00790C19"/>
    <w:rsid w:val="007914E8"/>
    <w:rsid w:val="00791672"/>
    <w:rsid w:val="0079175A"/>
    <w:rsid w:val="00791C95"/>
    <w:rsid w:val="00791F46"/>
    <w:rsid w:val="00791FF6"/>
    <w:rsid w:val="00793541"/>
    <w:rsid w:val="007948BA"/>
    <w:rsid w:val="00795400"/>
    <w:rsid w:val="00795845"/>
    <w:rsid w:val="00795946"/>
    <w:rsid w:val="00796042"/>
    <w:rsid w:val="007A2CAE"/>
    <w:rsid w:val="007A3548"/>
    <w:rsid w:val="007A41DE"/>
    <w:rsid w:val="007A474F"/>
    <w:rsid w:val="007A543C"/>
    <w:rsid w:val="007A60EF"/>
    <w:rsid w:val="007A76C8"/>
    <w:rsid w:val="007A7882"/>
    <w:rsid w:val="007A7D34"/>
    <w:rsid w:val="007A7D69"/>
    <w:rsid w:val="007B1C77"/>
    <w:rsid w:val="007B1CAE"/>
    <w:rsid w:val="007B2274"/>
    <w:rsid w:val="007B2516"/>
    <w:rsid w:val="007B290C"/>
    <w:rsid w:val="007B2967"/>
    <w:rsid w:val="007B2BBC"/>
    <w:rsid w:val="007B31EC"/>
    <w:rsid w:val="007B3247"/>
    <w:rsid w:val="007B3AAC"/>
    <w:rsid w:val="007B43C4"/>
    <w:rsid w:val="007B483E"/>
    <w:rsid w:val="007B6092"/>
    <w:rsid w:val="007B6B74"/>
    <w:rsid w:val="007B71A5"/>
    <w:rsid w:val="007B7B75"/>
    <w:rsid w:val="007C030C"/>
    <w:rsid w:val="007C0BFD"/>
    <w:rsid w:val="007C19B5"/>
    <w:rsid w:val="007C1E01"/>
    <w:rsid w:val="007C2147"/>
    <w:rsid w:val="007C21E7"/>
    <w:rsid w:val="007C2E1E"/>
    <w:rsid w:val="007C320B"/>
    <w:rsid w:val="007C32EB"/>
    <w:rsid w:val="007C3656"/>
    <w:rsid w:val="007C3C88"/>
    <w:rsid w:val="007C4FD5"/>
    <w:rsid w:val="007D0401"/>
    <w:rsid w:val="007D0FFA"/>
    <w:rsid w:val="007D1A74"/>
    <w:rsid w:val="007D2265"/>
    <w:rsid w:val="007D23DB"/>
    <w:rsid w:val="007D2F52"/>
    <w:rsid w:val="007D3B12"/>
    <w:rsid w:val="007D6555"/>
    <w:rsid w:val="007E0248"/>
    <w:rsid w:val="007E0F06"/>
    <w:rsid w:val="007E0FF1"/>
    <w:rsid w:val="007E431B"/>
    <w:rsid w:val="007E45EC"/>
    <w:rsid w:val="007E47D1"/>
    <w:rsid w:val="007E4D64"/>
    <w:rsid w:val="007E6485"/>
    <w:rsid w:val="007E756D"/>
    <w:rsid w:val="007E75BA"/>
    <w:rsid w:val="007F11D3"/>
    <w:rsid w:val="007F2908"/>
    <w:rsid w:val="007F3164"/>
    <w:rsid w:val="007F31AE"/>
    <w:rsid w:val="007F3895"/>
    <w:rsid w:val="007F3EBA"/>
    <w:rsid w:val="007F4816"/>
    <w:rsid w:val="007F4F84"/>
    <w:rsid w:val="007F589C"/>
    <w:rsid w:val="007F7F8B"/>
    <w:rsid w:val="007F7FC3"/>
    <w:rsid w:val="0080159E"/>
    <w:rsid w:val="008016EE"/>
    <w:rsid w:val="008018E0"/>
    <w:rsid w:val="00802E45"/>
    <w:rsid w:val="00803C1A"/>
    <w:rsid w:val="00803F00"/>
    <w:rsid w:val="00804258"/>
    <w:rsid w:val="00804380"/>
    <w:rsid w:val="008048D0"/>
    <w:rsid w:val="008050AA"/>
    <w:rsid w:val="008058D4"/>
    <w:rsid w:val="00805C98"/>
    <w:rsid w:val="008062B9"/>
    <w:rsid w:val="00807FBA"/>
    <w:rsid w:val="00810CBB"/>
    <w:rsid w:val="00811093"/>
    <w:rsid w:val="00811338"/>
    <w:rsid w:val="008121A3"/>
    <w:rsid w:val="008124D0"/>
    <w:rsid w:val="00812631"/>
    <w:rsid w:val="0081275F"/>
    <w:rsid w:val="00812C0E"/>
    <w:rsid w:val="008144E3"/>
    <w:rsid w:val="00815651"/>
    <w:rsid w:val="0081590A"/>
    <w:rsid w:val="00816029"/>
    <w:rsid w:val="00816BAF"/>
    <w:rsid w:val="00816D78"/>
    <w:rsid w:val="00816EC8"/>
    <w:rsid w:val="00817236"/>
    <w:rsid w:val="00817510"/>
    <w:rsid w:val="00820D79"/>
    <w:rsid w:val="00821675"/>
    <w:rsid w:val="008224F4"/>
    <w:rsid w:val="00822C47"/>
    <w:rsid w:val="00822F4D"/>
    <w:rsid w:val="00823248"/>
    <w:rsid w:val="0082375B"/>
    <w:rsid w:val="008239E4"/>
    <w:rsid w:val="00824755"/>
    <w:rsid w:val="00826A27"/>
    <w:rsid w:val="00826C15"/>
    <w:rsid w:val="00827546"/>
    <w:rsid w:val="008316B4"/>
    <w:rsid w:val="008317CF"/>
    <w:rsid w:val="00832107"/>
    <w:rsid w:val="00833321"/>
    <w:rsid w:val="008338D3"/>
    <w:rsid w:val="008339B7"/>
    <w:rsid w:val="008340A5"/>
    <w:rsid w:val="00834268"/>
    <w:rsid w:val="00834EB6"/>
    <w:rsid w:val="00835693"/>
    <w:rsid w:val="008359C1"/>
    <w:rsid w:val="00836180"/>
    <w:rsid w:val="00836E5D"/>
    <w:rsid w:val="00837AF8"/>
    <w:rsid w:val="008428DE"/>
    <w:rsid w:val="00842C1C"/>
    <w:rsid w:val="00843A08"/>
    <w:rsid w:val="00843A85"/>
    <w:rsid w:val="008440CE"/>
    <w:rsid w:val="00844CF8"/>
    <w:rsid w:val="00844F86"/>
    <w:rsid w:val="0084500E"/>
    <w:rsid w:val="00846444"/>
    <w:rsid w:val="008511B0"/>
    <w:rsid w:val="008545CC"/>
    <w:rsid w:val="00854759"/>
    <w:rsid w:val="00854D96"/>
    <w:rsid w:val="00855824"/>
    <w:rsid w:val="008559A7"/>
    <w:rsid w:val="0085711D"/>
    <w:rsid w:val="00857F70"/>
    <w:rsid w:val="00862E69"/>
    <w:rsid w:val="008638CE"/>
    <w:rsid w:val="00863A37"/>
    <w:rsid w:val="0086421C"/>
    <w:rsid w:val="0086427A"/>
    <w:rsid w:val="008643FB"/>
    <w:rsid w:val="00865FE1"/>
    <w:rsid w:val="00866613"/>
    <w:rsid w:val="00866EFA"/>
    <w:rsid w:val="00866F86"/>
    <w:rsid w:val="008676DD"/>
    <w:rsid w:val="00867F18"/>
    <w:rsid w:val="0087162A"/>
    <w:rsid w:val="0087188D"/>
    <w:rsid w:val="008725E0"/>
    <w:rsid w:val="00873013"/>
    <w:rsid w:val="008736B1"/>
    <w:rsid w:val="00873DB0"/>
    <w:rsid w:val="008748C4"/>
    <w:rsid w:val="008750C4"/>
    <w:rsid w:val="00875504"/>
    <w:rsid w:val="00875623"/>
    <w:rsid w:val="00875806"/>
    <w:rsid w:val="00883AFA"/>
    <w:rsid w:val="008845B0"/>
    <w:rsid w:val="00886CC7"/>
    <w:rsid w:val="00886FA7"/>
    <w:rsid w:val="00887040"/>
    <w:rsid w:val="008874E4"/>
    <w:rsid w:val="008879C2"/>
    <w:rsid w:val="00887B13"/>
    <w:rsid w:val="00893901"/>
    <w:rsid w:val="008939D5"/>
    <w:rsid w:val="008950FB"/>
    <w:rsid w:val="0089526E"/>
    <w:rsid w:val="00896C26"/>
    <w:rsid w:val="00896F1B"/>
    <w:rsid w:val="0089708E"/>
    <w:rsid w:val="00897C5E"/>
    <w:rsid w:val="008A0169"/>
    <w:rsid w:val="008A1414"/>
    <w:rsid w:val="008A1914"/>
    <w:rsid w:val="008A26A9"/>
    <w:rsid w:val="008A2A42"/>
    <w:rsid w:val="008A356C"/>
    <w:rsid w:val="008A39A3"/>
    <w:rsid w:val="008A3E3B"/>
    <w:rsid w:val="008A531F"/>
    <w:rsid w:val="008A6184"/>
    <w:rsid w:val="008A680A"/>
    <w:rsid w:val="008A6C45"/>
    <w:rsid w:val="008B0079"/>
    <w:rsid w:val="008B0E78"/>
    <w:rsid w:val="008B1040"/>
    <w:rsid w:val="008B1EFC"/>
    <w:rsid w:val="008B3129"/>
    <w:rsid w:val="008B3DDF"/>
    <w:rsid w:val="008B55EC"/>
    <w:rsid w:val="008B56B1"/>
    <w:rsid w:val="008B5FDF"/>
    <w:rsid w:val="008B652F"/>
    <w:rsid w:val="008B6896"/>
    <w:rsid w:val="008C0744"/>
    <w:rsid w:val="008C0EBC"/>
    <w:rsid w:val="008C19C3"/>
    <w:rsid w:val="008C218C"/>
    <w:rsid w:val="008C3A84"/>
    <w:rsid w:val="008C48DC"/>
    <w:rsid w:val="008C5497"/>
    <w:rsid w:val="008C660C"/>
    <w:rsid w:val="008C6AC5"/>
    <w:rsid w:val="008C6B0F"/>
    <w:rsid w:val="008C707E"/>
    <w:rsid w:val="008C7EC5"/>
    <w:rsid w:val="008D039D"/>
    <w:rsid w:val="008D04A5"/>
    <w:rsid w:val="008D068A"/>
    <w:rsid w:val="008D0CF3"/>
    <w:rsid w:val="008D1E01"/>
    <w:rsid w:val="008D37B4"/>
    <w:rsid w:val="008D455E"/>
    <w:rsid w:val="008D4830"/>
    <w:rsid w:val="008D66CB"/>
    <w:rsid w:val="008D6A44"/>
    <w:rsid w:val="008D767A"/>
    <w:rsid w:val="008E03E8"/>
    <w:rsid w:val="008E0B87"/>
    <w:rsid w:val="008E222C"/>
    <w:rsid w:val="008E2399"/>
    <w:rsid w:val="008E31A1"/>
    <w:rsid w:val="008E383E"/>
    <w:rsid w:val="008E3AC0"/>
    <w:rsid w:val="008E44F4"/>
    <w:rsid w:val="008E4FD7"/>
    <w:rsid w:val="008E5891"/>
    <w:rsid w:val="008E5D3D"/>
    <w:rsid w:val="008E5EF5"/>
    <w:rsid w:val="008E740B"/>
    <w:rsid w:val="008F1079"/>
    <w:rsid w:val="008F109C"/>
    <w:rsid w:val="008F10E5"/>
    <w:rsid w:val="008F1C2E"/>
    <w:rsid w:val="008F2E3D"/>
    <w:rsid w:val="008F335D"/>
    <w:rsid w:val="008F48B3"/>
    <w:rsid w:val="008F4976"/>
    <w:rsid w:val="008F57CB"/>
    <w:rsid w:val="008F6670"/>
    <w:rsid w:val="008F77B4"/>
    <w:rsid w:val="008F7905"/>
    <w:rsid w:val="008F7E36"/>
    <w:rsid w:val="00901F86"/>
    <w:rsid w:val="009045AD"/>
    <w:rsid w:val="009047A0"/>
    <w:rsid w:val="009047A5"/>
    <w:rsid w:val="00905AB5"/>
    <w:rsid w:val="009068D9"/>
    <w:rsid w:val="00906DE3"/>
    <w:rsid w:val="00910009"/>
    <w:rsid w:val="00910404"/>
    <w:rsid w:val="0091130A"/>
    <w:rsid w:val="00914405"/>
    <w:rsid w:val="00914D10"/>
    <w:rsid w:val="00920044"/>
    <w:rsid w:val="00920D7A"/>
    <w:rsid w:val="0092230A"/>
    <w:rsid w:val="00922A16"/>
    <w:rsid w:val="00923568"/>
    <w:rsid w:val="0092439E"/>
    <w:rsid w:val="00924F9D"/>
    <w:rsid w:val="00925D57"/>
    <w:rsid w:val="00926002"/>
    <w:rsid w:val="00926F52"/>
    <w:rsid w:val="0092730A"/>
    <w:rsid w:val="00927CA8"/>
    <w:rsid w:val="00930AD7"/>
    <w:rsid w:val="009311AF"/>
    <w:rsid w:val="00933B34"/>
    <w:rsid w:val="00934463"/>
    <w:rsid w:val="009350A0"/>
    <w:rsid w:val="009357F9"/>
    <w:rsid w:val="0093596C"/>
    <w:rsid w:val="0093625F"/>
    <w:rsid w:val="0093641A"/>
    <w:rsid w:val="00936A11"/>
    <w:rsid w:val="009378E3"/>
    <w:rsid w:val="00937B9E"/>
    <w:rsid w:val="00940D00"/>
    <w:rsid w:val="00942F95"/>
    <w:rsid w:val="009436F0"/>
    <w:rsid w:val="00943DB0"/>
    <w:rsid w:val="00944186"/>
    <w:rsid w:val="009441C3"/>
    <w:rsid w:val="0094464D"/>
    <w:rsid w:val="00944708"/>
    <w:rsid w:val="00945803"/>
    <w:rsid w:val="00945E56"/>
    <w:rsid w:val="00946E2F"/>
    <w:rsid w:val="00947743"/>
    <w:rsid w:val="00950FD4"/>
    <w:rsid w:val="00953E4E"/>
    <w:rsid w:val="0095479E"/>
    <w:rsid w:val="009559E1"/>
    <w:rsid w:val="00955AEF"/>
    <w:rsid w:val="00957366"/>
    <w:rsid w:val="00957610"/>
    <w:rsid w:val="0095785E"/>
    <w:rsid w:val="0096014C"/>
    <w:rsid w:val="00962C85"/>
    <w:rsid w:val="0096445F"/>
    <w:rsid w:val="009653D0"/>
    <w:rsid w:val="00965D83"/>
    <w:rsid w:val="00970530"/>
    <w:rsid w:val="00970BAE"/>
    <w:rsid w:val="00970C8C"/>
    <w:rsid w:val="009710D0"/>
    <w:rsid w:val="00971C35"/>
    <w:rsid w:val="00972009"/>
    <w:rsid w:val="00972354"/>
    <w:rsid w:val="00972F66"/>
    <w:rsid w:val="00973D57"/>
    <w:rsid w:val="00974078"/>
    <w:rsid w:val="00974560"/>
    <w:rsid w:val="00974CFC"/>
    <w:rsid w:val="009766A0"/>
    <w:rsid w:val="00976C1D"/>
    <w:rsid w:val="00977898"/>
    <w:rsid w:val="00980023"/>
    <w:rsid w:val="00980212"/>
    <w:rsid w:val="0098270D"/>
    <w:rsid w:val="00982F9C"/>
    <w:rsid w:val="0098348C"/>
    <w:rsid w:val="009837D8"/>
    <w:rsid w:val="0098469D"/>
    <w:rsid w:val="00984A88"/>
    <w:rsid w:val="009859EF"/>
    <w:rsid w:val="00985F69"/>
    <w:rsid w:val="00986D2E"/>
    <w:rsid w:val="00990383"/>
    <w:rsid w:val="0099193B"/>
    <w:rsid w:val="0099218B"/>
    <w:rsid w:val="00993487"/>
    <w:rsid w:val="0099359C"/>
    <w:rsid w:val="009936B7"/>
    <w:rsid w:val="009952FD"/>
    <w:rsid w:val="0099621D"/>
    <w:rsid w:val="009976F0"/>
    <w:rsid w:val="00997F9B"/>
    <w:rsid w:val="009A06C1"/>
    <w:rsid w:val="009A2127"/>
    <w:rsid w:val="009A3101"/>
    <w:rsid w:val="009A3B6F"/>
    <w:rsid w:val="009A3E14"/>
    <w:rsid w:val="009A3E40"/>
    <w:rsid w:val="009A4C7D"/>
    <w:rsid w:val="009A52A3"/>
    <w:rsid w:val="009A549B"/>
    <w:rsid w:val="009A5501"/>
    <w:rsid w:val="009A5ADB"/>
    <w:rsid w:val="009A723C"/>
    <w:rsid w:val="009B21FF"/>
    <w:rsid w:val="009B2DA3"/>
    <w:rsid w:val="009B58FB"/>
    <w:rsid w:val="009B7EC8"/>
    <w:rsid w:val="009C0646"/>
    <w:rsid w:val="009C0944"/>
    <w:rsid w:val="009C10BD"/>
    <w:rsid w:val="009C1B76"/>
    <w:rsid w:val="009C297A"/>
    <w:rsid w:val="009C2C4A"/>
    <w:rsid w:val="009C4753"/>
    <w:rsid w:val="009C5457"/>
    <w:rsid w:val="009C5514"/>
    <w:rsid w:val="009C6430"/>
    <w:rsid w:val="009C6625"/>
    <w:rsid w:val="009C6BFD"/>
    <w:rsid w:val="009C738B"/>
    <w:rsid w:val="009D0B5C"/>
    <w:rsid w:val="009D1293"/>
    <w:rsid w:val="009D2E49"/>
    <w:rsid w:val="009D2EA6"/>
    <w:rsid w:val="009D3871"/>
    <w:rsid w:val="009D4DC2"/>
    <w:rsid w:val="009D5557"/>
    <w:rsid w:val="009D5A52"/>
    <w:rsid w:val="009D62B7"/>
    <w:rsid w:val="009D67DF"/>
    <w:rsid w:val="009D6A5A"/>
    <w:rsid w:val="009D6B97"/>
    <w:rsid w:val="009D71D8"/>
    <w:rsid w:val="009D7AC5"/>
    <w:rsid w:val="009D7B89"/>
    <w:rsid w:val="009D7C9C"/>
    <w:rsid w:val="009E037F"/>
    <w:rsid w:val="009E1305"/>
    <w:rsid w:val="009E21F1"/>
    <w:rsid w:val="009E331F"/>
    <w:rsid w:val="009E401F"/>
    <w:rsid w:val="009E4753"/>
    <w:rsid w:val="009E4EC8"/>
    <w:rsid w:val="009E4EF1"/>
    <w:rsid w:val="009E6AA1"/>
    <w:rsid w:val="009E6E6B"/>
    <w:rsid w:val="009E714A"/>
    <w:rsid w:val="009E7399"/>
    <w:rsid w:val="009E7C5A"/>
    <w:rsid w:val="009F0791"/>
    <w:rsid w:val="009F11D5"/>
    <w:rsid w:val="009F192F"/>
    <w:rsid w:val="009F27D7"/>
    <w:rsid w:val="009F29E7"/>
    <w:rsid w:val="009F2C19"/>
    <w:rsid w:val="009F5F2A"/>
    <w:rsid w:val="009F6889"/>
    <w:rsid w:val="009F6E09"/>
    <w:rsid w:val="009F7789"/>
    <w:rsid w:val="00A00795"/>
    <w:rsid w:val="00A01AE7"/>
    <w:rsid w:val="00A01C07"/>
    <w:rsid w:val="00A01D89"/>
    <w:rsid w:val="00A02D53"/>
    <w:rsid w:val="00A031CD"/>
    <w:rsid w:val="00A038C9"/>
    <w:rsid w:val="00A0605D"/>
    <w:rsid w:val="00A06639"/>
    <w:rsid w:val="00A06BE7"/>
    <w:rsid w:val="00A06E21"/>
    <w:rsid w:val="00A11047"/>
    <w:rsid w:val="00A112A7"/>
    <w:rsid w:val="00A11574"/>
    <w:rsid w:val="00A12CE7"/>
    <w:rsid w:val="00A13102"/>
    <w:rsid w:val="00A145DB"/>
    <w:rsid w:val="00A1640B"/>
    <w:rsid w:val="00A20B6C"/>
    <w:rsid w:val="00A22F82"/>
    <w:rsid w:val="00A25F9B"/>
    <w:rsid w:val="00A26BE3"/>
    <w:rsid w:val="00A27617"/>
    <w:rsid w:val="00A317BB"/>
    <w:rsid w:val="00A3199C"/>
    <w:rsid w:val="00A320A6"/>
    <w:rsid w:val="00A326CB"/>
    <w:rsid w:val="00A329F8"/>
    <w:rsid w:val="00A34F0F"/>
    <w:rsid w:val="00A354F6"/>
    <w:rsid w:val="00A364BE"/>
    <w:rsid w:val="00A3672A"/>
    <w:rsid w:val="00A36F07"/>
    <w:rsid w:val="00A410F5"/>
    <w:rsid w:val="00A41EA4"/>
    <w:rsid w:val="00A42B7B"/>
    <w:rsid w:val="00A4357B"/>
    <w:rsid w:val="00A43E06"/>
    <w:rsid w:val="00A43E60"/>
    <w:rsid w:val="00A45957"/>
    <w:rsid w:val="00A460B6"/>
    <w:rsid w:val="00A466BF"/>
    <w:rsid w:val="00A478FC"/>
    <w:rsid w:val="00A507F0"/>
    <w:rsid w:val="00A513AD"/>
    <w:rsid w:val="00A51B32"/>
    <w:rsid w:val="00A55FB6"/>
    <w:rsid w:val="00A5680D"/>
    <w:rsid w:val="00A57E79"/>
    <w:rsid w:val="00A603D1"/>
    <w:rsid w:val="00A60875"/>
    <w:rsid w:val="00A61354"/>
    <w:rsid w:val="00A62077"/>
    <w:rsid w:val="00A623A5"/>
    <w:rsid w:val="00A63452"/>
    <w:rsid w:val="00A64007"/>
    <w:rsid w:val="00A648F4"/>
    <w:rsid w:val="00A64BE0"/>
    <w:rsid w:val="00A64E36"/>
    <w:rsid w:val="00A65075"/>
    <w:rsid w:val="00A66738"/>
    <w:rsid w:val="00A67E01"/>
    <w:rsid w:val="00A73D92"/>
    <w:rsid w:val="00A750D9"/>
    <w:rsid w:val="00A75431"/>
    <w:rsid w:val="00A75994"/>
    <w:rsid w:val="00A75CF7"/>
    <w:rsid w:val="00A76043"/>
    <w:rsid w:val="00A76239"/>
    <w:rsid w:val="00A76C3E"/>
    <w:rsid w:val="00A76E81"/>
    <w:rsid w:val="00A77CDC"/>
    <w:rsid w:val="00A77F88"/>
    <w:rsid w:val="00A80D28"/>
    <w:rsid w:val="00A8119D"/>
    <w:rsid w:val="00A81816"/>
    <w:rsid w:val="00A81964"/>
    <w:rsid w:val="00A823A9"/>
    <w:rsid w:val="00A82709"/>
    <w:rsid w:val="00A84392"/>
    <w:rsid w:val="00A85157"/>
    <w:rsid w:val="00A85DA1"/>
    <w:rsid w:val="00A86498"/>
    <w:rsid w:val="00A91ADD"/>
    <w:rsid w:val="00A92B59"/>
    <w:rsid w:val="00A92C8C"/>
    <w:rsid w:val="00A92D00"/>
    <w:rsid w:val="00A92D87"/>
    <w:rsid w:val="00A93044"/>
    <w:rsid w:val="00A9327C"/>
    <w:rsid w:val="00A94353"/>
    <w:rsid w:val="00A944A7"/>
    <w:rsid w:val="00A94E1B"/>
    <w:rsid w:val="00A950E7"/>
    <w:rsid w:val="00A95242"/>
    <w:rsid w:val="00AA1A19"/>
    <w:rsid w:val="00AA1A45"/>
    <w:rsid w:val="00AA23DC"/>
    <w:rsid w:val="00AA2A01"/>
    <w:rsid w:val="00AA2AEA"/>
    <w:rsid w:val="00AA2C4B"/>
    <w:rsid w:val="00AA2EDB"/>
    <w:rsid w:val="00AA3D8A"/>
    <w:rsid w:val="00AA43C2"/>
    <w:rsid w:val="00AA45C7"/>
    <w:rsid w:val="00AA5E9F"/>
    <w:rsid w:val="00AA6856"/>
    <w:rsid w:val="00AA6D5E"/>
    <w:rsid w:val="00AA768C"/>
    <w:rsid w:val="00AB119B"/>
    <w:rsid w:val="00AB2383"/>
    <w:rsid w:val="00AB2398"/>
    <w:rsid w:val="00AB2DA8"/>
    <w:rsid w:val="00AB3D42"/>
    <w:rsid w:val="00AB4FA8"/>
    <w:rsid w:val="00AB5301"/>
    <w:rsid w:val="00AB62C2"/>
    <w:rsid w:val="00AB6BC3"/>
    <w:rsid w:val="00AB77BF"/>
    <w:rsid w:val="00AB7B59"/>
    <w:rsid w:val="00AB7F35"/>
    <w:rsid w:val="00AC1016"/>
    <w:rsid w:val="00AC2350"/>
    <w:rsid w:val="00AC39B0"/>
    <w:rsid w:val="00AC452A"/>
    <w:rsid w:val="00AC6910"/>
    <w:rsid w:val="00AC6F43"/>
    <w:rsid w:val="00AC7C34"/>
    <w:rsid w:val="00AC7CBF"/>
    <w:rsid w:val="00AD0575"/>
    <w:rsid w:val="00AD0F37"/>
    <w:rsid w:val="00AD2F33"/>
    <w:rsid w:val="00AD3A41"/>
    <w:rsid w:val="00AD6047"/>
    <w:rsid w:val="00AD64AD"/>
    <w:rsid w:val="00AE134A"/>
    <w:rsid w:val="00AE573B"/>
    <w:rsid w:val="00AE7473"/>
    <w:rsid w:val="00AF00B0"/>
    <w:rsid w:val="00AF0366"/>
    <w:rsid w:val="00AF0624"/>
    <w:rsid w:val="00AF0C0C"/>
    <w:rsid w:val="00AF15F2"/>
    <w:rsid w:val="00AF23A3"/>
    <w:rsid w:val="00AF24BA"/>
    <w:rsid w:val="00AF25CF"/>
    <w:rsid w:val="00AF2E01"/>
    <w:rsid w:val="00AF3186"/>
    <w:rsid w:val="00AF3255"/>
    <w:rsid w:val="00AF58AD"/>
    <w:rsid w:val="00AF5D36"/>
    <w:rsid w:val="00AF693B"/>
    <w:rsid w:val="00AF7476"/>
    <w:rsid w:val="00B001D4"/>
    <w:rsid w:val="00B00CBC"/>
    <w:rsid w:val="00B00DF6"/>
    <w:rsid w:val="00B01020"/>
    <w:rsid w:val="00B02D8F"/>
    <w:rsid w:val="00B031D9"/>
    <w:rsid w:val="00B03551"/>
    <w:rsid w:val="00B03933"/>
    <w:rsid w:val="00B05883"/>
    <w:rsid w:val="00B0622B"/>
    <w:rsid w:val="00B064AB"/>
    <w:rsid w:val="00B06D43"/>
    <w:rsid w:val="00B07064"/>
    <w:rsid w:val="00B104FE"/>
    <w:rsid w:val="00B10C72"/>
    <w:rsid w:val="00B11DBE"/>
    <w:rsid w:val="00B11FF2"/>
    <w:rsid w:val="00B12484"/>
    <w:rsid w:val="00B13257"/>
    <w:rsid w:val="00B14F7F"/>
    <w:rsid w:val="00B15996"/>
    <w:rsid w:val="00B15B0E"/>
    <w:rsid w:val="00B17F27"/>
    <w:rsid w:val="00B200C1"/>
    <w:rsid w:val="00B2131E"/>
    <w:rsid w:val="00B21CA2"/>
    <w:rsid w:val="00B222CD"/>
    <w:rsid w:val="00B233F6"/>
    <w:rsid w:val="00B23455"/>
    <w:rsid w:val="00B25472"/>
    <w:rsid w:val="00B25FC2"/>
    <w:rsid w:val="00B26FAE"/>
    <w:rsid w:val="00B27002"/>
    <w:rsid w:val="00B31280"/>
    <w:rsid w:val="00B31A56"/>
    <w:rsid w:val="00B31C2F"/>
    <w:rsid w:val="00B32051"/>
    <w:rsid w:val="00B32924"/>
    <w:rsid w:val="00B32930"/>
    <w:rsid w:val="00B32D2E"/>
    <w:rsid w:val="00B34249"/>
    <w:rsid w:val="00B34B4F"/>
    <w:rsid w:val="00B34DC7"/>
    <w:rsid w:val="00B354E0"/>
    <w:rsid w:val="00B35582"/>
    <w:rsid w:val="00B4016B"/>
    <w:rsid w:val="00B402F7"/>
    <w:rsid w:val="00B404A1"/>
    <w:rsid w:val="00B41D66"/>
    <w:rsid w:val="00B424A7"/>
    <w:rsid w:val="00B430A4"/>
    <w:rsid w:val="00B432E6"/>
    <w:rsid w:val="00B43997"/>
    <w:rsid w:val="00B43B53"/>
    <w:rsid w:val="00B43BD9"/>
    <w:rsid w:val="00B44289"/>
    <w:rsid w:val="00B4468A"/>
    <w:rsid w:val="00B45556"/>
    <w:rsid w:val="00B47F3D"/>
    <w:rsid w:val="00B501E6"/>
    <w:rsid w:val="00B5077E"/>
    <w:rsid w:val="00B5116C"/>
    <w:rsid w:val="00B5146B"/>
    <w:rsid w:val="00B51A83"/>
    <w:rsid w:val="00B52981"/>
    <w:rsid w:val="00B5299F"/>
    <w:rsid w:val="00B54BF1"/>
    <w:rsid w:val="00B54F3D"/>
    <w:rsid w:val="00B55EDC"/>
    <w:rsid w:val="00B56048"/>
    <w:rsid w:val="00B56B55"/>
    <w:rsid w:val="00B56C71"/>
    <w:rsid w:val="00B60169"/>
    <w:rsid w:val="00B611E5"/>
    <w:rsid w:val="00B630E7"/>
    <w:rsid w:val="00B63183"/>
    <w:rsid w:val="00B6446D"/>
    <w:rsid w:val="00B64533"/>
    <w:rsid w:val="00B651AE"/>
    <w:rsid w:val="00B653CC"/>
    <w:rsid w:val="00B658A5"/>
    <w:rsid w:val="00B666F7"/>
    <w:rsid w:val="00B66EAF"/>
    <w:rsid w:val="00B66F6A"/>
    <w:rsid w:val="00B67068"/>
    <w:rsid w:val="00B67B2A"/>
    <w:rsid w:val="00B67DD3"/>
    <w:rsid w:val="00B7026C"/>
    <w:rsid w:val="00B702C7"/>
    <w:rsid w:val="00B70569"/>
    <w:rsid w:val="00B70817"/>
    <w:rsid w:val="00B70924"/>
    <w:rsid w:val="00B721AC"/>
    <w:rsid w:val="00B72A51"/>
    <w:rsid w:val="00B72DED"/>
    <w:rsid w:val="00B72EEF"/>
    <w:rsid w:val="00B74584"/>
    <w:rsid w:val="00B74E7D"/>
    <w:rsid w:val="00B758FA"/>
    <w:rsid w:val="00B75B09"/>
    <w:rsid w:val="00B765CD"/>
    <w:rsid w:val="00B76FC3"/>
    <w:rsid w:val="00B77397"/>
    <w:rsid w:val="00B77875"/>
    <w:rsid w:val="00B82CDF"/>
    <w:rsid w:val="00B82E90"/>
    <w:rsid w:val="00B8426B"/>
    <w:rsid w:val="00B84BAF"/>
    <w:rsid w:val="00B852BB"/>
    <w:rsid w:val="00B85B90"/>
    <w:rsid w:val="00B85BAD"/>
    <w:rsid w:val="00B86750"/>
    <w:rsid w:val="00B869CA"/>
    <w:rsid w:val="00B90D6A"/>
    <w:rsid w:val="00B91BD3"/>
    <w:rsid w:val="00B92A42"/>
    <w:rsid w:val="00B93BAC"/>
    <w:rsid w:val="00B94DF3"/>
    <w:rsid w:val="00B950A7"/>
    <w:rsid w:val="00B960BC"/>
    <w:rsid w:val="00B972B7"/>
    <w:rsid w:val="00B97EC6"/>
    <w:rsid w:val="00BA00FE"/>
    <w:rsid w:val="00BA0604"/>
    <w:rsid w:val="00BA0BAA"/>
    <w:rsid w:val="00BA1304"/>
    <w:rsid w:val="00BA163F"/>
    <w:rsid w:val="00BA2F67"/>
    <w:rsid w:val="00BA45FA"/>
    <w:rsid w:val="00BA4CC7"/>
    <w:rsid w:val="00BA4F90"/>
    <w:rsid w:val="00BA5079"/>
    <w:rsid w:val="00BA6762"/>
    <w:rsid w:val="00BA7117"/>
    <w:rsid w:val="00BB0AA3"/>
    <w:rsid w:val="00BB1BE1"/>
    <w:rsid w:val="00BB1F1F"/>
    <w:rsid w:val="00BB1F46"/>
    <w:rsid w:val="00BB4395"/>
    <w:rsid w:val="00BB4C7D"/>
    <w:rsid w:val="00BB4DA8"/>
    <w:rsid w:val="00BB545C"/>
    <w:rsid w:val="00BB5587"/>
    <w:rsid w:val="00BB5D58"/>
    <w:rsid w:val="00BB625B"/>
    <w:rsid w:val="00BB74E8"/>
    <w:rsid w:val="00BB7542"/>
    <w:rsid w:val="00BC19E9"/>
    <w:rsid w:val="00BC28BD"/>
    <w:rsid w:val="00BC4AA3"/>
    <w:rsid w:val="00BC5364"/>
    <w:rsid w:val="00BC604A"/>
    <w:rsid w:val="00BC7B1E"/>
    <w:rsid w:val="00BD003C"/>
    <w:rsid w:val="00BD1AAA"/>
    <w:rsid w:val="00BD1D58"/>
    <w:rsid w:val="00BD391E"/>
    <w:rsid w:val="00BD5332"/>
    <w:rsid w:val="00BD68BC"/>
    <w:rsid w:val="00BD70D4"/>
    <w:rsid w:val="00BD7FF0"/>
    <w:rsid w:val="00BE074B"/>
    <w:rsid w:val="00BE13B4"/>
    <w:rsid w:val="00BE1643"/>
    <w:rsid w:val="00BE1D58"/>
    <w:rsid w:val="00BE21F1"/>
    <w:rsid w:val="00BE2717"/>
    <w:rsid w:val="00BE34C3"/>
    <w:rsid w:val="00BE398C"/>
    <w:rsid w:val="00BE5588"/>
    <w:rsid w:val="00BF08B4"/>
    <w:rsid w:val="00BF0F9E"/>
    <w:rsid w:val="00BF1310"/>
    <w:rsid w:val="00BF295D"/>
    <w:rsid w:val="00BF4545"/>
    <w:rsid w:val="00BF5D50"/>
    <w:rsid w:val="00BF6865"/>
    <w:rsid w:val="00BF696D"/>
    <w:rsid w:val="00BF717D"/>
    <w:rsid w:val="00C00A3E"/>
    <w:rsid w:val="00C00B7E"/>
    <w:rsid w:val="00C01DDD"/>
    <w:rsid w:val="00C02879"/>
    <w:rsid w:val="00C02F91"/>
    <w:rsid w:val="00C0428D"/>
    <w:rsid w:val="00C04330"/>
    <w:rsid w:val="00C05E52"/>
    <w:rsid w:val="00C0643B"/>
    <w:rsid w:val="00C0675A"/>
    <w:rsid w:val="00C07971"/>
    <w:rsid w:val="00C1075D"/>
    <w:rsid w:val="00C10814"/>
    <w:rsid w:val="00C11FED"/>
    <w:rsid w:val="00C1210D"/>
    <w:rsid w:val="00C1297B"/>
    <w:rsid w:val="00C144C8"/>
    <w:rsid w:val="00C14753"/>
    <w:rsid w:val="00C14A68"/>
    <w:rsid w:val="00C14E3B"/>
    <w:rsid w:val="00C1522B"/>
    <w:rsid w:val="00C157DB"/>
    <w:rsid w:val="00C15D2F"/>
    <w:rsid w:val="00C15D5E"/>
    <w:rsid w:val="00C15FFD"/>
    <w:rsid w:val="00C161C1"/>
    <w:rsid w:val="00C167F8"/>
    <w:rsid w:val="00C1753A"/>
    <w:rsid w:val="00C176F5"/>
    <w:rsid w:val="00C1780C"/>
    <w:rsid w:val="00C17F89"/>
    <w:rsid w:val="00C20174"/>
    <w:rsid w:val="00C20D0C"/>
    <w:rsid w:val="00C228DA"/>
    <w:rsid w:val="00C22F4F"/>
    <w:rsid w:val="00C23192"/>
    <w:rsid w:val="00C231C9"/>
    <w:rsid w:val="00C233DA"/>
    <w:rsid w:val="00C236CB"/>
    <w:rsid w:val="00C246CE"/>
    <w:rsid w:val="00C26EF6"/>
    <w:rsid w:val="00C304EF"/>
    <w:rsid w:val="00C30676"/>
    <w:rsid w:val="00C30B8E"/>
    <w:rsid w:val="00C3101F"/>
    <w:rsid w:val="00C3130C"/>
    <w:rsid w:val="00C3133B"/>
    <w:rsid w:val="00C317B5"/>
    <w:rsid w:val="00C3191C"/>
    <w:rsid w:val="00C3335E"/>
    <w:rsid w:val="00C34514"/>
    <w:rsid w:val="00C36523"/>
    <w:rsid w:val="00C37427"/>
    <w:rsid w:val="00C37839"/>
    <w:rsid w:val="00C37C36"/>
    <w:rsid w:val="00C4106C"/>
    <w:rsid w:val="00C417A2"/>
    <w:rsid w:val="00C41C40"/>
    <w:rsid w:val="00C43AC5"/>
    <w:rsid w:val="00C44002"/>
    <w:rsid w:val="00C44136"/>
    <w:rsid w:val="00C447C6"/>
    <w:rsid w:val="00C44C93"/>
    <w:rsid w:val="00C45B08"/>
    <w:rsid w:val="00C4611C"/>
    <w:rsid w:val="00C467D1"/>
    <w:rsid w:val="00C4682B"/>
    <w:rsid w:val="00C46958"/>
    <w:rsid w:val="00C50C65"/>
    <w:rsid w:val="00C51DAE"/>
    <w:rsid w:val="00C52D6C"/>
    <w:rsid w:val="00C53104"/>
    <w:rsid w:val="00C539B5"/>
    <w:rsid w:val="00C53A2F"/>
    <w:rsid w:val="00C53E8F"/>
    <w:rsid w:val="00C55188"/>
    <w:rsid w:val="00C553D2"/>
    <w:rsid w:val="00C565DA"/>
    <w:rsid w:val="00C566BF"/>
    <w:rsid w:val="00C5748C"/>
    <w:rsid w:val="00C5793A"/>
    <w:rsid w:val="00C57A67"/>
    <w:rsid w:val="00C63336"/>
    <w:rsid w:val="00C634F9"/>
    <w:rsid w:val="00C6432C"/>
    <w:rsid w:val="00C64FD5"/>
    <w:rsid w:val="00C65E0B"/>
    <w:rsid w:val="00C662BB"/>
    <w:rsid w:val="00C66472"/>
    <w:rsid w:val="00C66951"/>
    <w:rsid w:val="00C70634"/>
    <w:rsid w:val="00C70D7B"/>
    <w:rsid w:val="00C71A33"/>
    <w:rsid w:val="00C729E2"/>
    <w:rsid w:val="00C73ED6"/>
    <w:rsid w:val="00C754F6"/>
    <w:rsid w:val="00C75B08"/>
    <w:rsid w:val="00C76195"/>
    <w:rsid w:val="00C7635B"/>
    <w:rsid w:val="00C7665D"/>
    <w:rsid w:val="00C77068"/>
    <w:rsid w:val="00C77BBB"/>
    <w:rsid w:val="00C77EBA"/>
    <w:rsid w:val="00C810D3"/>
    <w:rsid w:val="00C81644"/>
    <w:rsid w:val="00C834CE"/>
    <w:rsid w:val="00C83900"/>
    <w:rsid w:val="00C85D02"/>
    <w:rsid w:val="00C86435"/>
    <w:rsid w:val="00C87653"/>
    <w:rsid w:val="00C908A2"/>
    <w:rsid w:val="00C90F39"/>
    <w:rsid w:val="00C91631"/>
    <w:rsid w:val="00C917C2"/>
    <w:rsid w:val="00C91F77"/>
    <w:rsid w:val="00C92157"/>
    <w:rsid w:val="00C9393F"/>
    <w:rsid w:val="00C9414B"/>
    <w:rsid w:val="00C94155"/>
    <w:rsid w:val="00C95048"/>
    <w:rsid w:val="00C9517D"/>
    <w:rsid w:val="00C95EA2"/>
    <w:rsid w:val="00C95F69"/>
    <w:rsid w:val="00CA034C"/>
    <w:rsid w:val="00CA17A4"/>
    <w:rsid w:val="00CA20EE"/>
    <w:rsid w:val="00CA21EB"/>
    <w:rsid w:val="00CA29E9"/>
    <w:rsid w:val="00CA3202"/>
    <w:rsid w:val="00CA464B"/>
    <w:rsid w:val="00CA4BCD"/>
    <w:rsid w:val="00CA4BD4"/>
    <w:rsid w:val="00CA5122"/>
    <w:rsid w:val="00CA5314"/>
    <w:rsid w:val="00CA57C4"/>
    <w:rsid w:val="00CA6CB9"/>
    <w:rsid w:val="00CA6D1A"/>
    <w:rsid w:val="00CA7080"/>
    <w:rsid w:val="00CB01D9"/>
    <w:rsid w:val="00CB0CD4"/>
    <w:rsid w:val="00CB14BA"/>
    <w:rsid w:val="00CB14F0"/>
    <w:rsid w:val="00CB15F5"/>
    <w:rsid w:val="00CB1D62"/>
    <w:rsid w:val="00CB2EF1"/>
    <w:rsid w:val="00CB361E"/>
    <w:rsid w:val="00CB3944"/>
    <w:rsid w:val="00CB4685"/>
    <w:rsid w:val="00CB4A35"/>
    <w:rsid w:val="00CB6191"/>
    <w:rsid w:val="00CB6270"/>
    <w:rsid w:val="00CB6CD4"/>
    <w:rsid w:val="00CB7F05"/>
    <w:rsid w:val="00CC2051"/>
    <w:rsid w:val="00CC2C6D"/>
    <w:rsid w:val="00CC308D"/>
    <w:rsid w:val="00CC4AF9"/>
    <w:rsid w:val="00CC5593"/>
    <w:rsid w:val="00CC5C09"/>
    <w:rsid w:val="00CC697D"/>
    <w:rsid w:val="00CC6E92"/>
    <w:rsid w:val="00CC77DD"/>
    <w:rsid w:val="00CD0362"/>
    <w:rsid w:val="00CD0801"/>
    <w:rsid w:val="00CD0D7C"/>
    <w:rsid w:val="00CD14E6"/>
    <w:rsid w:val="00CD34A2"/>
    <w:rsid w:val="00CD3FA9"/>
    <w:rsid w:val="00CD4224"/>
    <w:rsid w:val="00CD4704"/>
    <w:rsid w:val="00CD4C86"/>
    <w:rsid w:val="00CD596C"/>
    <w:rsid w:val="00CD6D28"/>
    <w:rsid w:val="00CD6DA3"/>
    <w:rsid w:val="00CD7977"/>
    <w:rsid w:val="00CE1331"/>
    <w:rsid w:val="00CE175F"/>
    <w:rsid w:val="00CE2079"/>
    <w:rsid w:val="00CE265E"/>
    <w:rsid w:val="00CE286D"/>
    <w:rsid w:val="00CE2E6C"/>
    <w:rsid w:val="00CE30C7"/>
    <w:rsid w:val="00CE3BF1"/>
    <w:rsid w:val="00CE4759"/>
    <w:rsid w:val="00CE4D82"/>
    <w:rsid w:val="00CE5A8E"/>
    <w:rsid w:val="00CE79F5"/>
    <w:rsid w:val="00CF010E"/>
    <w:rsid w:val="00CF01B1"/>
    <w:rsid w:val="00CF05B9"/>
    <w:rsid w:val="00CF083F"/>
    <w:rsid w:val="00CF1B02"/>
    <w:rsid w:val="00CF2166"/>
    <w:rsid w:val="00CF2233"/>
    <w:rsid w:val="00CF3193"/>
    <w:rsid w:val="00CF3569"/>
    <w:rsid w:val="00CF3CA5"/>
    <w:rsid w:val="00CF4FCD"/>
    <w:rsid w:val="00CF5B06"/>
    <w:rsid w:val="00CF5FE9"/>
    <w:rsid w:val="00CF67D1"/>
    <w:rsid w:val="00D00053"/>
    <w:rsid w:val="00D01050"/>
    <w:rsid w:val="00D016E2"/>
    <w:rsid w:val="00D01F99"/>
    <w:rsid w:val="00D033AB"/>
    <w:rsid w:val="00D03B05"/>
    <w:rsid w:val="00D04AC4"/>
    <w:rsid w:val="00D057CF"/>
    <w:rsid w:val="00D06205"/>
    <w:rsid w:val="00D06526"/>
    <w:rsid w:val="00D07556"/>
    <w:rsid w:val="00D0757B"/>
    <w:rsid w:val="00D075D0"/>
    <w:rsid w:val="00D10189"/>
    <w:rsid w:val="00D105F5"/>
    <w:rsid w:val="00D10E2F"/>
    <w:rsid w:val="00D121EF"/>
    <w:rsid w:val="00D13ED4"/>
    <w:rsid w:val="00D151F5"/>
    <w:rsid w:val="00D1552D"/>
    <w:rsid w:val="00D170DA"/>
    <w:rsid w:val="00D179A4"/>
    <w:rsid w:val="00D2114C"/>
    <w:rsid w:val="00D22569"/>
    <w:rsid w:val="00D22AB2"/>
    <w:rsid w:val="00D22C3F"/>
    <w:rsid w:val="00D246D8"/>
    <w:rsid w:val="00D259AA"/>
    <w:rsid w:val="00D25BC6"/>
    <w:rsid w:val="00D26483"/>
    <w:rsid w:val="00D2661C"/>
    <w:rsid w:val="00D26712"/>
    <w:rsid w:val="00D3033E"/>
    <w:rsid w:val="00D3118B"/>
    <w:rsid w:val="00D315FF"/>
    <w:rsid w:val="00D31626"/>
    <w:rsid w:val="00D31B22"/>
    <w:rsid w:val="00D3323B"/>
    <w:rsid w:val="00D33996"/>
    <w:rsid w:val="00D342E9"/>
    <w:rsid w:val="00D344CE"/>
    <w:rsid w:val="00D35131"/>
    <w:rsid w:val="00D35B0A"/>
    <w:rsid w:val="00D360F5"/>
    <w:rsid w:val="00D36746"/>
    <w:rsid w:val="00D36C09"/>
    <w:rsid w:val="00D37BA9"/>
    <w:rsid w:val="00D405FA"/>
    <w:rsid w:val="00D40F61"/>
    <w:rsid w:val="00D4174C"/>
    <w:rsid w:val="00D42DEA"/>
    <w:rsid w:val="00D42EFF"/>
    <w:rsid w:val="00D4352A"/>
    <w:rsid w:val="00D4452D"/>
    <w:rsid w:val="00D45143"/>
    <w:rsid w:val="00D4531E"/>
    <w:rsid w:val="00D45F7E"/>
    <w:rsid w:val="00D46D0B"/>
    <w:rsid w:val="00D50CC7"/>
    <w:rsid w:val="00D51329"/>
    <w:rsid w:val="00D53348"/>
    <w:rsid w:val="00D54DCA"/>
    <w:rsid w:val="00D55A44"/>
    <w:rsid w:val="00D56694"/>
    <w:rsid w:val="00D56917"/>
    <w:rsid w:val="00D56CC7"/>
    <w:rsid w:val="00D57960"/>
    <w:rsid w:val="00D61D99"/>
    <w:rsid w:val="00D6277A"/>
    <w:rsid w:val="00D62B48"/>
    <w:rsid w:val="00D62BD9"/>
    <w:rsid w:val="00D62C00"/>
    <w:rsid w:val="00D635A2"/>
    <w:rsid w:val="00D63716"/>
    <w:rsid w:val="00D63F4F"/>
    <w:rsid w:val="00D65769"/>
    <w:rsid w:val="00D678A5"/>
    <w:rsid w:val="00D70E10"/>
    <w:rsid w:val="00D71F99"/>
    <w:rsid w:val="00D72282"/>
    <w:rsid w:val="00D72316"/>
    <w:rsid w:val="00D73E3B"/>
    <w:rsid w:val="00D7459A"/>
    <w:rsid w:val="00D74942"/>
    <w:rsid w:val="00D75692"/>
    <w:rsid w:val="00D75D71"/>
    <w:rsid w:val="00D76BF0"/>
    <w:rsid w:val="00D76C34"/>
    <w:rsid w:val="00D7737B"/>
    <w:rsid w:val="00D80F60"/>
    <w:rsid w:val="00D8111A"/>
    <w:rsid w:val="00D817CB"/>
    <w:rsid w:val="00D82BFF"/>
    <w:rsid w:val="00D848F1"/>
    <w:rsid w:val="00D84B9D"/>
    <w:rsid w:val="00D85E21"/>
    <w:rsid w:val="00D85FA9"/>
    <w:rsid w:val="00D866EE"/>
    <w:rsid w:val="00D86C85"/>
    <w:rsid w:val="00D876E8"/>
    <w:rsid w:val="00D903C5"/>
    <w:rsid w:val="00D91493"/>
    <w:rsid w:val="00D9203D"/>
    <w:rsid w:val="00D92A5E"/>
    <w:rsid w:val="00D92E06"/>
    <w:rsid w:val="00D9325C"/>
    <w:rsid w:val="00D936FB"/>
    <w:rsid w:val="00D93F85"/>
    <w:rsid w:val="00D94707"/>
    <w:rsid w:val="00D951ED"/>
    <w:rsid w:val="00D95D4C"/>
    <w:rsid w:val="00D95E57"/>
    <w:rsid w:val="00D96F9E"/>
    <w:rsid w:val="00D9792D"/>
    <w:rsid w:val="00D97B43"/>
    <w:rsid w:val="00DA0053"/>
    <w:rsid w:val="00DA0A60"/>
    <w:rsid w:val="00DA0FE5"/>
    <w:rsid w:val="00DA25C8"/>
    <w:rsid w:val="00DA33ED"/>
    <w:rsid w:val="00DA412E"/>
    <w:rsid w:val="00DA4391"/>
    <w:rsid w:val="00DA4944"/>
    <w:rsid w:val="00DA50B1"/>
    <w:rsid w:val="00DA77C3"/>
    <w:rsid w:val="00DB00C8"/>
    <w:rsid w:val="00DB0C9A"/>
    <w:rsid w:val="00DB17FA"/>
    <w:rsid w:val="00DB298B"/>
    <w:rsid w:val="00DB2E57"/>
    <w:rsid w:val="00DB2FEF"/>
    <w:rsid w:val="00DB4423"/>
    <w:rsid w:val="00DB570D"/>
    <w:rsid w:val="00DB6026"/>
    <w:rsid w:val="00DB64EA"/>
    <w:rsid w:val="00DB6580"/>
    <w:rsid w:val="00DB663E"/>
    <w:rsid w:val="00DB69D7"/>
    <w:rsid w:val="00DB74C6"/>
    <w:rsid w:val="00DC0202"/>
    <w:rsid w:val="00DC1CB1"/>
    <w:rsid w:val="00DC3476"/>
    <w:rsid w:val="00DC3750"/>
    <w:rsid w:val="00DC39F4"/>
    <w:rsid w:val="00DC4291"/>
    <w:rsid w:val="00DC451C"/>
    <w:rsid w:val="00DC6892"/>
    <w:rsid w:val="00DC7E00"/>
    <w:rsid w:val="00DD0A3D"/>
    <w:rsid w:val="00DD0E3F"/>
    <w:rsid w:val="00DD1ABB"/>
    <w:rsid w:val="00DD1EF9"/>
    <w:rsid w:val="00DD1FA2"/>
    <w:rsid w:val="00DD20A9"/>
    <w:rsid w:val="00DD23B7"/>
    <w:rsid w:val="00DD36F6"/>
    <w:rsid w:val="00DD386F"/>
    <w:rsid w:val="00DD3BAA"/>
    <w:rsid w:val="00DD4A8D"/>
    <w:rsid w:val="00DD58E3"/>
    <w:rsid w:val="00DD5FB5"/>
    <w:rsid w:val="00DE0165"/>
    <w:rsid w:val="00DE0C5A"/>
    <w:rsid w:val="00DE0E50"/>
    <w:rsid w:val="00DE1B3A"/>
    <w:rsid w:val="00DE2DA2"/>
    <w:rsid w:val="00DE301B"/>
    <w:rsid w:val="00DE34B3"/>
    <w:rsid w:val="00DE38FF"/>
    <w:rsid w:val="00DE3E3D"/>
    <w:rsid w:val="00DE42CC"/>
    <w:rsid w:val="00DE5711"/>
    <w:rsid w:val="00DE5E39"/>
    <w:rsid w:val="00DE5F14"/>
    <w:rsid w:val="00DE62FF"/>
    <w:rsid w:val="00DE67BB"/>
    <w:rsid w:val="00DE6F31"/>
    <w:rsid w:val="00DE7A0C"/>
    <w:rsid w:val="00DF008E"/>
    <w:rsid w:val="00DF01A2"/>
    <w:rsid w:val="00DF0734"/>
    <w:rsid w:val="00DF0A7F"/>
    <w:rsid w:val="00DF1C92"/>
    <w:rsid w:val="00DF298C"/>
    <w:rsid w:val="00DF29DC"/>
    <w:rsid w:val="00DF3684"/>
    <w:rsid w:val="00DF3733"/>
    <w:rsid w:val="00DF4F1B"/>
    <w:rsid w:val="00DF561E"/>
    <w:rsid w:val="00DF5A54"/>
    <w:rsid w:val="00DF5BA7"/>
    <w:rsid w:val="00DF6916"/>
    <w:rsid w:val="00DF7728"/>
    <w:rsid w:val="00DF790B"/>
    <w:rsid w:val="00E005D7"/>
    <w:rsid w:val="00E0089B"/>
    <w:rsid w:val="00E01C1A"/>
    <w:rsid w:val="00E02C33"/>
    <w:rsid w:val="00E0457C"/>
    <w:rsid w:val="00E061FB"/>
    <w:rsid w:val="00E10A03"/>
    <w:rsid w:val="00E10B77"/>
    <w:rsid w:val="00E10F29"/>
    <w:rsid w:val="00E11133"/>
    <w:rsid w:val="00E1166B"/>
    <w:rsid w:val="00E11809"/>
    <w:rsid w:val="00E11A58"/>
    <w:rsid w:val="00E130D4"/>
    <w:rsid w:val="00E1530D"/>
    <w:rsid w:val="00E15613"/>
    <w:rsid w:val="00E16387"/>
    <w:rsid w:val="00E17B29"/>
    <w:rsid w:val="00E20C0D"/>
    <w:rsid w:val="00E21254"/>
    <w:rsid w:val="00E233F2"/>
    <w:rsid w:val="00E23EB5"/>
    <w:rsid w:val="00E248A9"/>
    <w:rsid w:val="00E26595"/>
    <w:rsid w:val="00E27190"/>
    <w:rsid w:val="00E279DA"/>
    <w:rsid w:val="00E27E6F"/>
    <w:rsid w:val="00E304BF"/>
    <w:rsid w:val="00E319EB"/>
    <w:rsid w:val="00E32520"/>
    <w:rsid w:val="00E32563"/>
    <w:rsid w:val="00E3300F"/>
    <w:rsid w:val="00E35567"/>
    <w:rsid w:val="00E360A8"/>
    <w:rsid w:val="00E37022"/>
    <w:rsid w:val="00E3760C"/>
    <w:rsid w:val="00E40B8E"/>
    <w:rsid w:val="00E4209B"/>
    <w:rsid w:val="00E43773"/>
    <w:rsid w:val="00E44778"/>
    <w:rsid w:val="00E44D6A"/>
    <w:rsid w:val="00E4595C"/>
    <w:rsid w:val="00E459C7"/>
    <w:rsid w:val="00E468B6"/>
    <w:rsid w:val="00E469D9"/>
    <w:rsid w:val="00E473CE"/>
    <w:rsid w:val="00E52319"/>
    <w:rsid w:val="00E53217"/>
    <w:rsid w:val="00E53692"/>
    <w:rsid w:val="00E53CA3"/>
    <w:rsid w:val="00E53CCB"/>
    <w:rsid w:val="00E54525"/>
    <w:rsid w:val="00E545A5"/>
    <w:rsid w:val="00E5475E"/>
    <w:rsid w:val="00E54CC1"/>
    <w:rsid w:val="00E5703D"/>
    <w:rsid w:val="00E575BC"/>
    <w:rsid w:val="00E603F6"/>
    <w:rsid w:val="00E614E8"/>
    <w:rsid w:val="00E6237A"/>
    <w:rsid w:val="00E624AB"/>
    <w:rsid w:val="00E62FFE"/>
    <w:rsid w:val="00E631EF"/>
    <w:rsid w:val="00E6332C"/>
    <w:rsid w:val="00E63832"/>
    <w:rsid w:val="00E638D9"/>
    <w:rsid w:val="00E63E61"/>
    <w:rsid w:val="00E64581"/>
    <w:rsid w:val="00E64B2C"/>
    <w:rsid w:val="00E6698E"/>
    <w:rsid w:val="00E66D99"/>
    <w:rsid w:val="00E67158"/>
    <w:rsid w:val="00E70F5E"/>
    <w:rsid w:val="00E71094"/>
    <w:rsid w:val="00E72236"/>
    <w:rsid w:val="00E72C0D"/>
    <w:rsid w:val="00E739A6"/>
    <w:rsid w:val="00E73E54"/>
    <w:rsid w:val="00E74850"/>
    <w:rsid w:val="00E75125"/>
    <w:rsid w:val="00E758E7"/>
    <w:rsid w:val="00E76D79"/>
    <w:rsid w:val="00E8087B"/>
    <w:rsid w:val="00E808EF"/>
    <w:rsid w:val="00E80B94"/>
    <w:rsid w:val="00E80E52"/>
    <w:rsid w:val="00E81FB5"/>
    <w:rsid w:val="00E82169"/>
    <w:rsid w:val="00E82837"/>
    <w:rsid w:val="00E82A5C"/>
    <w:rsid w:val="00E82B67"/>
    <w:rsid w:val="00E82C56"/>
    <w:rsid w:val="00E82F79"/>
    <w:rsid w:val="00E83BAE"/>
    <w:rsid w:val="00E83F62"/>
    <w:rsid w:val="00E84502"/>
    <w:rsid w:val="00E84AFC"/>
    <w:rsid w:val="00E84C1E"/>
    <w:rsid w:val="00E84CAE"/>
    <w:rsid w:val="00E85976"/>
    <w:rsid w:val="00E86108"/>
    <w:rsid w:val="00E867CD"/>
    <w:rsid w:val="00E868FC"/>
    <w:rsid w:val="00E90E67"/>
    <w:rsid w:val="00E915A2"/>
    <w:rsid w:val="00E93483"/>
    <w:rsid w:val="00E93D68"/>
    <w:rsid w:val="00E94141"/>
    <w:rsid w:val="00E9492A"/>
    <w:rsid w:val="00E9494C"/>
    <w:rsid w:val="00E94B38"/>
    <w:rsid w:val="00E94EDF"/>
    <w:rsid w:val="00EA0F5D"/>
    <w:rsid w:val="00EA1FCF"/>
    <w:rsid w:val="00EA2FC8"/>
    <w:rsid w:val="00EA394C"/>
    <w:rsid w:val="00EA4FC0"/>
    <w:rsid w:val="00EA5F54"/>
    <w:rsid w:val="00EA7DE7"/>
    <w:rsid w:val="00EB04E4"/>
    <w:rsid w:val="00EB07AC"/>
    <w:rsid w:val="00EB1FA8"/>
    <w:rsid w:val="00EB2FBE"/>
    <w:rsid w:val="00EB3029"/>
    <w:rsid w:val="00EB325A"/>
    <w:rsid w:val="00EB3941"/>
    <w:rsid w:val="00EB3AA7"/>
    <w:rsid w:val="00EB3D66"/>
    <w:rsid w:val="00EB45FB"/>
    <w:rsid w:val="00EB58F6"/>
    <w:rsid w:val="00EB5A70"/>
    <w:rsid w:val="00EB5E4E"/>
    <w:rsid w:val="00EB609B"/>
    <w:rsid w:val="00EB6E52"/>
    <w:rsid w:val="00EC0A99"/>
    <w:rsid w:val="00EC0ECF"/>
    <w:rsid w:val="00EC1024"/>
    <w:rsid w:val="00EC3159"/>
    <w:rsid w:val="00EC4479"/>
    <w:rsid w:val="00EC5425"/>
    <w:rsid w:val="00EC5FFD"/>
    <w:rsid w:val="00EC6650"/>
    <w:rsid w:val="00EC669A"/>
    <w:rsid w:val="00EC7687"/>
    <w:rsid w:val="00EC783A"/>
    <w:rsid w:val="00EC79B0"/>
    <w:rsid w:val="00EC7AAA"/>
    <w:rsid w:val="00ED0291"/>
    <w:rsid w:val="00ED0487"/>
    <w:rsid w:val="00ED0AC1"/>
    <w:rsid w:val="00ED23B2"/>
    <w:rsid w:val="00ED253E"/>
    <w:rsid w:val="00ED29F0"/>
    <w:rsid w:val="00ED2C96"/>
    <w:rsid w:val="00ED33FB"/>
    <w:rsid w:val="00ED356E"/>
    <w:rsid w:val="00ED36DE"/>
    <w:rsid w:val="00ED3B94"/>
    <w:rsid w:val="00ED468B"/>
    <w:rsid w:val="00ED4FC6"/>
    <w:rsid w:val="00ED5545"/>
    <w:rsid w:val="00ED58AF"/>
    <w:rsid w:val="00ED5996"/>
    <w:rsid w:val="00ED67F8"/>
    <w:rsid w:val="00ED7610"/>
    <w:rsid w:val="00EE02D4"/>
    <w:rsid w:val="00EE041E"/>
    <w:rsid w:val="00EE13EE"/>
    <w:rsid w:val="00EE1AF8"/>
    <w:rsid w:val="00EE2B90"/>
    <w:rsid w:val="00EE2D7D"/>
    <w:rsid w:val="00EE315B"/>
    <w:rsid w:val="00EE345C"/>
    <w:rsid w:val="00EE540B"/>
    <w:rsid w:val="00EE5FD0"/>
    <w:rsid w:val="00EE6E2B"/>
    <w:rsid w:val="00EE7203"/>
    <w:rsid w:val="00EE7F6E"/>
    <w:rsid w:val="00EF2745"/>
    <w:rsid w:val="00EF2768"/>
    <w:rsid w:val="00EF2ECA"/>
    <w:rsid w:val="00EF3BD9"/>
    <w:rsid w:val="00EF494E"/>
    <w:rsid w:val="00EF548E"/>
    <w:rsid w:val="00EF6CA8"/>
    <w:rsid w:val="00EF78E9"/>
    <w:rsid w:val="00F03F62"/>
    <w:rsid w:val="00F04B7A"/>
    <w:rsid w:val="00F06246"/>
    <w:rsid w:val="00F06305"/>
    <w:rsid w:val="00F06AA5"/>
    <w:rsid w:val="00F07C01"/>
    <w:rsid w:val="00F10589"/>
    <w:rsid w:val="00F115F5"/>
    <w:rsid w:val="00F127A9"/>
    <w:rsid w:val="00F14880"/>
    <w:rsid w:val="00F14AF9"/>
    <w:rsid w:val="00F16CFE"/>
    <w:rsid w:val="00F174E6"/>
    <w:rsid w:val="00F17DD9"/>
    <w:rsid w:val="00F20600"/>
    <w:rsid w:val="00F20A5C"/>
    <w:rsid w:val="00F20ECD"/>
    <w:rsid w:val="00F21556"/>
    <w:rsid w:val="00F22AF3"/>
    <w:rsid w:val="00F234F5"/>
    <w:rsid w:val="00F23DBC"/>
    <w:rsid w:val="00F244C3"/>
    <w:rsid w:val="00F246D0"/>
    <w:rsid w:val="00F2594A"/>
    <w:rsid w:val="00F26393"/>
    <w:rsid w:val="00F26FE5"/>
    <w:rsid w:val="00F279F6"/>
    <w:rsid w:val="00F27B61"/>
    <w:rsid w:val="00F30825"/>
    <w:rsid w:val="00F34820"/>
    <w:rsid w:val="00F34EB1"/>
    <w:rsid w:val="00F359BD"/>
    <w:rsid w:val="00F40675"/>
    <w:rsid w:val="00F411EB"/>
    <w:rsid w:val="00F4168F"/>
    <w:rsid w:val="00F43F06"/>
    <w:rsid w:val="00F44455"/>
    <w:rsid w:val="00F45F66"/>
    <w:rsid w:val="00F46E24"/>
    <w:rsid w:val="00F476B7"/>
    <w:rsid w:val="00F50491"/>
    <w:rsid w:val="00F5080E"/>
    <w:rsid w:val="00F52968"/>
    <w:rsid w:val="00F549EE"/>
    <w:rsid w:val="00F55221"/>
    <w:rsid w:val="00F56941"/>
    <w:rsid w:val="00F56C8A"/>
    <w:rsid w:val="00F56FC8"/>
    <w:rsid w:val="00F57259"/>
    <w:rsid w:val="00F57F09"/>
    <w:rsid w:val="00F611C9"/>
    <w:rsid w:val="00F61690"/>
    <w:rsid w:val="00F61A05"/>
    <w:rsid w:val="00F61A40"/>
    <w:rsid w:val="00F62551"/>
    <w:rsid w:val="00F62860"/>
    <w:rsid w:val="00F639AC"/>
    <w:rsid w:val="00F64F3D"/>
    <w:rsid w:val="00F66756"/>
    <w:rsid w:val="00F6679B"/>
    <w:rsid w:val="00F66883"/>
    <w:rsid w:val="00F70304"/>
    <w:rsid w:val="00F71B1E"/>
    <w:rsid w:val="00F7276C"/>
    <w:rsid w:val="00F73E5C"/>
    <w:rsid w:val="00F7570C"/>
    <w:rsid w:val="00F75A2D"/>
    <w:rsid w:val="00F7661E"/>
    <w:rsid w:val="00F7665E"/>
    <w:rsid w:val="00F7725A"/>
    <w:rsid w:val="00F7742F"/>
    <w:rsid w:val="00F77D55"/>
    <w:rsid w:val="00F81F2A"/>
    <w:rsid w:val="00F8248A"/>
    <w:rsid w:val="00F826D8"/>
    <w:rsid w:val="00F82772"/>
    <w:rsid w:val="00F82F45"/>
    <w:rsid w:val="00F83E62"/>
    <w:rsid w:val="00F84BDA"/>
    <w:rsid w:val="00F91456"/>
    <w:rsid w:val="00F929AD"/>
    <w:rsid w:val="00F940E1"/>
    <w:rsid w:val="00F94461"/>
    <w:rsid w:val="00F958F5"/>
    <w:rsid w:val="00F969FE"/>
    <w:rsid w:val="00F97748"/>
    <w:rsid w:val="00F97F44"/>
    <w:rsid w:val="00FA013D"/>
    <w:rsid w:val="00FA0219"/>
    <w:rsid w:val="00FA0B60"/>
    <w:rsid w:val="00FA13E4"/>
    <w:rsid w:val="00FA16BB"/>
    <w:rsid w:val="00FA217F"/>
    <w:rsid w:val="00FA2498"/>
    <w:rsid w:val="00FA2552"/>
    <w:rsid w:val="00FA386E"/>
    <w:rsid w:val="00FA3C1E"/>
    <w:rsid w:val="00FA4233"/>
    <w:rsid w:val="00FA4B6D"/>
    <w:rsid w:val="00FA5AD9"/>
    <w:rsid w:val="00FA73F1"/>
    <w:rsid w:val="00FA7A22"/>
    <w:rsid w:val="00FA7E90"/>
    <w:rsid w:val="00FB03A5"/>
    <w:rsid w:val="00FB0E92"/>
    <w:rsid w:val="00FB131B"/>
    <w:rsid w:val="00FB1A43"/>
    <w:rsid w:val="00FB21E0"/>
    <w:rsid w:val="00FB2212"/>
    <w:rsid w:val="00FB3061"/>
    <w:rsid w:val="00FB4CE8"/>
    <w:rsid w:val="00FB5EF0"/>
    <w:rsid w:val="00FB653D"/>
    <w:rsid w:val="00FB6CBE"/>
    <w:rsid w:val="00FB6F0C"/>
    <w:rsid w:val="00FB751F"/>
    <w:rsid w:val="00FB7F00"/>
    <w:rsid w:val="00FC160F"/>
    <w:rsid w:val="00FC1AF2"/>
    <w:rsid w:val="00FC1FF2"/>
    <w:rsid w:val="00FC247B"/>
    <w:rsid w:val="00FC34AD"/>
    <w:rsid w:val="00FC3B7D"/>
    <w:rsid w:val="00FC3C69"/>
    <w:rsid w:val="00FC4604"/>
    <w:rsid w:val="00FC49EB"/>
    <w:rsid w:val="00FC54DD"/>
    <w:rsid w:val="00FC5677"/>
    <w:rsid w:val="00FC5861"/>
    <w:rsid w:val="00FC59B6"/>
    <w:rsid w:val="00FC5D76"/>
    <w:rsid w:val="00FC7977"/>
    <w:rsid w:val="00FD1D99"/>
    <w:rsid w:val="00FD3451"/>
    <w:rsid w:val="00FD3871"/>
    <w:rsid w:val="00FD3955"/>
    <w:rsid w:val="00FD4D04"/>
    <w:rsid w:val="00FD5005"/>
    <w:rsid w:val="00FD54E0"/>
    <w:rsid w:val="00FD558D"/>
    <w:rsid w:val="00FD6B36"/>
    <w:rsid w:val="00FD7EA3"/>
    <w:rsid w:val="00FE0818"/>
    <w:rsid w:val="00FE0A92"/>
    <w:rsid w:val="00FE1170"/>
    <w:rsid w:val="00FE123E"/>
    <w:rsid w:val="00FE1417"/>
    <w:rsid w:val="00FE1540"/>
    <w:rsid w:val="00FE1CC2"/>
    <w:rsid w:val="00FE2BCB"/>
    <w:rsid w:val="00FE2DCA"/>
    <w:rsid w:val="00FE32B1"/>
    <w:rsid w:val="00FE44AA"/>
    <w:rsid w:val="00FE4862"/>
    <w:rsid w:val="00FE4933"/>
    <w:rsid w:val="00FE4DE4"/>
    <w:rsid w:val="00FE5A8A"/>
    <w:rsid w:val="00FE63B4"/>
    <w:rsid w:val="00FE6477"/>
    <w:rsid w:val="00FE6D43"/>
    <w:rsid w:val="00FF064B"/>
    <w:rsid w:val="00FF09F3"/>
    <w:rsid w:val="00FF1564"/>
    <w:rsid w:val="00FF1683"/>
    <w:rsid w:val="00FF16DE"/>
    <w:rsid w:val="00FF1E37"/>
    <w:rsid w:val="00FF23EB"/>
    <w:rsid w:val="00FF2FC5"/>
    <w:rsid w:val="00FF36F6"/>
    <w:rsid w:val="00FF378C"/>
    <w:rsid w:val="00FF4978"/>
    <w:rsid w:val="00FF501B"/>
    <w:rsid w:val="00FF55EE"/>
    <w:rsid w:val="00FF62F1"/>
    <w:rsid w:val="00FF65D7"/>
    <w:rsid w:val="00FF6D02"/>
    <w:rsid w:val="00FF6F08"/>
    <w:rsid w:val="00FF7072"/>
    <w:rsid w:val="00FF72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6498"/>
    <w:rPr>
      <w:sz w:val="24"/>
      <w:szCs w:val="24"/>
      <w:lang w:val="en-GB"/>
    </w:rPr>
  </w:style>
  <w:style w:type="paragraph" w:styleId="Heading1">
    <w:name w:val="heading 1"/>
    <w:basedOn w:val="Normal"/>
    <w:next w:val="Normal"/>
    <w:qFormat/>
    <w:rsid w:val="00383286"/>
    <w:pPr>
      <w:keepNext/>
      <w:jc w:val="both"/>
      <w:outlineLvl w:val="0"/>
    </w:pPr>
    <w:rPr>
      <w:rFonts w:ascii="Arial" w:hAnsi="Arial" w:cs="Arial"/>
      <w:b/>
      <w:bCs/>
      <w:u w:val="single"/>
    </w:rPr>
  </w:style>
  <w:style w:type="paragraph" w:styleId="Heading2">
    <w:name w:val="heading 2"/>
    <w:basedOn w:val="Normal"/>
    <w:next w:val="Normal"/>
    <w:qFormat/>
    <w:rsid w:val="00383286"/>
    <w:pPr>
      <w:keepNext/>
      <w:outlineLvl w:val="1"/>
    </w:pPr>
    <w:rPr>
      <w:rFonts w:ascii="Arial" w:hAnsi="Arial" w:cs="Arial"/>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link w:val="BodyTextIndentChar"/>
    <w:rsid w:val="00A86498"/>
    <w:pPr>
      <w:tabs>
        <w:tab w:val="left" w:pos="432"/>
        <w:tab w:val="left" w:pos="864"/>
      </w:tabs>
      <w:spacing w:line="480" w:lineRule="auto"/>
      <w:ind w:left="1094" w:hanging="547"/>
    </w:pPr>
  </w:style>
  <w:style w:type="paragraph" w:styleId="BalloonText">
    <w:name w:val="Balloon Text"/>
    <w:basedOn w:val="Normal"/>
    <w:semiHidden/>
    <w:rsid w:val="00A86498"/>
    <w:rPr>
      <w:rFonts w:ascii="Tahoma" w:hAnsi="Tahoma" w:cs="Tahoma"/>
      <w:sz w:val="16"/>
      <w:szCs w:val="16"/>
    </w:rPr>
  </w:style>
  <w:style w:type="paragraph" w:styleId="Title">
    <w:name w:val="Title"/>
    <w:basedOn w:val="Normal"/>
    <w:qFormat/>
    <w:rsid w:val="00383286"/>
    <w:pPr>
      <w:spacing w:line="320" w:lineRule="exact"/>
      <w:jc w:val="center"/>
    </w:pPr>
    <w:rPr>
      <w:rFonts w:ascii="Arial" w:hAnsi="Arial" w:cs="Arial"/>
      <w:b/>
      <w:bCs/>
    </w:rPr>
  </w:style>
  <w:style w:type="paragraph" w:styleId="Header">
    <w:name w:val="header"/>
    <w:basedOn w:val="Normal"/>
    <w:rsid w:val="00C81644"/>
    <w:pPr>
      <w:tabs>
        <w:tab w:val="center" w:pos="4153"/>
        <w:tab w:val="right" w:pos="8306"/>
      </w:tabs>
    </w:pPr>
  </w:style>
  <w:style w:type="character" w:styleId="PageNumber">
    <w:name w:val="page number"/>
    <w:basedOn w:val="DefaultParagraphFont"/>
    <w:rsid w:val="00C81644"/>
  </w:style>
  <w:style w:type="table" w:styleId="TableGrid">
    <w:name w:val="Table Grid"/>
    <w:basedOn w:val="TableNormal"/>
    <w:uiPriority w:val="39"/>
    <w:rsid w:val="00BA71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link w:val="BodyTextIndent"/>
    <w:semiHidden/>
    <w:locked/>
    <w:rsid w:val="00656E1E"/>
    <w:rPr>
      <w:sz w:val="24"/>
      <w:szCs w:val="24"/>
      <w:lang w:val="en-GB" w:eastAsia="en-US" w:bidi="ar-SA"/>
    </w:rPr>
  </w:style>
  <w:style w:type="paragraph" w:styleId="ListParagraph">
    <w:name w:val="List Paragraph"/>
    <w:aliases w:val="Numbered,List Paragraph1,Ha,Citation List,Text Box annotations,Lvl 1 Bullet,Johan bulletList Paragraph,Heading 2_sj,Dot pt,Numbered Para 1,No Spacing1,List Paragraph Char Char Char,Indicator Text,MAIN CONTENT,List Paragraph12"/>
    <w:basedOn w:val="Normal"/>
    <w:link w:val="ListParagraphChar"/>
    <w:uiPriority w:val="34"/>
    <w:qFormat/>
    <w:rsid w:val="0050279D"/>
    <w:pPr>
      <w:spacing w:after="200" w:line="276" w:lineRule="auto"/>
      <w:ind w:left="720"/>
      <w:contextualSpacing/>
    </w:pPr>
    <w:rPr>
      <w:rFonts w:ascii="Calibri" w:eastAsia="Calibri" w:hAnsi="Calibri"/>
      <w:sz w:val="22"/>
      <w:szCs w:val="22"/>
      <w:lang w:val="en-US"/>
    </w:rPr>
  </w:style>
  <w:style w:type="paragraph" w:styleId="BodyTextIndent2">
    <w:name w:val="Body Text Indent 2"/>
    <w:basedOn w:val="Normal"/>
    <w:link w:val="BodyTextIndent2Char"/>
    <w:rsid w:val="0093641A"/>
    <w:pPr>
      <w:spacing w:after="120" w:line="480" w:lineRule="auto"/>
      <w:ind w:left="283"/>
    </w:pPr>
  </w:style>
  <w:style w:type="character" w:customStyle="1" w:styleId="BodyTextIndent2Char">
    <w:name w:val="Body Text Indent 2 Char"/>
    <w:link w:val="BodyTextIndent2"/>
    <w:rsid w:val="0093641A"/>
    <w:rPr>
      <w:sz w:val="24"/>
      <w:szCs w:val="24"/>
      <w:lang w:val="en-GB" w:eastAsia="en-US"/>
    </w:rPr>
  </w:style>
  <w:style w:type="paragraph" w:customStyle="1" w:styleId="Char1CharCharCharCharChar1CharCharCharChar">
    <w:name w:val="Char1 Char Char Char Char Char1 Char Char Char Char"/>
    <w:basedOn w:val="Normal"/>
    <w:rsid w:val="005C61F6"/>
    <w:pPr>
      <w:spacing w:after="160" w:line="240" w:lineRule="exact"/>
      <w:jc w:val="both"/>
    </w:pPr>
    <w:rPr>
      <w:rFonts w:ascii="Arial" w:hAnsi="Arial"/>
      <w:sz w:val="22"/>
      <w:lang w:val="en-ZA"/>
    </w:rPr>
  </w:style>
  <w:style w:type="character" w:customStyle="1" w:styleId="BodyTextIndentChar1">
    <w:name w:val="Body Text Indent Char1"/>
    <w:semiHidden/>
    <w:locked/>
    <w:rsid w:val="00730DA0"/>
    <w:rPr>
      <w:sz w:val="24"/>
      <w:szCs w:val="24"/>
      <w:lang w:val="en-US" w:eastAsia="en-US" w:bidi="ar-SA"/>
    </w:rPr>
  </w:style>
  <w:style w:type="character" w:customStyle="1" w:styleId="label">
    <w:name w:val="label"/>
    <w:rsid w:val="009D4DC2"/>
  </w:style>
  <w:style w:type="paragraph" w:styleId="FootnoteText">
    <w:name w:val="footnote text"/>
    <w:basedOn w:val="Normal"/>
    <w:link w:val="FootnoteTextChar"/>
    <w:uiPriority w:val="99"/>
    <w:unhideWhenUsed/>
    <w:rsid w:val="006F7309"/>
    <w:pPr>
      <w:spacing w:line="360" w:lineRule="auto"/>
      <w:ind w:left="720" w:hanging="720"/>
    </w:pPr>
    <w:rPr>
      <w:rFonts w:ascii="Arial Narrow" w:hAnsi="Arial Narrow"/>
      <w:sz w:val="20"/>
      <w:szCs w:val="20"/>
      <w:lang w:val="en-ZA"/>
    </w:rPr>
  </w:style>
  <w:style w:type="character" w:customStyle="1" w:styleId="FootnoteTextChar">
    <w:name w:val="Footnote Text Char"/>
    <w:link w:val="FootnoteText"/>
    <w:uiPriority w:val="99"/>
    <w:rsid w:val="006F7309"/>
    <w:rPr>
      <w:rFonts w:ascii="Arial Narrow" w:hAnsi="Arial Narrow"/>
      <w:lang w:eastAsia="en-US"/>
    </w:rPr>
  </w:style>
  <w:style w:type="character" w:customStyle="1" w:styleId="ListParagraphChar">
    <w:name w:val="List Paragraph Char"/>
    <w:aliases w:val="Numbered Char,List Paragraph1 Char,Ha Char,Citation List Char,Text Box annotations Char,Lvl 1 Bullet Char,Johan bulletList Paragraph Char,Heading 2_sj Char,Dot pt Char,Numbered Para 1 Char,No Spacing1 Char,Indicator Text Char"/>
    <w:link w:val="ListParagraph"/>
    <w:uiPriority w:val="34"/>
    <w:qFormat/>
    <w:locked/>
    <w:rsid w:val="006F7309"/>
    <w:rPr>
      <w:rFonts w:ascii="Calibri" w:eastAsia="Calibri" w:hAnsi="Calibri"/>
      <w:sz w:val="22"/>
      <w:szCs w:val="22"/>
      <w:lang w:val="en-US" w:eastAsia="en-US"/>
    </w:rPr>
  </w:style>
  <w:style w:type="character" w:styleId="FootnoteReference">
    <w:name w:val="footnote reference"/>
    <w:uiPriority w:val="99"/>
    <w:unhideWhenUsed/>
    <w:rsid w:val="006F7309"/>
    <w:rPr>
      <w:vertAlign w:val="superscript"/>
    </w:rPr>
  </w:style>
  <w:style w:type="paragraph" w:styleId="Footer">
    <w:name w:val="footer"/>
    <w:basedOn w:val="Normal"/>
    <w:link w:val="FooterChar"/>
    <w:rsid w:val="006F7309"/>
    <w:pPr>
      <w:tabs>
        <w:tab w:val="center" w:pos="4513"/>
        <w:tab w:val="right" w:pos="9026"/>
      </w:tabs>
    </w:pPr>
  </w:style>
  <w:style w:type="character" w:customStyle="1" w:styleId="FooterChar">
    <w:name w:val="Footer Char"/>
    <w:link w:val="Footer"/>
    <w:rsid w:val="006F7309"/>
    <w:rPr>
      <w:sz w:val="24"/>
      <w:szCs w:val="24"/>
      <w:lang w:val="en-GB" w:eastAsia="en-US"/>
    </w:rPr>
  </w:style>
</w:styles>
</file>

<file path=word/webSettings.xml><?xml version="1.0" encoding="utf-8"?>
<w:webSettings xmlns:r="http://schemas.openxmlformats.org/officeDocument/2006/relationships" xmlns:w="http://schemas.openxmlformats.org/wordprocessingml/2006/main">
  <w:divs>
    <w:div w:id="440732098">
      <w:bodyDiv w:val="1"/>
      <w:marLeft w:val="0"/>
      <w:marRight w:val="0"/>
      <w:marTop w:val="0"/>
      <w:marBottom w:val="0"/>
      <w:divBdr>
        <w:top w:val="none" w:sz="0" w:space="0" w:color="auto"/>
        <w:left w:val="none" w:sz="0" w:space="0" w:color="auto"/>
        <w:bottom w:val="none" w:sz="0" w:space="0" w:color="auto"/>
        <w:right w:val="none" w:sz="0" w:space="0" w:color="auto"/>
      </w:divBdr>
    </w:div>
    <w:div w:id="847327008">
      <w:bodyDiv w:val="1"/>
      <w:marLeft w:val="0"/>
      <w:marRight w:val="0"/>
      <w:marTop w:val="0"/>
      <w:marBottom w:val="0"/>
      <w:divBdr>
        <w:top w:val="none" w:sz="0" w:space="0" w:color="auto"/>
        <w:left w:val="none" w:sz="0" w:space="0" w:color="auto"/>
        <w:bottom w:val="none" w:sz="0" w:space="0" w:color="auto"/>
        <w:right w:val="none" w:sz="0" w:space="0" w:color="auto"/>
      </w:divBdr>
    </w:div>
    <w:div w:id="1210458105">
      <w:bodyDiv w:val="1"/>
      <w:marLeft w:val="0"/>
      <w:marRight w:val="0"/>
      <w:marTop w:val="0"/>
      <w:marBottom w:val="0"/>
      <w:divBdr>
        <w:top w:val="none" w:sz="0" w:space="0" w:color="auto"/>
        <w:left w:val="none" w:sz="0" w:space="0" w:color="auto"/>
        <w:bottom w:val="none" w:sz="0" w:space="0" w:color="auto"/>
        <w:right w:val="none" w:sz="0" w:space="0" w:color="auto"/>
      </w:divBdr>
    </w:div>
    <w:div w:id="198418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08CAD-DC41-4BCF-9E1A-D9946511B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739</Words>
  <Characters>4216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vt:lpstr>
    </vt:vector>
  </TitlesOfParts>
  <Company>Parliament of South Africa</Company>
  <LinksUpToDate>false</LinksUpToDate>
  <CharactersWithSpaces>4946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jeverson</dc:creator>
  <cp:lastModifiedBy>USER</cp:lastModifiedBy>
  <cp:revision>2</cp:revision>
  <cp:lastPrinted>2019-07-16T13:20:00Z</cp:lastPrinted>
  <dcterms:created xsi:type="dcterms:W3CDTF">2019-10-24T13:51:00Z</dcterms:created>
  <dcterms:modified xsi:type="dcterms:W3CDTF">2019-10-24T13:51:00Z</dcterms:modified>
</cp:coreProperties>
</file>