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E" w:rsidRPr="00C744E7" w:rsidRDefault="009C0A5E" w:rsidP="009C0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9C0A5E" w:rsidRPr="00C744E7" w:rsidRDefault="009C0A5E" w:rsidP="009C0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9C0A5E" w:rsidRPr="00C744E7" w:rsidRDefault="009C0A5E" w:rsidP="009C0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INTERNAL QUESTION PAPER No.10</w:t>
      </w:r>
    </w:p>
    <w:p w:rsidR="009C0A5E" w:rsidRPr="00C744E7" w:rsidRDefault="009C0A5E" w:rsidP="009C0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QUESTION N</w:t>
      </w:r>
      <w:r>
        <w:rPr>
          <w:rFonts w:ascii="Arial" w:hAnsi="Arial" w:cs="Arial"/>
          <w:b/>
          <w:bCs/>
          <w:sz w:val="20"/>
          <w:szCs w:val="20"/>
        </w:rPr>
        <w:t>O 870</w:t>
      </w:r>
    </w:p>
    <w:p w:rsidR="009C0A5E" w:rsidRPr="00C744E7" w:rsidRDefault="009C0A5E" w:rsidP="009C0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DATE OF PUBLICATION: 17 MARCH 2023</w:t>
      </w:r>
    </w:p>
    <w:p w:rsidR="009C0A5E" w:rsidRPr="00C744E7" w:rsidRDefault="009C0A5E" w:rsidP="009C0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0A5E" w:rsidRPr="00C744E7" w:rsidRDefault="009C0A5E" w:rsidP="009C0A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Ms A 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Siwisa</w:t>
      </w:r>
      <w:proofErr w:type="spellEnd"/>
      <w:r w:rsidRPr="00C744E7">
        <w:rPr>
          <w:rFonts w:ascii="Arial" w:hAnsi="Arial" w:cs="Arial"/>
          <w:b/>
          <w:bCs/>
          <w:sz w:val="20"/>
          <w:szCs w:val="20"/>
        </w:rPr>
        <w:t xml:space="preserve"> (EFF) to ask the Minister of Police:</w:t>
      </w:r>
      <w:r w:rsidRPr="00C744E7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9C0A5E">
        <w:rPr>
          <w:rFonts w:ascii="Arial" w:hAnsi="Arial" w:cs="Arial"/>
          <w:bCs/>
          <w:sz w:val="20"/>
          <w:szCs w:val="20"/>
        </w:rPr>
        <w:t xml:space="preserve">Noting the increase of alcohol consumption amongst underage children, what measures has he and/or his department put in place to ensure enforce the law on access </w:t>
      </w:r>
      <w:proofErr w:type="spellStart"/>
      <w:r w:rsidRPr="009C0A5E">
        <w:rPr>
          <w:rFonts w:ascii="Arial" w:hAnsi="Arial" w:cs="Arial"/>
          <w:bCs/>
          <w:sz w:val="20"/>
          <w:szCs w:val="20"/>
        </w:rPr>
        <w:t>od</w:t>
      </w:r>
      <w:proofErr w:type="spellEnd"/>
      <w:r w:rsidRPr="009C0A5E">
        <w:rPr>
          <w:rFonts w:ascii="Arial" w:hAnsi="Arial" w:cs="Arial"/>
          <w:bCs/>
          <w:sz w:val="20"/>
          <w:szCs w:val="20"/>
        </w:rPr>
        <w:t xml:space="preserve"> alcohol and subsequent underage drinking of children?</w:t>
      </w:r>
      <w:r w:rsidRPr="00C744E7">
        <w:rPr>
          <w:rFonts w:ascii="Arial" w:hAnsi="Arial" w:cs="Arial"/>
          <w:sz w:val="20"/>
          <w:szCs w:val="20"/>
        </w:rPr>
        <w:br/>
      </w:r>
      <w:r w:rsidRPr="00C744E7">
        <w:rPr>
          <w:rFonts w:ascii="Arial" w:hAnsi="Arial" w:cs="Arial"/>
          <w:sz w:val="20"/>
          <w:szCs w:val="20"/>
        </w:rPr>
        <w:br/>
      </w:r>
      <w:r w:rsidRPr="00C744E7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F20B5A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p w:rsidR="00ED3C56" w:rsidRDefault="00ED3C56"/>
    <w:sectPr w:rsidR="00ED3C56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A5E"/>
    <w:rsid w:val="009C0A5E"/>
    <w:rsid w:val="00ED3C56"/>
    <w:rsid w:val="00F2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70-2023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2023-04-13T14:27:00Z</dcterms:created>
  <dcterms:modified xsi:type="dcterms:W3CDTF">2023-04-13T14:30:00Z</dcterms:modified>
</cp:coreProperties>
</file>