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AD14D7" w:rsidRDefault="006C22EF" w:rsidP="00E62C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AD14D7" w:rsidRDefault="006C22EF" w:rsidP="00E62C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6C22EF" w:rsidRPr="00AD14D7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AD14D7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Question Number:</w:t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86</w:t>
      </w:r>
    </w:p>
    <w:p w:rsidR="006C22EF" w:rsidRPr="00AD14D7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Date of Publication:</w:t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  <w:t>13 February 2020</w:t>
      </w:r>
    </w:p>
    <w:p w:rsidR="006C22EF" w:rsidRPr="00AD14D7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NA IQP Number:</w:t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proofErr w:type="gramStart"/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1</w:t>
      </w:r>
      <w:proofErr w:type="gramEnd"/>
    </w:p>
    <w:p w:rsidR="006C22EF" w:rsidRPr="00AD14D7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Date of reply:</w:t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ab/>
      </w:r>
      <w:r w:rsidR="00AD14D7"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25 February 2020</w:t>
      </w:r>
    </w:p>
    <w:p w:rsidR="002F397B" w:rsidRPr="00AD14D7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u w:val="single"/>
          <w:bdr w:val="nil"/>
          <w:lang w:val="en-US"/>
        </w:rPr>
      </w:pPr>
    </w:p>
    <w:p w:rsidR="002F397B" w:rsidRPr="00AD14D7" w:rsidRDefault="00655403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D14D7">
        <w:rPr>
          <w:rFonts w:ascii="Arial" w:hAnsi="Arial" w:cs="Arial"/>
          <w:b/>
          <w:noProof/>
          <w:sz w:val="24"/>
          <w:szCs w:val="24"/>
          <w:lang w:val="af-ZA"/>
        </w:rPr>
        <w:t xml:space="preserve">Mr M S F De Freitas </w:t>
      </w:r>
      <w:r w:rsidR="002F397B" w:rsidRPr="00AD14D7">
        <w:rPr>
          <w:rFonts w:ascii="Arial" w:hAnsi="Arial" w:cs="Arial"/>
          <w:b/>
          <w:noProof/>
          <w:sz w:val="24"/>
          <w:szCs w:val="24"/>
          <w:lang w:val="af-ZA"/>
        </w:rPr>
        <w:t xml:space="preserve"> (DA) to ask the Minister of Tourism</w:t>
      </w:r>
      <w:r w:rsidR="002F397B" w:rsidRPr="00AD14D7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="002F397B" w:rsidRPr="00AD14D7">
        <w:rPr>
          <w:rFonts w:ascii="Arial" w:hAnsi="Arial" w:cs="Arial"/>
          <w:sz w:val="24"/>
          <w:szCs w:val="24"/>
        </w:rPr>
        <w:instrText xml:space="preserve"> XE "</w:instrText>
      </w:r>
      <w:r w:rsidR="002F397B" w:rsidRPr="00AD14D7">
        <w:rPr>
          <w:rFonts w:ascii="Arial" w:hAnsi="Arial" w:cs="Arial"/>
          <w:b/>
          <w:sz w:val="24"/>
          <w:szCs w:val="24"/>
        </w:rPr>
        <w:instrText>Tourism</w:instrText>
      </w:r>
      <w:r w:rsidR="002F397B" w:rsidRPr="00AD14D7">
        <w:rPr>
          <w:rFonts w:ascii="Arial" w:hAnsi="Arial" w:cs="Arial"/>
          <w:sz w:val="24"/>
          <w:szCs w:val="24"/>
        </w:rPr>
        <w:instrText xml:space="preserve">" </w:instrText>
      </w:r>
      <w:r w:rsidR="002F397B" w:rsidRPr="00AD14D7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="002F397B" w:rsidRPr="00AD14D7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655403" w:rsidRDefault="00655403" w:rsidP="00655403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0"/>
          <w:szCs w:val="20"/>
        </w:rPr>
      </w:pPr>
      <w:r w:rsidRPr="00AD14D7">
        <w:rPr>
          <w:rStyle w:val="s1"/>
          <w:rFonts w:ascii="Arial" w:hAnsi="Arial" w:cs="Arial"/>
          <w:color w:val="000000"/>
          <w:sz w:val="24"/>
          <w:szCs w:val="24"/>
        </w:rPr>
        <w:t xml:space="preserve">Whether there are any plans put in place to undertake studies on brand positivity by tourists and/or potential </w:t>
      </w:r>
      <w:r w:rsidRPr="00AD14D7">
        <w:rPr>
          <w:rFonts w:ascii="Arial" w:hAnsi="Arial" w:cs="Arial"/>
          <w:sz w:val="24"/>
          <w:szCs w:val="24"/>
        </w:rPr>
        <w:t>tourists</w:t>
      </w:r>
      <w:r w:rsidRPr="00AD14D7">
        <w:rPr>
          <w:rStyle w:val="s1"/>
          <w:rFonts w:ascii="Arial" w:hAnsi="Arial" w:cs="Arial"/>
          <w:color w:val="000000"/>
          <w:sz w:val="24"/>
          <w:szCs w:val="24"/>
        </w:rPr>
        <w:t xml:space="preserve"> to the Republic; if not, what is the position in this regard; if so, what are the (a) deadlines, (b) milestones and (c) timelines in this regard</w:t>
      </w:r>
      <w:r w:rsidRPr="00AD14D7">
        <w:rPr>
          <w:rFonts w:ascii="Arial" w:hAnsi="Arial" w:cs="Arial"/>
          <w:sz w:val="24"/>
          <w:szCs w:val="24"/>
        </w:rPr>
        <w:t>?</w:t>
      </w:r>
      <w:r w:rsidRPr="00AD14D7">
        <w:rPr>
          <w:rFonts w:ascii="Arial" w:hAnsi="Arial" w:cs="Arial"/>
          <w:sz w:val="24"/>
          <w:szCs w:val="24"/>
        </w:rPr>
        <w:tab/>
      </w:r>
      <w:r w:rsidRPr="00AD14D7">
        <w:rPr>
          <w:rFonts w:ascii="Arial" w:hAnsi="Arial" w:cs="Arial"/>
          <w:sz w:val="24"/>
          <w:szCs w:val="24"/>
        </w:rPr>
        <w:tab/>
      </w:r>
      <w:r w:rsidRPr="00AD14D7">
        <w:rPr>
          <w:rFonts w:ascii="Arial" w:hAnsi="Arial" w:cs="Arial"/>
          <w:sz w:val="20"/>
          <w:szCs w:val="20"/>
        </w:rPr>
        <w:t>NW95E</w:t>
      </w:r>
    </w:p>
    <w:p w:rsidR="00AD14D7" w:rsidRPr="00AD14D7" w:rsidRDefault="00AD14D7" w:rsidP="00655403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</w:p>
    <w:p w:rsidR="00E54B68" w:rsidRPr="00AD14D7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REPLY:</w:t>
      </w:r>
    </w:p>
    <w:p w:rsidR="0091328D" w:rsidRPr="00AD14D7" w:rsidRDefault="0091328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91328D" w:rsidRPr="00AD14D7" w:rsidRDefault="0091328D" w:rsidP="003D53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Whether there are any plans put in place to undertake studies on brand positivity by tourist and / or potential tourist to the Republic.</w:t>
      </w:r>
    </w:p>
    <w:p w:rsidR="0091328D" w:rsidRPr="00AD14D7" w:rsidRDefault="0091328D" w:rsidP="00492A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3D53EF" w:rsidRPr="00AD14D7" w:rsidRDefault="003D53EF" w:rsidP="00492A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4D7">
        <w:rPr>
          <w:rFonts w:ascii="Arial" w:hAnsi="Arial" w:cs="Arial"/>
          <w:sz w:val="24"/>
          <w:szCs w:val="24"/>
        </w:rPr>
        <w:t>SA Tourism doe</w:t>
      </w:r>
      <w:r w:rsidR="001E741C" w:rsidRPr="00AD14D7">
        <w:rPr>
          <w:rFonts w:ascii="Arial" w:hAnsi="Arial" w:cs="Arial"/>
          <w:sz w:val="24"/>
          <w:szCs w:val="24"/>
        </w:rPr>
        <w:t>s conduct brand positivity studies</w:t>
      </w:r>
      <w:r w:rsidRPr="00AD14D7">
        <w:rPr>
          <w:rFonts w:ascii="Arial" w:hAnsi="Arial" w:cs="Arial"/>
          <w:sz w:val="24"/>
          <w:szCs w:val="24"/>
        </w:rPr>
        <w:t xml:space="preserve"> through an in-depth assessment of travellers' perceptions of South Africa as a leisure travel destination across key priority markets. The aim of the study is to inform the key marketing and strategic initiatives of SA Tourism; thereby, improving the return on marketing investment in each market. </w:t>
      </w:r>
    </w:p>
    <w:p w:rsidR="006165B1" w:rsidRPr="00AD14D7" w:rsidRDefault="006165B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E8318B" w:rsidRPr="00AD14D7" w:rsidRDefault="00E8318B" w:rsidP="00E831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4D7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(a)–(c) </w:t>
      </w:r>
      <w:r w:rsidRPr="00AD14D7">
        <w:rPr>
          <w:rFonts w:ascii="Arial" w:hAnsi="Arial" w:cs="Arial"/>
          <w:sz w:val="24"/>
          <w:szCs w:val="24"/>
        </w:rPr>
        <w:t>The study is current</w:t>
      </w:r>
      <w:bookmarkStart w:id="0" w:name="_GoBack"/>
      <w:bookmarkEnd w:id="0"/>
      <w:r w:rsidRPr="00AD14D7">
        <w:rPr>
          <w:rFonts w:ascii="Arial" w:hAnsi="Arial" w:cs="Arial"/>
          <w:sz w:val="24"/>
          <w:szCs w:val="24"/>
        </w:rPr>
        <w:t xml:space="preserve">ly carried out 3 times a year during the major booking and buying cycle of our target markets. SA Tourism currently runs the study in 17 of the core markets. </w:t>
      </w:r>
    </w:p>
    <w:p w:rsidR="0091328D" w:rsidRPr="006016C0" w:rsidRDefault="0091328D" w:rsidP="00E8318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016C0" w:rsidRPr="006016C0" w:rsidRDefault="006016C0" w:rsidP="006016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016C0" w:rsidRPr="006016C0" w:rsidRDefault="006016C0" w:rsidP="00E8318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016C0" w:rsidRPr="006016C0" w:rsidRDefault="006016C0" w:rsidP="006016C0">
      <w:pPr>
        <w:pStyle w:val="ListParagrap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6016C0" w:rsidRPr="006016C0" w:rsidSect="00E62C3D">
      <w:footerReference w:type="default" r:id="rId8"/>
      <w:footerReference w:type="first" r:id="rId9"/>
      <w:pgSz w:w="11900" w:h="16840"/>
      <w:pgMar w:top="28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AF" w:rsidRDefault="00AE63AF">
      <w:pPr>
        <w:spacing w:after="0" w:line="240" w:lineRule="auto"/>
      </w:pPr>
      <w:r>
        <w:separator/>
      </w:r>
    </w:p>
  </w:endnote>
  <w:endnote w:type="continuationSeparator" w:id="0">
    <w:p w:rsidR="00AE63AF" w:rsidRDefault="00AE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AE63AF">
    <w:pPr>
      <w:pStyle w:val="Footer"/>
      <w:jc w:val="right"/>
    </w:pPr>
  </w:p>
  <w:p w:rsidR="001656DE" w:rsidRPr="006016C0" w:rsidRDefault="006016C0" w:rsidP="006016C0">
    <w:pPr>
      <w:pStyle w:val="HeaderFooter"/>
      <w:jc w:val="center"/>
      <w:rPr>
        <w:rFonts w:ascii="Arial Narrow" w:hAnsi="Arial Narrow"/>
        <w:sz w:val="18"/>
        <w:szCs w:val="18"/>
      </w:rPr>
    </w:pPr>
    <w:r w:rsidRPr="006016C0">
      <w:rPr>
        <w:rFonts w:ascii="Arial Narrow" w:hAnsi="Arial Narrow"/>
        <w:sz w:val="18"/>
        <w:szCs w:val="18"/>
      </w:rPr>
      <w:t>86(NW95E)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AF" w:rsidRDefault="00AE63AF">
      <w:pPr>
        <w:spacing w:after="0" w:line="240" w:lineRule="auto"/>
      </w:pPr>
      <w:r>
        <w:separator/>
      </w:r>
    </w:p>
  </w:footnote>
  <w:footnote w:type="continuationSeparator" w:id="0">
    <w:p w:rsidR="00AE63AF" w:rsidRDefault="00AE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1839A9"/>
    <w:rsid w:val="001E58B5"/>
    <w:rsid w:val="001E741C"/>
    <w:rsid w:val="002E24A9"/>
    <w:rsid w:val="002F397B"/>
    <w:rsid w:val="003111B9"/>
    <w:rsid w:val="0038039F"/>
    <w:rsid w:val="003D53EF"/>
    <w:rsid w:val="00471ABE"/>
    <w:rsid w:val="00492AFB"/>
    <w:rsid w:val="00545830"/>
    <w:rsid w:val="005C13B9"/>
    <w:rsid w:val="006016C0"/>
    <w:rsid w:val="006165B1"/>
    <w:rsid w:val="00627B0B"/>
    <w:rsid w:val="00632E4F"/>
    <w:rsid w:val="00655403"/>
    <w:rsid w:val="006B0355"/>
    <w:rsid w:val="006C22EF"/>
    <w:rsid w:val="008B0B46"/>
    <w:rsid w:val="008B55A3"/>
    <w:rsid w:val="008E73A3"/>
    <w:rsid w:val="0091328D"/>
    <w:rsid w:val="00940CDA"/>
    <w:rsid w:val="00AD14D7"/>
    <w:rsid w:val="00AE63AF"/>
    <w:rsid w:val="00B12CA0"/>
    <w:rsid w:val="00B71DB5"/>
    <w:rsid w:val="00C14944"/>
    <w:rsid w:val="00C53330"/>
    <w:rsid w:val="00CD4D2F"/>
    <w:rsid w:val="00D021EC"/>
    <w:rsid w:val="00D47F8D"/>
    <w:rsid w:val="00DC2F7B"/>
    <w:rsid w:val="00E47924"/>
    <w:rsid w:val="00E54B68"/>
    <w:rsid w:val="00E62C3D"/>
    <w:rsid w:val="00E80E2F"/>
    <w:rsid w:val="00E8318B"/>
    <w:rsid w:val="00E96E07"/>
    <w:rsid w:val="00EE5420"/>
    <w:rsid w:val="00F123B4"/>
    <w:rsid w:val="00F1693A"/>
    <w:rsid w:val="00F4258D"/>
    <w:rsid w:val="00F73FD0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E441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Mr M S F De Freitas  (DA) to ask the Minister of Tourism:</vt:lpstr>
      <vt:lpstr>Whether there are any plans put in place to undertake studies on brand positivit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3</cp:revision>
  <cp:lastPrinted>2018-10-29T08:49:00Z</cp:lastPrinted>
  <dcterms:created xsi:type="dcterms:W3CDTF">2020-02-20T14:23:00Z</dcterms:created>
  <dcterms:modified xsi:type="dcterms:W3CDTF">2020-02-25T16:09:00Z</dcterms:modified>
</cp:coreProperties>
</file>