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3355287"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1E77A7">
        <w:rPr>
          <w:b/>
          <w:sz w:val="24"/>
          <w:szCs w:val="24"/>
          <w:lang w:val="af-ZA"/>
        </w:rPr>
        <w:t>86</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526E7D" w:rsidRPr="0055709D">
        <w:rPr>
          <w:b/>
          <w:sz w:val="24"/>
          <w:szCs w:val="24"/>
        </w:rPr>
        <w:t>1</w:t>
      </w:r>
      <w:r w:rsidR="003F5497">
        <w:rPr>
          <w:b/>
          <w:sz w:val="24"/>
          <w:szCs w:val="24"/>
        </w:rPr>
        <w:t>1</w:t>
      </w:r>
      <w:r w:rsidR="00526E7D" w:rsidRPr="0055709D">
        <w:rPr>
          <w:b/>
          <w:sz w:val="24"/>
          <w:szCs w:val="24"/>
        </w:rPr>
        <w:t xml:space="preserve"> FEBRUARY 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1E77A7" w:rsidRPr="007B091D" w:rsidRDefault="001E77A7" w:rsidP="001E77A7">
      <w:pPr>
        <w:spacing w:before="100" w:beforeAutospacing="1" w:after="100" w:afterAutospacing="1"/>
        <w:ind w:left="709" w:hanging="720"/>
        <w:jc w:val="both"/>
        <w:outlineLvl w:val="0"/>
        <w:rPr>
          <w:b/>
          <w:bCs/>
          <w:sz w:val="24"/>
          <w:szCs w:val="24"/>
        </w:rPr>
      </w:pPr>
      <w:r w:rsidRPr="007B091D">
        <w:rPr>
          <w:b/>
          <w:bCs/>
          <w:sz w:val="24"/>
          <w:szCs w:val="24"/>
        </w:rPr>
        <w:t>Mr A M Figlan (DA) to ask the Minister of Human Settlements:</w:t>
      </w:r>
    </w:p>
    <w:p w:rsidR="001E77A7" w:rsidRPr="007B091D" w:rsidRDefault="001E77A7" w:rsidP="001E77A7">
      <w:pPr>
        <w:pStyle w:val="BodyTextIndent2"/>
        <w:tabs>
          <w:tab w:val="left" w:pos="720"/>
        </w:tabs>
        <w:spacing w:before="100" w:beforeAutospacing="1" w:after="100" w:afterAutospacing="1" w:line="360" w:lineRule="auto"/>
        <w:ind w:left="0"/>
        <w:jc w:val="both"/>
        <w:rPr>
          <w:rFonts w:ascii="Times New Roman" w:hAnsi="Times New Roman"/>
          <w:szCs w:val="24"/>
        </w:rPr>
      </w:pPr>
      <w:r w:rsidRPr="007B091D">
        <w:rPr>
          <w:rFonts w:ascii="Times New Roman" w:hAnsi="Times New Roman"/>
          <w:szCs w:val="24"/>
        </w:rPr>
        <w:t>Whether she has entered into a performance agreement with the President, Mr Jacob G Zuma, with regard to the implementation of the Medium-Term Strategic Framework (MTSF) 2014-2019; if not, why not; if so, (a) which key indicators and targets from the MTSF are reflected in the agreement, (b) how many performance assessments has she undertaken in consultation with the President since the agreement was signed, (c) what progress has been made in meeting the key indicators and targets from the MTSF, (d) what are the key obstacles to implementation and (e) what is the plan to address such obstacles?</w:t>
      </w:r>
      <w:r w:rsidRPr="007B091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B091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E77A7">
        <w:rPr>
          <w:rFonts w:ascii="Times New Roman" w:eastAsia="Calibri" w:hAnsi="Times New Roman"/>
          <w:sz w:val="20"/>
          <w:lang w:val="af-ZA"/>
        </w:rPr>
        <w:t>NW86E</w:t>
      </w:r>
    </w:p>
    <w:p w:rsidR="009462DD" w:rsidRDefault="009462DD" w:rsidP="00EB6AA1">
      <w:pPr>
        <w:spacing w:line="480" w:lineRule="auto"/>
        <w:ind w:left="720" w:hanging="720"/>
        <w:jc w:val="both"/>
        <w:rPr>
          <w:b/>
          <w:sz w:val="24"/>
          <w:szCs w:val="24"/>
        </w:rPr>
      </w:pPr>
    </w:p>
    <w:p w:rsidR="00766CE9" w:rsidRDefault="009462DD" w:rsidP="00EB6AA1">
      <w:pPr>
        <w:spacing w:line="480" w:lineRule="auto"/>
        <w:ind w:left="720" w:hanging="720"/>
        <w:jc w:val="both"/>
        <w:rPr>
          <w:b/>
          <w:sz w:val="24"/>
          <w:szCs w:val="24"/>
        </w:rPr>
      </w:pPr>
      <w:r>
        <w:rPr>
          <w:b/>
          <w:sz w:val="24"/>
          <w:szCs w:val="24"/>
        </w:rPr>
        <w:t>R</w:t>
      </w:r>
      <w:r w:rsidR="00EB6AA1" w:rsidRPr="004B54E9">
        <w:rPr>
          <w:b/>
          <w:sz w:val="24"/>
          <w:szCs w:val="24"/>
        </w:rPr>
        <w:t>EPLY:</w:t>
      </w:r>
    </w:p>
    <w:p w:rsidR="009462DD" w:rsidRDefault="002E39B0" w:rsidP="00397799">
      <w:pPr>
        <w:spacing w:line="360" w:lineRule="auto"/>
        <w:jc w:val="both"/>
        <w:rPr>
          <w:rFonts w:eastAsia="Calibri"/>
          <w:sz w:val="24"/>
          <w:szCs w:val="24"/>
        </w:rPr>
      </w:pPr>
      <w:r>
        <w:rPr>
          <w:rFonts w:eastAsia="Calibri"/>
          <w:sz w:val="24"/>
          <w:szCs w:val="24"/>
        </w:rPr>
        <w:t xml:space="preserve">Indeed Honourable member, I </w:t>
      </w:r>
      <w:r w:rsidR="00FD6CBD">
        <w:rPr>
          <w:rFonts w:eastAsia="Calibri"/>
          <w:sz w:val="24"/>
          <w:szCs w:val="24"/>
        </w:rPr>
        <w:t xml:space="preserve">have </w:t>
      </w:r>
      <w:r>
        <w:rPr>
          <w:rFonts w:eastAsia="Calibri"/>
          <w:sz w:val="24"/>
          <w:szCs w:val="24"/>
        </w:rPr>
        <w:t>signed</w:t>
      </w:r>
      <w:r w:rsidR="00B253A0" w:rsidRPr="002E39B0">
        <w:rPr>
          <w:rFonts w:eastAsia="Calibri"/>
          <w:sz w:val="24"/>
          <w:szCs w:val="24"/>
        </w:rPr>
        <w:t xml:space="preserve"> </w:t>
      </w:r>
      <w:r w:rsidR="00397799">
        <w:rPr>
          <w:rFonts w:eastAsia="Calibri"/>
          <w:sz w:val="24"/>
          <w:szCs w:val="24"/>
        </w:rPr>
        <w:t xml:space="preserve">a </w:t>
      </w:r>
      <w:r w:rsidR="00B253A0" w:rsidRPr="002E39B0">
        <w:rPr>
          <w:rFonts w:eastAsia="Calibri"/>
          <w:sz w:val="24"/>
          <w:szCs w:val="24"/>
        </w:rPr>
        <w:t xml:space="preserve">performance agreement </w:t>
      </w:r>
      <w:r>
        <w:rPr>
          <w:rFonts w:eastAsia="Calibri"/>
          <w:sz w:val="24"/>
          <w:szCs w:val="24"/>
        </w:rPr>
        <w:t>with the President</w:t>
      </w:r>
      <w:r w:rsidR="00FD6CBD">
        <w:rPr>
          <w:rFonts w:eastAsia="Calibri"/>
          <w:sz w:val="24"/>
          <w:szCs w:val="24"/>
        </w:rPr>
        <w:t>.</w:t>
      </w:r>
      <w:r>
        <w:rPr>
          <w:rFonts w:eastAsia="Calibri"/>
          <w:sz w:val="24"/>
          <w:szCs w:val="24"/>
        </w:rPr>
        <w:t xml:space="preserve"> </w:t>
      </w:r>
    </w:p>
    <w:p w:rsidR="009462DD" w:rsidRDefault="009462DD" w:rsidP="00397799">
      <w:pPr>
        <w:spacing w:line="360" w:lineRule="auto"/>
        <w:jc w:val="both"/>
        <w:rPr>
          <w:rFonts w:eastAsia="Calibri"/>
          <w:sz w:val="24"/>
          <w:szCs w:val="24"/>
        </w:rPr>
      </w:pPr>
    </w:p>
    <w:p w:rsidR="009462DD" w:rsidRDefault="009462DD" w:rsidP="009462DD">
      <w:pPr>
        <w:spacing w:line="360" w:lineRule="auto"/>
        <w:ind w:left="720" w:hanging="720"/>
        <w:jc w:val="both"/>
        <w:rPr>
          <w:rFonts w:eastAsia="Calibri"/>
          <w:sz w:val="24"/>
          <w:szCs w:val="24"/>
        </w:rPr>
      </w:pPr>
      <w:r>
        <w:rPr>
          <w:rFonts w:eastAsia="Calibri"/>
          <w:sz w:val="24"/>
          <w:szCs w:val="24"/>
        </w:rPr>
        <w:t>(a)</w:t>
      </w:r>
      <w:r>
        <w:rPr>
          <w:rFonts w:eastAsia="Calibri"/>
          <w:sz w:val="24"/>
          <w:szCs w:val="24"/>
        </w:rPr>
        <w:tab/>
        <w:t xml:space="preserve">The Performance Management Framework for Ministers is </w:t>
      </w:r>
      <w:r w:rsidR="002E39B0">
        <w:rPr>
          <w:rFonts w:eastAsia="Calibri"/>
          <w:sz w:val="24"/>
          <w:szCs w:val="24"/>
        </w:rPr>
        <w:t xml:space="preserve">the </w:t>
      </w:r>
      <w:r w:rsidR="00B253A0" w:rsidRPr="002E39B0">
        <w:rPr>
          <w:rFonts w:eastAsia="Calibri"/>
          <w:sz w:val="24"/>
          <w:szCs w:val="24"/>
        </w:rPr>
        <w:t>Medium</w:t>
      </w:r>
      <w:r w:rsidR="00B41DC8">
        <w:rPr>
          <w:rFonts w:eastAsia="Calibri"/>
          <w:sz w:val="24"/>
          <w:szCs w:val="24"/>
        </w:rPr>
        <w:t>-</w:t>
      </w:r>
      <w:r w:rsidR="00B253A0" w:rsidRPr="002E39B0">
        <w:rPr>
          <w:rFonts w:eastAsia="Calibri"/>
          <w:sz w:val="24"/>
          <w:szCs w:val="24"/>
        </w:rPr>
        <w:t>Term Strategic Framework</w:t>
      </w:r>
      <w:r w:rsidR="002E39B0">
        <w:rPr>
          <w:rFonts w:eastAsia="Calibri"/>
          <w:sz w:val="24"/>
          <w:szCs w:val="24"/>
        </w:rPr>
        <w:t xml:space="preserve"> (MTSF) 2014/19.  </w:t>
      </w:r>
      <w:r>
        <w:rPr>
          <w:rFonts w:eastAsia="Calibri"/>
          <w:sz w:val="24"/>
          <w:szCs w:val="24"/>
        </w:rPr>
        <w:t xml:space="preserve">The performance targets and indicators are derived from the </w:t>
      </w:r>
      <w:r w:rsidR="001B32B0">
        <w:rPr>
          <w:rFonts w:eastAsia="Calibri"/>
          <w:sz w:val="24"/>
          <w:szCs w:val="24"/>
        </w:rPr>
        <w:t>fourteen (</w:t>
      </w:r>
      <w:r>
        <w:rPr>
          <w:rFonts w:eastAsia="Calibri"/>
          <w:sz w:val="24"/>
          <w:szCs w:val="24"/>
        </w:rPr>
        <w:t>14</w:t>
      </w:r>
      <w:r w:rsidR="001B32B0">
        <w:rPr>
          <w:rFonts w:eastAsia="Calibri"/>
          <w:sz w:val="24"/>
          <w:szCs w:val="24"/>
        </w:rPr>
        <w:t>)</w:t>
      </w:r>
      <w:r>
        <w:rPr>
          <w:rFonts w:eastAsia="Calibri"/>
          <w:sz w:val="24"/>
          <w:szCs w:val="24"/>
        </w:rPr>
        <w:t xml:space="preserve"> Outcomes which government seeks to achieve. To assist the Honourable member, the </w:t>
      </w:r>
      <w:r w:rsidR="00BC766E">
        <w:rPr>
          <w:rFonts w:eastAsia="Calibri"/>
          <w:sz w:val="24"/>
          <w:szCs w:val="24"/>
        </w:rPr>
        <w:t xml:space="preserve">outcome </w:t>
      </w:r>
      <w:r>
        <w:rPr>
          <w:rFonts w:eastAsia="Calibri"/>
          <w:sz w:val="24"/>
          <w:szCs w:val="24"/>
        </w:rPr>
        <w:t>applicable to my portfolio is outcome eight (8).</w:t>
      </w:r>
    </w:p>
    <w:p w:rsidR="009462DD" w:rsidRDefault="009462DD" w:rsidP="009462DD">
      <w:pPr>
        <w:spacing w:line="360" w:lineRule="auto"/>
        <w:ind w:left="720" w:hanging="720"/>
        <w:jc w:val="both"/>
        <w:rPr>
          <w:rFonts w:eastAsia="Calibri"/>
          <w:sz w:val="24"/>
          <w:szCs w:val="24"/>
        </w:rPr>
      </w:pPr>
      <w:r>
        <w:rPr>
          <w:rFonts w:eastAsia="Calibri"/>
          <w:sz w:val="24"/>
          <w:szCs w:val="24"/>
        </w:rPr>
        <w:tab/>
      </w:r>
    </w:p>
    <w:p w:rsidR="009462DD" w:rsidRDefault="009462DD" w:rsidP="009462DD">
      <w:pPr>
        <w:spacing w:line="360" w:lineRule="auto"/>
        <w:ind w:left="720" w:hanging="720"/>
        <w:jc w:val="both"/>
        <w:rPr>
          <w:rFonts w:eastAsia="Calibri"/>
          <w:sz w:val="24"/>
          <w:szCs w:val="24"/>
        </w:rPr>
      </w:pPr>
      <w:r>
        <w:rPr>
          <w:rFonts w:eastAsia="Calibri"/>
          <w:sz w:val="24"/>
          <w:szCs w:val="24"/>
        </w:rPr>
        <w:tab/>
        <w:t>The outcomes and targets constitute government</w:t>
      </w:r>
      <w:r w:rsidR="001B32B0">
        <w:rPr>
          <w:rFonts w:eastAsia="Calibri"/>
          <w:sz w:val="24"/>
          <w:szCs w:val="24"/>
        </w:rPr>
        <w:t>’s</w:t>
      </w:r>
      <w:r>
        <w:rPr>
          <w:rFonts w:eastAsia="Calibri"/>
          <w:sz w:val="24"/>
          <w:szCs w:val="24"/>
        </w:rPr>
        <w:t xml:space="preserve"> </w:t>
      </w:r>
      <w:r w:rsidR="00F0739B">
        <w:rPr>
          <w:rFonts w:eastAsia="Calibri"/>
          <w:sz w:val="24"/>
          <w:szCs w:val="24"/>
        </w:rPr>
        <w:t>P</w:t>
      </w:r>
      <w:r>
        <w:rPr>
          <w:rFonts w:eastAsia="Calibri"/>
          <w:sz w:val="24"/>
          <w:szCs w:val="24"/>
        </w:rPr>
        <w:t xml:space="preserve">rogramme of </w:t>
      </w:r>
      <w:r w:rsidR="00F0739B">
        <w:rPr>
          <w:rFonts w:eastAsia="Calibri"/>
          <w:sz w:val="24"/>
          <w:szCs w:val="24"/>
        </w:rPr>
        <w:t>A</w:t>
      </w:r>
      <w:r>
        <w:rPr>
          <w:rFonts w:eastAsia="Calibri"/>
          <w:sz w:val="24"/>
          <w:szCs w:val="24"/>
        </w:rPr>
        <w:t xml:space="preserve">ction (POA), against which performance is tracked and reported on at least on a quarterly basis. </w:t>
      </w:r>
    </w:p>
    <w:p w:rsidR="009462DD" w:rsidRDefault="009462DD" w:rsidP="009462DD">
      <w:pPr>
        <w:spacing w:line="360" w:lineRule="auto"/>
        <w:ind w:left="720" w:hanging="720"/>
        <w:jc w:val="both"/>
        <w:rPr>
          <w:rFonts w:eastAsia="Calibri"/>
          <w:sz w:val="24"/>
          <w:szCs w:val="24"/>
        </w:rPr>
      </w:pPr>
      <w:r>
        <w:rPr>
          <w:rFonts w:eastAsia="Calibri"/>
          <w:sz w:val="24"/>
          <w:szCs w:val="24"/>
        </w:rPr>
        <w:t xml:space="preserve"> </w:t>
      </w:r>
    </w:p>
    <w:p w:rsidR="00B253A0" w:rsidRPr="002E39B0" w:rsidRDefault="00B253A0" w:rsidP="00397799">
      <w:pPr>
        <w:spacing w:line="360" w:lineRule="auto"/>
        <w:jc w:val="both"/>
        <w:rPr>
          <w:rFonts w:eastAsia="Calibri"/>
          <w:sz w:val="24"/>
          <w:szCs w:val="24"/>
        </w:rPr>
      </w:pPr>
    </w:p>
    <w:p w:rsidR="00F50C29" w:rsidRDefault="00F0739B" w:rsidP="00F50C29">
      <w:pPr>
        <w:spacing w:line="360" w:lineRule="auto"/>
        <w:jc w:val="both"/>
        <w:rPr>
          <w:rFonts w:eastAsia="Calibri"/>
          <w:sz w:val="24"/>
          <w:szCs w:val="24"/>
        </w:rPr>
      </w:pPr>
      <w:r>
        <w:rPr>
          <w:rFonts w:eastAsia="Calibri"/>
          <w:sz w:val="24"/>
          <w:szCs w:val="24"/>
        </w:rPr>
        <w:t xml:space="preserve">(b) </w:t>
      </w:r>
      <w:proofErr w:type="gramStart"/>
      <w:r>
        <w:rPr>
          <w:rFonts w:eastAsia="Calibri"/>
          <w:sz w:val="24"/>
          <w:szCs w:val="24"/>
        </w:rPr>
        <w:t>to</w:t>
      </w:r>
      <w:proofErr w:type="gramEnd"/>
      <w:r>
        <w:rPr>
          <w:rFonts w:eastAsia="Calibri"/>
          <w:sz w:val="24"/>
          <w:szCs w:val="24"/>
        </w:rPr>
        <w:t xml:space="preserve"> (e) </w:t>
      </w:r>
      <w:r w:rsidR="00F50C29">
        <w:rPr>
          <w:rFonts w:eastAsia="Calibri"/>
          <w:sz w:val="24"/>
          <w:szCs w:val="24"/>
        </w:rPr>
        <w:t>The monitoring of the Performance Agreements is done through Cabinet when assessing the</w:t>
      </w:r>
    </w:p>
    <w:p w:rsidR="00062717" w:rsidRDefault="00F50C29" w:rsidP="00F50C29">
      <w:pPr>
        <w:spacing w:line="360" w:lineRule="auto"/>
        <w:ind w:left="720"/>
        <w:jc w:val="both"/>
        <w:rPr>
          <w:rFonts w:eastAsia="Calibri"/>
          <w:sz w:val="24"/>
          <w:szCs w:val="24"/>
        </w:rPr>
      </w:pPr>
      <w:proofErr w:type="gramStart"/>
      <w:r>
        <w:rPr>
          <w:rFonts w:eastAsia="Calibri"/>
          <w:sz w:val="24"/>
          <w:szCs w:val="24"/>
        </w:rPr>
        <w:t>progress</w:t>
      </w:r>
      <w:proofErr w:type="gramEnd"/>
      <w:r>
        <w:rPr>
          <w:rFonts w:eastAsia="Calibri"/>
          <w:sz w:val="24"/>
          <w:szCs w:val="24"/>
        </w:rPr>
        <w:t xml:space="preserve"> of government’s programme of action. The latter is submitted periodically and discussed extensively in Cabinet after which a Cabinet Statement is issued to the public. </w:t>
      </w:r>
      <w:r w:rsidR="00062717">
        <w:rPr>
          <w:rFonts w:eastAsia="Calibri"/>
          <w:sz w:val="24"/>
          <w:szCs w:val="24"/>
        </w:rPr>
        <w:t>Cabinet discusses implementation bottlenecks and make recommendation</w:t>
      </w:r>
      <w:r w:rsidR="00B41DC8">
        <w:rPr>
          <w:rFonts w:eastAsia="Calibri"/>
          <w:sz w:val="24"/>
          <w:szCs w:val="24"/>
        </w:rPr>
        <w:t>s</w:t>
      </w:r>
      <w:r w:rsidR="00062717">
        <w:rPr>
          <w:rFonts w:eastAsia="Calibri"/>
          <w:sz w:val="24"/>
          <w:szCs w:val="24"/>
        </w:rPr>
        <w:t xml:space="preserve"> to address </w:t>
      </w:r>
      <w:r w:rsidR="00BC766E">
        <w:rPr>
          <w:rFonts w:eastAsia="Calibri"/>
          <w:sz w:val="24"/>
          <w:szCs w:val="24"/>
        </w:rPr>
        <w:t xml:space="preserve">the </w:t>
      </w:r>
      <w:r w:rsidR="00062717">
        <w:rPr>
          <w:rFonts w:eastAsia="Calibri"/>
          <w:sz w:val="24"/>
          <w:szCs w:val="24"/>
        </w:rPr>
        <w:t>identified bottleneck</w:t>
      </w:r>
      <w:r w:rsidR="00BC766E">
        <w:rPr>
          <w:rFonts w:eastAsia="Calibri"/>
          <w:sz w:val="24"/>
          <w:szCs w:val="24"/>
        </w:rPr>
        <w:t>s</w:t>
      </w:r>
      <w:r w:rsidR="00062717">
        <w:rPr>
          <w:rFonts w:eastAsia="Calibri"/>
          <w:sz w:val="24"/>
          <w:szCs w:val="24"/>
        </w:rPr>
        <w:t>.</w:t>
      </w:r>
    </w:p>
    <w:sectPr w:rsidR="00062717"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7C" w:rsidRDefault="00F6577C" w:rsidP="00054FEC">
      <w:r>
        <w:separator/>
      </w:r>
    </w:p>
  </w:endnote>
  <w:endnote w:type="continuationSeparator" w:id="0">
    <w:p w:rsidR="00F6577C" w:rsidRDefault="00F6577C"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7C" w:rsidRDefault="00F6577C" w:rsidP="00054FEC">
      <w:r>
        <w:separator/>
      </w:r>
    </w:p>
  </w:footnote>
  <w:footnote w:type="continuationSeparator" w:id="0">
    <w:p w:rsidR="00F6577C" w:rsidRDefault="00F6577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1E77A7">
      <w:t>86</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1">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DC2771"/>
    <w:multiLevelType w:val="hybridMultilevel"/>
    <w:tmpl w:val="1024915C"/>
    <w:lvl w:ilvl="0" w:tplc="3B0CBB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8">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19">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3"/>
  </w:num>
  <w:num w:numId="2">
    <w:abstractNumId w:val="11"/>
  </w:num>
  <w:num w:numId="3">
    <w:abstractNumId w:val="4"/>
  </w:num>
  <w:num w:numId="4">
    <w:abstractNumId w:val="8"/>
  </w:num>
  <w:num w:numId="5">
    <w:abstractNumId w:val="15"/>
  </w:num>
  <w:num w:numId="6">
    <w:abstractNumId w:val="7"/>
  </w:num>
  <w:num w:numId="7">
    <w:abstractNumId w:val="5"/>
  </w:num>
  <w:num w:numId="8">
    <w:abstractNumId w:val="10"/>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16"/>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0"/>
  </w:num>
  <w:num w:numId="20">
    <w:abstractNumId w:val="21"/>
  </w:num>
  <w:num w:numId="21">
    <w:abstractNumId w:val="9"/>
  </w:num>
  <w:num w:numId="22">
    <w:abstractNumId w:val="2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63B0"/>
    <w:rsid w:val="00042C5B"/>
    <w:rsid w:val="000542DB"/>
    <w:rsid w:val="00054FEC"/>
    <w:rsid w:val="0005651C"/>
    <w:rsid w:val="00061B5C"/>
    <w:rsid w:val="00062717"/>
    <w:rsid w:val="00084A46"/>
    <w:rsid w:val="00085A2A"/>
    <w:rsid w:val="000874C5"/>
    <w:rsid w:val="000B2098"/>
    <w:rsid w:val="000B4AC5"/>
    <w:rsid w:val="000C37CD"/>
    <w:rsid w:val="000D3261"/>
    <w:rsid w:val="000D5E18"/>
    <w:rsid w:val="000E0847"/>
    <w:rsid w:val="000E238C"/>
    <w:rsid w:val="000E3FFE"/>
    <w:rsid w:val="001005E9"/>
    <w:rsid w:val="00113198"/>
    <w:rsid w:val="0012375B"/>
    <w:rsid w:val="00131BFD"/>
    <w:rsid w:val="00134648"/>
    <w:rsid w:val="001355B6"/>
    <w:rsid w:val="00143801"/>
    <w:rsid w:val="00183267"/>
    <w:rsid w:val="00185C4D"/>
    <w:rsid w:val="0019692B"/>
    <w:rsid w:val="001A1C58"/>
    <w:rsid w:val="001A37B9"/>
    <w:rsid w:val="001B32B0"/>
    <w:rsid w:val="001B46D4"/>
    <w:rsid w:val="001C15BC"/>
    <w:rsid w:val="001C51E0"/>
    <w:rsid w:val="001D2AA3"/>
    <w:rsid w:val="001E77A7"/>
    <w:rsid w:val="001F17FC"/>
    <w:rsid w:val="00203262"/>
    <w:rsid w:val="00211B09"/>
    <w:rsid w:val="00221ABD"/>
    <w:rsid w:val="0023124F"/>
    <w:rsid w:val="00244322"/>
    <w:rsid w:val="00245CEE"/>
    <w:rsid w:val="002565C1"/>
    <w:rsid w:val="00257C83"/>
    <w:rsid w:val="00273F15"/>
    <w:rsid w:val="002922CE"/>
    <w:rsid w:val="002962EB"/>
    <w:rsid w:val="0029651C"/>
    <w:rsid w:val="002E39B0"/>
    <w:rsid w:val="002F729C"/>
    <w:rsid w:val="00323C61"/>
    <w:rsid w:val="00326ADE"/>
    <w:rsid w:val="00332EDA"/>
    <w:rsid w:val="003639EF"/>
    <w:rsid w:val="00386EBC"/>
    <w:rsid w:val="00391B22"/>
    <w:rsid w:val="00397799"/>
    <w:rsid w:val="003A0C97"/>
    <w:rsid w:val="003A48E1"/>
    <w:rsid w:val="003B7EF6"/>
    <w:rsid w:val="003F3D4B"/>
    <w:rsid w:val="003F40BD"/>
    <w:rsid w:val="003F4CED"/>
    <w:rsid w:val="003F5497"/>
    <w:rsid w:val="00411FA8"/>
    <w:rsid w:val="004171D3"/>
    <w:rsid w:val="00421215"/>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54E9"/>
    <w:rsid w:val="004E1009"/>
    <w:rsid w:val="004F5117"/>
    <w:rsid w:val="00511D74"/>
    <w:rsid w:val="00513641"/>
    <w:rsid w:val="00513FB0"/>
    <w:rsid w:val="0051632D"/>
    <w:rsid w:val="005178B4"/>
    <w:rsid w:val="00520E52"/>
    <w:rsid w:val="0052258E"/>
    <w:rsid w:val="005234F9"/>
    <w:rsid w:val="00526E7D"/>
    <w:rsid w:val="00533718"/>
    <w:rsid w:val="00543861"/>
    <w:rsid w:val="005440D3"/>
    <w:rsid w:val="0055709D"/>
    <w:rsid w:val="00560363"/>
    <w:rsid w:val="0056450C"/>
    <w:rsid w:val="00566589"/>
    <w:rsid w:val="00570338"/>
    <w:rsid w:val="005704CF"/>
    <w:rsid w:val="0057143F"/>
    <w:rsid w:val="00577200"/>
    <w:rsid w:val="0058155B"/>
    <w:rsid w:val="00585030"/>
    <w:rsid w:val="0059567A"/>
    <w:rsid w:val="005A0373"/>
    <w:rsid w:val="005A09D3"/>
    <w:rsid w:val="005A5561"/>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862AD"/>
    <w:rsid w:val="006932BB"/>
    <w:rsid w:val="006A3A9B"/>
    <w:rsid w:val="006A50C0"/>
    <w:rsid w:val="006B057C"/>
    <w:rsid w:val="006B1158"/>
    <w:rsid w:val="006C4112"/>
    <w:rsid w:val="006C7F54"/>
    <w:rsid w:val="006D4535"/>
    <w:rsid w:val="006D564E"/>
    <w:rsid w:val="006D638D"/>
    <w:rsid w:val="006F111A"/>
    <w:rsid w:val="006F35CD"/>
    <w:rsid w:val="006F4B1B"/>
    <w:rsid w:val="006F64F8"/>
    <w:rsid w:val="00704183"/>
    <w:rsid w:val="00722FEC"/>
    <w:rsid w:val="007241DD"/>
    <w:rsid w:val="00731E1C"/>
    <w:rsid w:val="00740E7D"/>
    <w:rsid w:val="007468D2"/>
    <w:rsid w:val="00751A45"/>
    <w:rsid w:val="00755D11"/>
    <w:rsid w:val="00762CB4"/>
    <w:rsid w:val="00766475"/>
    <w:rsid w:val="00766CE9"/>
    <w:rsid w:val="00773002"/>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21539"/>
    <w:rsid w:val="00826D26"/>
    <w:rsid w:val="008279FC"/>
    <w:rsid w:val="00845006"/>
    <w:rsid w:val="00852F18"/>
    <w:rsid w:val="008575F4"/>
    <w:rsid w:val="00857E10"/>
    <w:rsid w:val="008709EB"/>
    <w:rsid w:val="0087209D"/>
    <w:rsid w:val="00873BDC"/>
    <w:rsid w:val="00895D3F"/>
    <w:rsid w:val="008B2848"/>
    <w:rsid w:val="008D4969"/>
    <w:rsid w:val="008E39AE"/>
    <w:rsid w:val="008E4498"/>
    <w:rsid w:val="008E4C93"/>
    <w:rsid w:val="008F3F23"/>
    <w:rsid w:val="008F3FE5"/>
    <w:rsid w:val="00904841"/>
    <w:rsid w:val="00907BDD"/>
    <w:rsid w:val="00916792"/>
    <w:rsid w:val="00927BDA"/>
    <w:rsid w:val="00933DC0"/>
    <w:rsid w:val="009358D8"/>
    <w:rsid w:val="009462DD"/>
    <w:rsid w:val="00954574"/>
    <w:rsid w:val="00972777"/>
    <w:rsid w:val="00984A0C"/>
    <w:rsid w:val="00991B77"/>
    <w:rsid w:val="009924B5"/>
    <w:rsid w:val="009B6B68"/>
    <w:rsid w:val="009C6091"/>
    <w:rsid w:val="009D5DC1"/>
    <w:rsid w:val="009F104A"/>
    <w:rsid w:val="009F5B5D"/>
    <w:rsid w:val="00A07114"/>
    <w:rsid w:val="00A10986"/>
    <w:rsid w:val="00A36D94"/>
    <w:rsid w:val="00A60EEE"/>
    <w:rsid w:val="00A645C2"/>
    <w:rsid w:val="00A738F3"/>
    <w:rsid w:val="00A73A8F"/>
    <w:rsid w:val="00A749B6"/>
    <w:rsid w:val="00A76A9C"/>
    <w:rsid w:val="00A830EA"/>
    <w:rsid w:val="00A90AF6"/>
    <w:rsid w:val="00A9168E"/>
    <w:rsid w:val="00AA08FD"/>
    <w:rsid w:val="00AA2897"/>
    <w:rsid w:val="00AC0B56"/>
    <w:rsid w:val="00AC5723"/>
    <w:rsid w:val="00AE05EB"/>
    <w:rsid w:val="00AE0DBB"/>
    <w:rsid w:val="00AE1377"/>
    <w:rsid w:val="00AE5063"/>
    <w:rsid w:val="00AE6436"/>
    <w:rsid w:val="00AF266B"/>
    <w:rsid w:val="00B11A62"/>
    <w:rsid w:val="00B165F7"/>
    <w:rsid w:val="00B17FB7"/>
    <w:rsid w:val="00B253A0"/>
    <w:rsid w:val="00B3353C"/>
    <w:rsid w:val="00B346B6"/>
    <w:rsid w:val="00B35035"/>
    <w:rsid w:val="00B41BED"/>
    <w:rsid w:val="00B41DC8"/>
    <w:rsid w:val="00B43005"/>
    <w:rsid w:val="00B57E32"/>
    <w:rsid w:val="00B653F5"/>
    <w:rsid w:val="00B72DD5"/>
    <w:rsid w:val="00B86677"/>
    <w:rsid w:val="00B969FE"/>
    <w:rsid w:val="00BA1CD4"/>
    <w:rsid w:val="00BA1D02"/>
    <w:rsid w:val="00BC2B00"/>
    <w:rsid w:val="00BC766E"/>
    <w:rsid w:val="00BD39FB"/>
    <w:rsid w:val="00BE2758"/>
    <w:rsid w:val="00BE35AA"/>
    <w:rsid w:val="00BF3EE7"/>
    <w:rsid w:val="00C0359C"/>
    <w:rsid w:val="00C103F1"/>
    <w:rsid w:val="00C21B68"/>
    <w:rsid w:val="00C24092"/>
    <w:rsid w:val="00C339A4"/>
    <w:rsid w:val="00C34FD1"/>
    <w:rsid w:val="00C373B4"/>
    <w:rsid w:val="00C45207"/>
    <w:rsid w:val="00C52AA3"/>
    <w:rsid w:val="00C576FE"/>
    <w:rsid w:val="00C57AC2"/>
    <w:rsid w:val="00C87908"/>
    <w:rsid w:val="00C927F2"/>
    <w:rsid w:val="00C960DE"/>
    <w:rsid w:val="00CA1F73"/>
    <w:rsid w:val="00CA6FA2"/>
    <w:rsid w:val="00CB24C2"/>
    <w:rsid w:val="00CD26AC"/>
    <w:rsid w:val="00CE087F"/>
    <w:rsid w:val="00CF1C13"/>
    <w:rsid w:val="00CF71B4"/>
    <w:rsid w:val="00D0696F"/>
    <w:rsid w:val="00D10D98"/>
    <w:rsid w:val="00D128B0"/>
    <w:rsid w:val="00D17FE3"/>
    <w:rsid w:val="00D23AD0"/>
    <w:rsid w:val="00D24DE1"/>
    <w:rsid w:val="00D25293"/>
    <w:rsid w:val="00D26F9E"/>
    <w:rsid w:val="00D369F6"/>
    <w:rsid w:val="00D37F9B"/>
    <w:rsid w:val="00D47AF6"/>
    <w:rsid w:val="00D61B85"/>
    <w:rsid w:val="00D6500F"/>
    <w:rsid w:val="00D70A77"/>
    <w:rsid w:val="00D74382"/>
    <w:rsid w:val="00D849FF"/>
    <w:rsid w:val="00DA0BDC"/>
    <w:rsid w:val="00DB59D7"/>
    <w:rsid w:val="00DB75E0"/>
    <w:rsid w:val="00DD7501"/>
    <w:rsid w:val="00DE6494"/>
    <w:rsid w:val="00DF24A7"/>
    <w:rsid w:val="00DF79D0"/>
    <w:rsid w:val="00E06306"/>
    <w:rsid w:val="00E11E62"/>
    <w:rsid w:val="00E154EB"/>
    <w:rsid w:val="00E17DD6"/>
    <w:rsid w:val="00E2469A"/>
    <w:rsid w:val="00E32382"/>
    <w:rsid w:val="00E40762"/>
    <w:rsid w:val="00E65C78"/>
    <w:rsid w:val="00E65E8A"/>
    <w:rsid w:val="00E67E28"/>
    <w:rsid w:val="00E843C3"/>
    <w:rsid w:val="00E84932"/>
    <w:rsid w:val="00EB6AA1"/>
    <w:rsid w:val="00EC171E"/>
    <w:rsid w:val="00EC4AF4"/>
    <w:rsid w:val="00EC5D81"/>
    <w:rsid w:val="00ED344E"/>
    <w:rsid w:val="00EE300B"/>
    <w:rsid w:val="00EE37B5"/>
    <w:rsid w:val="00F0739B"/>
    <w:rsid w:val="00F17697"/>
    <w:rsid w:val="00F3479A"/>
    <w:rsid w:val="00F363E4"/>
    <w:rsid w:val="00F374AD"/>
    <w:rsid w:val="00F41641"/>
    <w:rsid w:val="00F50C29"/>
    <w:rsid w:val="00F60C74"/>
    <w:rsid w:val="00F61C46"/>
    <w:rsid w:val="00F61D4C"/>
    <w:rsid w:val="00F6577C"/>
    <w:rsid w:val="00FA0083"/>
    <w:rsid w:val="00FA12D4"/>
    <w:rsid w:val="00FA759C"/>
    <w:rsid w:val="00FB0AF3"/>
    <w:rsid w:val="00FC3417"/>
    <w:rsid w:val="00FC4EE2"/>
    <w:rsid w:val="00FC5855"/>
    <w:rsid w:val="00FC7327"/>
    <w:rsid w:val="00FD6CBD"/>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2016-03-09T10:31:00Z</cp:lastPrinted>
  <dcterms:created xsi:type="dcterms:W3CDTF">2016-04-28T11:28:00Z</dcterms:created>
  <dcterms:modified xsi:type="dcterms:W3CDTF">2016-04-28T11:28:00Z</dcterms:modified>
</cp:coreProperties>
</file>