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C6AEEA" w14:textId="77777777" w:rsidR="005630DC" w:rsidRPr="00F05F8A" w:rsidRDefault="005630DC" w:rsidP="00AB47A6">
      <w:pPr>
        <w:spacing w:line="240" w:lineRule="auto"/>
        <w:ind w:right="284"/>
        <w:contextualSpacing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F05F8A">
        <w:rPr>
          <w:rFonts w:ascii="Arial" w:hAnsi="Arial" w:cs="Arial"/>
          <w:b/>
          <w:sz w:val="28"/>
          <w:szCs w:val="28"/>
        </w:rPr>
        <w:t>PARLIAMENT OF THE REPUBLIC OF SOUTH AFRICA</w:t>
      </w:r>
    </w:p>
    <w:p w14:paraId="3B30FDDB" w14:textId="77777777" w:rsidR="005630DC" w:rsidRPr="00F05F8A" w:rsidRDefault="005630DC" w:rsidP="00AB47A6">
      <w:pPr>
        <w:spacing w:line="240" w:lineRule="auto"/>
        <w:ind w:right="284"/>
        <w:contextualSpacing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F05F8A">
        <w:rPr>
          <w:rFonts w:ascii="Arial" w:hAnsi="Arial" w:cs="Arial"/>
          <w:b/>
          <w:sz w:val="28"/>
          <w:szCs w:val="28"/>
        </w:rPr>
        <w:t>NATIONAL ASSEMBLY</w:t>
      </w:r>
    </w:p>
    <w:p w14:paraId="618792E6" w14:textId="77777777" w:rsidR="005630DC" w:rsidRPr="00F05F8A" w:rsidRDefault="005630DC" w:rsidP="00AB47A6">
      <w:pPr>
        <w:spacing w:line="240" w:lineRule="auto"/>
        <w:ind w:right="284"/>
        <w:contextualSpacing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F05F8A">
        <w:rPr>
          <w:rFonts w:ascii="Arial" w:hAnsi="Arial" w:cs="Arial"/>
          <w:b/>
          <w:sz w:val="28"/>
          <w:szCs w:val="28"/>
        </w:rPr>
        <w:t>WRITTEN REPLY</w:t>
      </w:r>
    </w:p>
    <w:p w14:paraId="291B6151" w14:textId="77777777" w:rsidR="005630DC" w:rsidRPr="00F05F8A" w:rsidRDefault="005630DC" w:rsidP="00AB47A6">
      <w:pPr>
        <w:spacing w:line="240" w:lineRule="auto"/>
        <w:ind w:right="284"/>
        <w:contextualSpacing/>
        <w:outlineLvl w:val="0"/>
        <w:rPr>
          <w:rFonts w:ascii="Arial" w:hAnsi="Arial" w:cs="Arial"/>
          <w:b/>
          <w:sz w:val="28"/>
          <w:szCs w:val="28"/>
        </w:rPr>
      </w:pPr>
    </w:p>
    <w:p w14:paraId="1A711926" w14:textId="77777777" w:rsidR="005630DC" w:rsidRPr="00F05F8A" w:rsidRDefault="005630DC" w:rsidP="00F05F8A">
      <w:pPr>
        <w:spacing w:line="360" w:lineRule="auto"/>
        <w:ind w:right="284"/>
        <w:contextualSpacing/>
        <w:jc w:val="both"/>
        <w:outlineLvl w:val="0"/>
        <w:rPr>
          <w:rFonts w:ascii="Arial" w:hAnsi="Arial" w:cs="Arial"/>
          <w:b/>
          <w:sz w:val="28"/>
          <w:szCs w:val="28"/>
        </w:rPr>
      </w:pPr>
      <w:r w:rsidRPr="00F05F8A">
        <w:rPr>
          <w:rFonts w:ascii="Arial" w:hAnsi="Arial" w:cs="Arial"/>
          <w:b/>
          <w:sz w:val="28"/>
          <w:szCs w:val="28"/>
        </w:rPr>
        <w:t xml:space="preserve">QUESTION NO: </w:t>
      </w:r>
      <w:r w:rsidR="000D791C" w:rsidRPr="00F05F8A">
        <w:rPr>
          <w:rFonts w:ascii="Arial" w:hAnsi="Arial" w:cs="Arial"/>
          <w:b/>
          <w:sz w:val="28"/>
          <w:szCs w:val="28"/>
        </w:rPr>
        <w:t>85</w:t>
      </w:r>
      <w:r w:rsidR="00AD6567" w:rsidRPr="00F05F8A">
        <w:rPr>
          <w:rFonts w:ascii="Arial" w:hAnsi="Arial" w:cs="Arial"/>
          <w:b/>
          <w:sz w:val="28"/>
          <w:szCs w:val="28"/>
        </w:rPr>
        <w:t>8</w:t>
      </w:r>
    </w:p>
    <w:p w14:paraId="7FDE8D89" w14:textId="77777777" w:rsidR="005630DC" w:rsidRPr="00F05F8A" w:rsidRDefault="005630DC" w:rsidP="00F05F8A">
      <w:pPr>
        <w:spacing w:line="360" w:lineRule="auto"/>
        <w:ind w:right="284"/>
        <w:contextualSpacing/>
        <w:jc w:val="both"/>
        <w:outlineLvl w:val="0"/>
        <w:rPr>
          <w:rFonts w:ascii="Arial" w:hAnsi="Arial" w:cs="Arial"/>
          <w:b/>
          <w:sz w:val="28"/>
          <w:szCs w:val="28"/>
        </w:rPr>
      </w:pPr>
      <w:r w:rsidRPr="00F05F8A">
        <w:rPr>
          <w:rFonts w:ascii="Arial" w:hAnsi="Arial" w:cs="Arial"/>
          <w:b/>
          <w:sz w:val="28"/>
          <w:szCs w:val="28"/>
        </w:rPr>
        <w:t xml:space="preserve">DATE OF PUBLICATION:  </w:t>
      </w:r>
      <w:r w:rsidR="000D791C" w:rsidRPr="00F05F8A">
        <w:rPr>
          <w:rFonts w:ascii="Arial" w:hAnsi="Arial" w:cs="Arial"/>
          <w:b/>
          <w:sz w:val="28"/>
          <w:szCs w:val="28"/>
        </w:rPr>
        <w:t xml:space="preserve">31 </w:t>
      </w:r>
      <w:r w:rsidR="00FB59BE" w:rsidRPr="00F05F8A">
        <w:rPr>
          <w:rFonts w:ascii="Arial" w:hAnsi="Arial" w:cs="Arial"/>
          <w:b/>
          <w:sz w:val="28"/>
          <w:szCs w:val="28"/>
        </w:rPr>
        <w:t>March</w:t>
      </w:r>
      <w:r w:rsidR="00973A1D" w:rsidRPr="00F05F8A">
        <w:rPr>
          <w:rFonts w:ascii="Arial" w:hAnsi="Arial" w:cs="Arial"/>
          <w:b/>
          <w:sz w:val="28"/>
          <w:szCs w:val="28"/>
        </w:rPr>
        <w:t xml:space="preserve"> 2017</w:t>
      </w:r>
    </w:p>
    <w:p w14:paraId="17E8AC98" w14:textId="77777777" w:rsidR="005630DC" w:rsidRPr="00F05F8A" w:rsidRDefault="005630DC" w:rsidP="00F05F8A">
      <w:pPr>
        <w:spacing w:line="360" w:lineRule="auto"/>
        <w:ind w:right="284"/>
        <w:contextualSpacing/>
        <w:jc w:val="both"/>
        <w:outlineLvl w:val="0"/>
        <w:rPr>
          <w:rFonts w:ascii="Arial" w:hAnsi="Arial" w:cs="Arial"/>
          <w:b/>
          <w:sz w:val="28"/>
          <w:szCs w:val="28"/>
        </w:rPr>
      </w:pPr>
      <w:r w:rsidRPr="00F05F8A">
        <w:rPr>
          <w:rFonts w:ascii="Arial" w:hAnsi="Arial" w:cs="Arial"/>
          <w:b/>
          <w:sz w:val="28"/>
          <w:szCs w:val="28"/>
        </w:rPr>
        <w:t>QUESTION PAPER NO</w:t>
      </w:r>
      <w:r w:rsidRPr="00F05F8A">
        <w:rPr>
          <w:rFonts w:ascii="Arial" w:hAnsi="Arial" w:cs="Arial"/>
          <w:sz w:val="28"/>
          <w:szCs w:val="28"/>
        </w:rPr>
        <w:t xml:space="preserve">: </w:t>
      </w:r>
      <w:r w:rsidR="000D791C" w:rsidRPr="00F05F8A">
        <w:rPr>
          <w:rFonts w:ascii="Arial" w:hAnsi="Arial" w:cs="Arial"/>
          <w:b/>
          <w:sz w:val="28"/>
          <w:szCs w:val="28"/>
        </w:rPr>
        <w:t>12</w:t>
      </w:r>
    </w:p>
    <w:p w14:paraId="54320561" w14:textId="77777777" w:rsidR="00F05F8A" w:rsidRDefault="005630DC" w:rsidP="00F05F8A">
      <w:pPr>
        <w:spacing w:line="360" w:lineRule="auto"/>
        <w:ind w:right="284"/>
        <w:contextualSpacing/>
        <w:jc w:val="both"/>
        <w:outlineLvl w:val="0"/>
        <w:rPr>
          <w:rFonts w:ascii="Arial" w:hAnsi="Arial" w:cs="Arial"/>
          <w:b/>
          <w:sz w:val="28"/>
          <w:szCs w:val="28"/>
        </w:rPr>
      </w:pPr>
      <w:r w:rsidRPr="00F05F8A">
        <w:rPr>
          <w:rFonts w:ascii="Arial" w:hAnsi="Arial" w:cs="Arial"/>
          <w:b/>
          <w:sz w:val="28"/>
          <w:szCs w:val="28"/>
        </w:rPr>
        <w:t xml:space="preserve">DATE OF REPLY:  </w:t>
      </w:r>
    </w:p>
    <w:p w14:paraId="1E0542FE" w14:textId="77777777" w:rsidR="00F05F8A" w:rsidRPr="00F05F8A" w:rsidRDefault="00F05F8A" w:rsidP="00F05F8A">
      <w:pPr>
        <w:spacing w:line="240" w:lineRule="auto"/>
        <w:ind w:right="284"/>
        <w:contextualSpacing/>
        <w:jc w:val="both"/>
        <w:outlineLvl w:val="0"/>
        <w:rPr>
          <w:rFonts w:ascii="Arial" w:hAnsi="Arial" w:cs="Arial"/>
          <w:b/>
          <w:sz w:val="28"/>
          <w:szCs w:val="28"/>
        </w:rPr>
      </w:pPr>
    </w:p>
    <w:p w14:paraId="4AE7BB34" w14:textId="77777777" w:rsidR="00AD6567" w:rsidRPr="00F05F8A" w:rsidRDefault="00AD6567" w:rsidP="00AD6567">
      <w:pPr>
        <w:spacing w:after="267"/>
        <w:rPr>
          <w:rFonts w:ascii="Arial" w:eastAsiaTheme="minorHAnsi" w:hAnsi="Arial" w:cs="Arial"/>
          <w:b/>
          <w:bCs/>
          <w:sz w:val="28"/>
          <w:szCs w:val="28"/>
          <w:lang w:val="en-GB"/>
        </w:rPr>
      </w:pPr>
      <w:r w:rsidRPr="00F05F8A">
        <w:rPr>
          <w:rFonts w:ascii="Arial" w:hAnsi="Arial" w:cs="Arial"/>
          <w:b/>
          <w:bCs/>
          <w:sz w:val="28"/>
          <w:szCs w:val="28"/>
          <w:lang w:val="en-GB"/>
        </w:rPr>
        <w:t xml:space="preserve">Mr Y </w:t>
      </w:r>
      <w:proofErr w:type="spellStart"/>
      <w:r w:rsidRPr="00F05F8A">
        <w:rPr>
          <w:rFonts w:ascii="Arial" w:hAnsi="Arial" w:cs="Arial"/>
          <w:b/>
          <w:bCs/>
          <w:sz w:val="28"/>
          <w:szCs w:val="28"/>
          <w:lang w:val="en-GB"/>
        </w:rPr>
        <w:t>Cassim</w:t>
      </w:r>
      <w:proofErr w:type="spellEnd"/>
      <w:r w:rsidRPr="00F05F8A">
        <w:rPr>
          <w:rFonts w:ascii="Arial" w:hAnsi="Arial" w:cs="Arial"/>
          <w:b/>
          <w:bCs/>
          <w:sz w:val="28"/>
          <w:szCs w:val="28"/>
          <w:lang w:val="en-GB"/>
        </w:rPr>
        <w:t xml:space="preserve"> (DA) to ask the Minister of Telecommunications and Postal Services:</w:t>
      </w:r>
    </w:p>
    <w:p w14:paraId="370584D2" w14:textId="77777777" w:rsidR="00F05F8A" w:rsidRPr="00F05F8A" w:rsidRDefault="00AD6567" w:rsidP="00F05F8A">
      <w:pPr>
        <w:pStyle w:val="ListParagraph"/>
        <w:numPr>
          <w:ilvl w:val="0"/>
          <w:numId w:val="30"/>
        </w:numPr>
        <w:spacing w:before="100" w:beforeAutospacing="1" w:after="100" w:afterAutospacing="1"/>
        <w:ind w:left="567" w:hanging="567"/>
        <w:jc w:val="both"/>
        <w:rPr>
          <w:rFonts w:ascii="Arial" w:hAnsi="Arial" w:cs="Arial"/>
          <w:sz w:val="28"/>
          <w:szCs w:val="28"/>
          <w:lang w:val="en-ZA"/>
        </w:rPr>
      </w:pPr>
      <w:r w:rsidRPr="00F05F8A">
        <w:rPr>
          <w:rFonts w:ascii="Arial" w:hAnsi="Arial" w:cs="Arial"/>
          <w:sz w:val="28"/>
          <w:szCs w:val="28"/>
        </w:rPr>
        <w:t>What employment processes were followed to appoint a certain person (name and details furnished) in his department;</w:t>
      </w:r>
      <w:r w:rsidR="00F05F8A" w:rsidRPr="00F05F8A">
        <w:rPr>
          <w:rFonts w:ascii="Arial" w:hAnsi="Arial" w:cs="Arial"/>
          <w:sz w:val="28"/>
          <w:szCs w:val="28"/>
        </w:rPr>
        <w:t xml:space="preserve"> </w:t>
      </w:r>
    </w:p>
    <w:p w14:paraId="69C53857" w14:textId="77777777" w:rsidR="00F05F8A" w:rsidRPr="00F05F8A" w:rsidRDefault="00F05F8A" w:rsidP="00F05F8A">
      <w:pPr>
        <w:pStyle w:val="ListParagraph"/>
        <w:spacing w:before="100" w:beforeAutospacing="1" w:after="100" w:afterAutospacing="1"/>
        <w:ind w:left="567"/>
        <w:jc w:val="both"/>
        <w:rPr>
          <w:rFonts w:ascii="Arial" w:hAnsi="Arial" w:cs="Arial"/>
          <w:sz w:val="28"/>
          <w:szCs w:val="28"/>
          <w:lang w:val="en-ZA"/>
        </w:rPr>
      </w:pPr>
    </w:p>
    <w:p w14:paraId="3B81DDE7" w14:textId="30E8159C" w:rsidR="00F05F8A" w:rsidRPr="00F75EB4" w:rsidRDefault="00F05F8A" w:rsidP="00F75EB4">
      <w:pPr>
        <w:pStyle w:val="ListParagraph"/>
        <w:numPr>
          <w:ilvl w:val="0"/>
          <w:numId w:val="30"/>
        </w:numPr>
        <w:spacing w:before="100" w:beforeAutospacing="1" w:after="100" w:afterAutospacing="1"/>
        <w:ind w:left="567" w:hanging="567"/>
        <w:jc w:val="both"/>
        <w:rPr>
          <w:rFonts w:ascii="Arial" w:hAnsi="Arial" w:cs="Arial"/>
          <w:sz w:val="28"/>
          <w:szCs w:val="28"/>
          <w:lang w:val="en-ZA"/>
        </w:rPr>
      </w:pPr>
      <w:r w:rsidRPr="00F05F8A">
        <w:rPr>
          <w:rFonts w:ascii="Arial" w:hAnsi="Arial" w:cs="Arial"/>
          <w:sz w:val="28"/>
          <w:szCs w:val="28"/>
        </w:rPr>
        <w:t>Did a certain person (details furnished) in his department formally recuse himself or herself from the interview process due to the nature of the relationship with the interviewee (details furnished);</w:t>
      </w:r>
      <w:r>
        <w:rPr>
          <w:rFonts w:ascii="Arial" w:hAnsi="Arial" w:cs="Arial"/>
          <w:sz w:val="28"/>
          <w:szCs w:val="28"/>
        </w:rPr>
        <w:t xml:space="preserve"> if not, why not?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NW923E</w:t>
      </w:r>
    </w:p>
    <w:p w14:paraId="002ABCF1" w14:textId="77777777" w:rsidR="00AB47A6" w:rsidRPr="00F05F8A" w:rsidRDefault="005630DC" w:rsidP="00AA20E9">
      <w:pPr>
        <w:spacing w:line="240" w:lineRule="auto"/>
        <w:contextualSpacing/>
        <w:rPr>
          <w:rFonts w:ascii="Arial" w:hAnsi="Arial" w:cs="Arial"/>
          <w:b/>
          <w:sz w:val="28"/>
          <w:szCs w:val="28"/>
          <w:u w:val="single"/>
        </w:rPr>
      </w:pPr>
      <w:r w:rsidRPr="00F05F8A">
        <w:rPr>
          <w:rFonts w:ascii="Arial" w:hAnsi="Arial" w:cs="Arial"/>
          <w:b/>
          <w:sz w:val="28"/>
          <w:szCs w:val="28"/>
          <w:u w:val="single"/>
        </w:rPr>
        <w:t>REPLY:</w:t>
      </w:r>
    </w:p>
    <w:p w14:paraId="029F0AC0" w14:textId="77777777" w:rsidR="00431B73" w:rsidRPr="00F05F8A" w:rsidRDefault="00431B73" w:rsidP="00AA20E9">
      <w:pPr>
        <w:spacing w:line="240" w:lineRule="auto"/>
        <w:contextualSpacing/>
        <w:rPr>
          <w:rFonts w:ascii="Arial" w:hAnsi="Arial" w:cs="Arial"/>
          <w:b/>
          <w:sz w:val="28"/>
          <w:szCs w:val="28"/>
          <w:u w:val="single"/>
        </w:rPr>
      </w:pPr>
    </w:p>
    <w:p w14:paraId="2A6C06C6" w14:textId="77777777" w:rsidR="00431B73" w:rsidRPr="00F05F8A" w:rsidRDefault="00431B73" w:rsidP="00AA20E9">
      <w:pPr>
        <w:spacing w:line="240" w:lineRule="auto"/>
        <w:contextualSpacing/>
        <w:rPr>
          <w:rFonts w:ascii="Arial" w:hAnsi="Arial" w:cs="Arial"/>
          <w:sz w:val="28"/>
          <w:szCs w:val="28"/>
        </w:rPr>
      </w:pPr>
      <w:r w:rsidRPr="00F05F8A">
        <w:rPr>
          <w:rFonts w:ascii="Arial" w:hAnsi="Arial" w:cs="Arial"/>
          <w:sz w:val="28"/>
          <w:szCs w:val="28"/>
        </w:rPr>
        <w:t xml:space="preserve">I </w:t>
      </w:r>
      <w:r w:rsidR="00BF4594" w:rsidRPr="00F05F8A">
        <w:rPr>
          <w:rFonts w:ascii="Arial" w:hAnsi="Arial" w:cs="Arial"/>
          <w:sz w:val="28"/>
          <w:szCs w:val="28"/>
        </w:rPr>
        <w:t xml:space="preserve">have been </w:t>
      </w:r>
      <w:r w:rsidRPr="00F05F8A">
        <w:rPr>
          <w:rFonts w:ascii="Arial" w:hAnsi="Arial" w:cs="Arial"/>
          <w:sz w:val="28"/>
          <w:szCs w:val="28"/>
        </w:rPr>
        <w:t>informed by the Department</w:t>
      </w:r>
      <w:r w:rsidR="00CE5FDD" w:rsidRPr="00F05F8A">
        <w:rPr>
          <w:rFonts w:ascii="Arial" w:hAnsi="Arial" w:cs="Arial"/>
          <w:sz w:val="28"/>
          <w:szCs w:val="28"/>
        </w:rPr>
        <w:t xml:space="preserve"> as follows</w:t>
      </w:r>
      <w:r w:rsidRPr="00F05F8A">
        <w:rPr>
          <w:rFonts w:ascii="Arial" w:hAnsi="Arial" w:cs="Arial"/>
          <w:sz w:val="28"/>
          <w:szCs w:val="28"/>
        </w:rPr>
        <w:t>:</w:t>
      </w:r>
    </w:p>
    <w:p w14:paraId="0D4CA36D" w14:textId="77777777" w:rsidR="009E6AAA" w:rsidRPr="00F05F8A" w:rsidRDefault="009E6AAA" w:rsidP="0064721C">
      <w:pPr>
        <w:spacing w:after="0" w:line="240" w:lineRule="auto"/>
        <w:contextualSpacing/>
        <w:jc w:val="both"/>
        <w:rPr>
          <w:rFonts w:ascii="Arial" w:hAnsi="Arial" w:cs="Arial"/>
          <w:b/>
          <w:sz w:val="28"/>
          <w:szCs w:val="28"/>
          <w:u w:val="single"/>
        </w:rPr>
      </w:pPr>
    </w:p>
    <w:p w14:paraId="50264774" w14:textId="77777777" w:rsidR="00AD6567" w:rsidRPr="00F05F8A" w:rsidRDefault="00AD6567" w:rsidP="00AD6567">
      <w:pPr>
        <w:pStyle w:val="ListParagraph"/>
        <w:numPr>
          <w:ilvl w:val="0"/>
          <w:numId w:val="29"/>
        </w:numPr>
        <w:spacing w:after="267"/>
        <w:ind w:left="851" w:hanging="851"/>
        <w:jc w:val="both"/>
        <w:rPr>
          <w:rFonts w:ascii="Arial" w:hAnsi="Arial" w:cs="Arial"/>
          <w:bCs/>
          <w:sz w:val="28"/>
          <w:szCs w:val="28"/>
          <w:lang w:val="en-ZA"/>
        </w:rPr>
      </w:pPr>
      <w:r w:rsidRPr="00F05F8A">
        <w:rPr>
          <w:rFonts w:ascii="Arial" w:hAnsi="Arial" w:cs="Arial"/>
          <w:bCs/>
          <w:sz w:val="28"/>
          <w:szCs w:val="28"/>
          <w:lang w:val="en-ZA"/>
        </w:rPr>
        <w:t xml:space="preserve">The post was advertised, shortlisted, interviewed and approved in terms of the Public Service Regulations, 2001 relevant at the time. </w:t>
      </w:r>
    </w:p>
    <w:p w14:paraId="67900DD5" w14:textId="47A99330" w:rsidR="00AD6567" w:rsidRPr="00F05F8A" w:rsidRDefault="00F75EB4" w:rsidP="00AD6567">
      <w:pPr>
        <w:pStyle w:val="ListParagraph"/>
        <w:numPr>
          <w:ilvl w:val="0"/>
          <w:numId w:val="29"/>
        </w:numPr>
        <w:spacing w:after="267"/>
        <w:ind w:left="851" w:hanging="851"/>
        <w:jc w:val="both"/>
        <w:rPr>
          <w:rFonts w:ascii="Arial" w:hAnsi="Arial" w:cs="Arial"/>
          <w:bCs/>
          <w:sz w:val="28"/>
          <w:szCs w:val="28"/>
          <w:lang w:val="en-ZA"/>
        </w:rPr>
      </w:pPr>
      <w:r>
        <w:rPr>
          <w:rFonts w:ascii="Arial" w:hAnsi="Arial" w:cs="Arial"/>
          <w:bCs/>
          <w:sz w:val="28"/>
          <w:szCs w:val="28"/>
          <w:lang w:val="en-ZA"/>
        </w:rPr>
        <w:t>The former A</w:t>
      </w:r>
      <w:r w:rsidR="00AD6567" w:rsidRPr="00F05F8A">
        <w:rPr>
          <w:rFonts w:ascii="Arial" w:hAnsi="Arial" w:cs="Arial"/>
          <w:bCs/>
          <w:sz w:val="28"/>
          <w:szCs w:val="28"/>
          <w:lang w:val="en-ZA"/>
        </w:rPr>
        <w:t>cting Director-General was not present during the interview process of the specified person</w:t>
      </w:r>
      <w:r>
        <w:rPr>
          <w:rFonts w:ascii="Arial" w:hAnsi="Arial" w:cs="Arial"/>
          <w:bCs/>
          <w:sz w:val="28"/>
          <w:szCs w:val="28"/>
          <w:lang w:val="en-ZA"/>
        </w:rPr>
        <w:t xml:space="preserve"> as he requested to leave and appointed another panelist to chair before the interview of the specified person started</w:t>
      </w:r>
      <w:r w:rsidR="00AD6567" w:rsidRPr="00F05F8A">
        <w:rPr>
          <w:rFonts w:ascii="Arial" w:hAnsi="Arial" w:cs="Arial"/>
          <w:bCs/>
          <w:sz w:val="28"/>
          <w:szCs w:val="28"/>
          <w:lang w:val="en-ZA"/>
        </w:rPr>
        <w:t xml:space="preserve">.  </w:t>
      </w:r>
    </w:p>
    <w:p w14:paraId="1C6FA110" w14:textId="77777777" w:rsidR="000D791C" w:rsidRPr="00F05F8A" w:rsidRDefault="000D791C" w:rsidP="0064721C">
      <w:pPr>
        <w:spacing w:after="0" w:line="240" w:lineRule="auto"/>
        <w:contextualSpacing/>
        <w:jc w:val="both"/>
        <w:rPr>
          <w:rFonts w:ascii="Arial" w:hAnsi="Arial" w:cs="Arial"/>
          <w:b/>
          <w:sz w:val="28"/>
          <w:szCs w:val="28"/>
          <w:lang w:val="en-GB"/>
        </w:rPr>
      </w:pPr>
      <w:bookmarkStart w:id="0" w:name="_GoBack"/>
      <w:bookmarkEnd w:id="0"/>
    </w:p>
    <w:sectPr w:rsidR="000D791C" w:rsidRPr="00F05F8A" w:rsidSect="00E57522">
      <w:pgSz w:w="11906" w:h="16838"/>
      <w:pgMar w:top="1560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tsaah">
    <w:altName w:val="Arial"/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85481"/>
    <w:multiLevelType w:val="hybridMultilevel"/>
    <w:tmpl w:val="633A0300"/>
    <w:lvl w:ilvl="0" w:tplc="1C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DF12EF"/>
    <w:multiLevelType w:val="hybridMultilevel"/>
    <w:tmpl w:val="AAF880A2"/>
    <w:lvl w:ilvl="0" w:tplc="8CDC6276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5C3C16"/>
    <w:multiLevelType w:val="hybridMultilevel"/>
    <w:tmpl w:val="D436B38E"/>
    <w:lvl w:ilvl="0" w:tplc="1C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9C33C51"/>
    <w:multiLevelType w:val="hybridMultilevel"/>
    <w:tmpl w:val="7E7A6F92"/>
    <w:lvl w:ilvl="0" w:tplc="1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B93B9A"/>
    <w:multiLevelType w:val="hybridMultilevel"/>
    <w:tmpl w:val="60F89B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AD07CB"/>
    <w:multiLevelType w:val="hybridMultilevel"/>
    <w:tmpl w:val="FA68F0BA"/>
    <w:lvl w:ilvl="0" w:tplc="53D80B76">
      <w:start w:val="1"/>
      <w:numFmt w:val="decimal"/>
      <w:lvlText w:val="(%1)"/>
      <w:lvlJc w:val="left"/>
      <w:pPr>
        <w:ind w:left="1180" w:hanging="8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31608B"/>
    <w:multiLevelType w:val="hybridMultilevel"/>
    <w:tmpl w:val="E7263136"/>
    <w:lvl w:ilvl="0" w:tplc="1C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1D201E27"/>
    <w:multiLevelType w:val="multilevel"/>
    <w:tmpl w:val="DDCA074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</w:rPr>
    </w:lvl>
  </w:abstractNum>
  <w:abstractNum w:abstractNumId="8">
    <w:nsid w:val="1FB80648"/>
    <w:multiLevelType w:val="hybridMultilevel"/>
    <w:tmpl w:val="672675FC"/>
    <w:lvl w:ilvl="0" w:tplc="7E66801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753DE5"/>
    <w:multiLevelType w:val="hybridMultilevel"/>
    <w:tmpl w:val="8592A72C"/>
    <w:lvl w:ilvl="0" w:tplc="C534140C">
      <w:start w:val="1"/>
      <w:numFmt w:val="decimal"/>
      <w:lvlText w:val="(%1)"/>
      <w:lvlJc w:val="left"/>
      <w:pPr>
        <w:ind w:left="720" w:hanging="360"/>
      </w:pPr>
      <w:rPr>
        <w:rFonts w:ascii="Utsaah" w:eastAsia="Calibri" w:hAnsi="Utsaah" w:cs="Utsaah"/>
        <w:sz w:val="36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423ADE"/>
    <w:multiLevelType w:val="hybridMultilevel"/>
    <w:tmpl w:val="1DB61862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92C3066"/>
    <w:multiLevelType w:val="hybridMultilevel"/>
    <w:tmpl w:val="CE2E6BA0"/>
    <w:lvl w:ilvl="0" w:tplc="1C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FF32EF9"/>
    <w:multiLevelType w:val="hybridMultilevel"/>
    <w:tmpl w:val="67D4A222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1C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>
    <w:nsid w:val="31803F46"/>
    <w:multiLevelType w:val="hybridMultilevel"/>
    <w:tmpl w:val="E31A0D04"/>
    <w:lvl w:ilvl="0" w:tplc="9EC8D94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4B576B"/>
    <w:multiLevelType w:val="hybridMultilevel"/>
    <w:tmpl w:val="F9EA24C2"/>
    <w:lvl w:ilvl="0" w:tplc="7E66801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40460B"/>
    <w:multiLevelType w:val="hybridMultilevel"/>
    <w:tmpl w:val="7B421ED0"/>
    <w:lvl w:ilvl="0" w:tplc="3D0C55D8">
      <w:start w:val="1"/>
      <w:numFmt w:val="decimal"/>
      <w:lvlText w:val="(%1)"/>
      <w:lvlJc w:val="left"/>
      <w:pPr>
        <w:ind w:left="4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8" w:hanging="360"/>
      </w:pPr>
    </w:lvl>
    <w:lvl w:ilvl="2" w:tplc="0409001B" w:tentative="1">
      <w:start w:val="1"/>
      <w:numFmt w:val="lowerRoman"/>
      <w:lvlText w:val="%3."/>
      <w:lvlJc w:val="right"/>
      <w:pPr>
        <w:ind w:left="1898" w:hanging="180"/>
      </w:pPr>
    </w:lvl>
    <w:lvl w:ilvl="3" w:tplc="0409000F" w:tentative="1">
      <w:start w:val="1"/>
      <w:numFmt w:val="decimal"/>
      <w:lvlText w:val="%4."/>
      <w:lvlJc w:val="left"/>
      <w:pPr>
        <w:ind w:left="2618" w:hanging="360"/>
      </w:pPr>
    </w:lvl>
    <w:lvl w:ilvl="4" w:tplc="04090019" w:tentative="1">
      <w:start w:val="1"/>
      <w:numFmt w:val="lowerLetter"/>
      <w:lvlText w:val="%5."/>
      <w:lvlJc w:val="left"/>
      <w:pPr>
        <w:ind w:left="3338" w:hanging="360"/>
      </w:pPr>
    </w:lvl>
    <w:lvl w:ilvl="5" w:tplc="0409001B" w:tentative="1">
      <w:start w:val="1"/>
      <w:numFmt w:val="lowerRoman"/>
      <w:lvlText w:val="%6."/>
      <w:lvlJc w:val="right"/>
      <w:pPr>
        <w:ind w:left="4058" w:hanging="180"/>
      </w:pPr>
    </w:lvl>
    <w:lvl w:ilvl="6" w:tplc="0409000F" w:tentative="1">
      <w:start w:val="1"/>
      <w:numFmt w:val="decimal"/>
      <w:lvlText w:val="%7."/>
      <w:lvlJc w:val="left"/>
      <w:pPr>
        <w:ind w:left="4778" w:hanging="360"/>
      </w:pPr>
    </w:lvl>
    <w:lvl w:ilvl="7" w:tplc="04090019" w:tentative="1">
      <w:start w:val="1"/>
      <w:numFmt w:val="lowerLetter"/>
      <w:lvlText w:val="%8."/>
      <w:lvlJc w:val="left"/>
      <w:pPr>
        <w:ind w:left="5498" w:hanging="360"/>
      </w:pPr>
    </w:lvl>
    <w:lvl w:ilvl="8" w:tplc="0409001B" w:tentative="1">
      <w:start w:val="1"/>
      <w:numFmt w:val="lowerRoman"/>
      <w:lvlText w:val="%9."/>
      <w:lvlJc w:val="right"/>
      <w:pPr>
        <w:ind w:left="6218" w:hanging="180"/>
      </w:pPr>
    </w:lvl>
  </w:abstractNum>
  <w:abstractNum w:abstractNumId="16">
    <w:nsid w:val="4ACB1DB3"/>
    <w:multiLevelType w:val="hybridMultilevel"/>
    <w:tmpl w:val="51DCD9FA"/>
    <w:lvl w:ilvl="0" w:tplc="58702F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1656A7"/>
    <w:multiLevelType w:val="hybridMultilevel"/>
    <w:tmpl w:val="94448CDE"/>
    <w:lvl w:ilvl="0" w:tplc="1132E7B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9E50D1"/>
    <w:multiLevelType w:val="hybridMultilevel"/>
    <w:tmpl w:val="29ECB1AA"/>
    <w:lvl w:ilvl="0" w:tplc="1C090005">
      <w:start w:val="1"/>
      <w:numFmt w:val="bullet"/>
      <w:lvlText w:val=""/>
      <w:lvlJc w:val="left"/>
      <w:pPr>
        <w:ind w:left="1134" w:hanging="360"/>
      </w:pPr>
      <w:rPr>
        <w:rFonts w:ascii="Wingdings" w:hAnsi="Wingdings" w:hint="default"/>
      </w:rPr>
    </w:lvl>
    <w:lvl w:ilvl="1" w:tplc="1C09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2" w:tplc="1C0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19">
    <w:nsid w:val="5FB27ABE"/>
    <w:multiLevelType w:val="hybridMultilevel"/>
    <w:tmpl w:val="F5AC7030"/>
    <w:lvl w:ilvl="0" w:tplc="35DA477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4B40EE"/>
    <w:multiLevelType w:val="hybridMultilevel"/>
    <w:tmpl w:val="7602B67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47081C"/>
    <w:multiLevelType w:val="hybridMultilevel"/>
    <w:tmpl w:val="06DC7A0E"/>
    <w:lvl w:ilvl="0" w:tplc="D2A224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CB5175"/>
    <w:multiLevelType w:val="hybridMultilevel"/>
    <w:tmpl w:val="7E807B84"/>
    <w:lvl w:ilvl="0" w:tplc="3D0C55D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1FF122C"/>
    <w:multiLevelType w:val="hybridMultilevel"/>
    <w:tmpl w:val="BD028150"/>
    <w:lvl w:ilvl="0" w:tplc="1C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24934BC"/>
    <w:multiLevelType w:val="hybridMultilevel"/>
    <w:tmpl w:val="B6B60C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260748"/>
    <w:multiLevelType w:val="hybridMultilevel"/>
    <w:tmpl w:val="8C1A533C"/>
    <w:lvl w:ilvl="0" w:tplc="6B60BAB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7B4ED7"/>
    <w:multiLevelType w:val="hybridMultilevel"/>
    <w:tmpl w:val="95F09088"/>
    <w:lvl w:ilvl="0" w:tplc="1C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6D7711E"/>
    <w:multiLevelType w:val="hybridMultilevel"/>
    <w:tmpl w:val="0792CD28"/>
    <w:lvl w:ilvl="0" w:tplc="898C6BA4">
      <w:start w:val="2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70A0024"/>
    <w:multiLevelType w:val="hybridMultilevel"/>
    <w:tmpl w:val="BB427A1C"/>
    <w:lvl w:ilvl="0" w:tplc="C8AA988C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auto"/>
        <w:sz w:val="22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8A2284"/>
    <w:multiLevelType w:val="hybridMultilevel"/>
    <w:tmpl w:val="A11064F0"/>
    <w:lvl w:ilvl="0" w:tplc="1C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0"/>
  </w:num>
  <w:num w:numId="3">
    <w:abstractNumId w:val="10"/>
  </w:num>
  <w:num w:numId="4">
    <w:abstractNumId w:val="18"/>
  </w:num>
  <w:num w:numId="5">
    <w:abstractNumId w:val="23"/>
  </w:num>
  <w:num w:numId="6">
    <w:abstractNumId w:val="3"/>
  </w:num>
  <w:num w:numId="7">
    <w:abstractNumId w:val="29"/>
  </w:num>
  <w:num w:numId="8">
    <w:abstractNumId w:val="0"/>
  </w:num>
  <w:num w:numId="9">
    <w:abstractNumId w:val="2"/>
  </w:num>
  <w:num w:numId="10">
    <w:abstractNumId w:val="11"/>
  </w:num>
  <w:num w:numId="11">
    <w:abstractNumId w:val="26"/>
  </w:num>
  <w:num w:numId="12">
    <w:abstractNumId w:val="6"/>
  </w:num>
  <w:num w:numId="13">
    <w:abstractNumId w:val="17"/>
  </w:num>
  <w:num w:numId="14">
    <w:abstractNumId w:val="28"/>
  </w:num>
  <w:num w:numId="15">
    <w:abstractNumId w:val="25"/>
  </w:num>
  <w:num w:numId="16">
    <w:abstractNumId w:val="19"/>
  </w:num>
  <w:num w:numId="17">
    <w:abstractNumId w:val="9"/>
  </w:num>
  <w:num w:numId="18">
    <w:abstractNumId w:val="13"/>
  </w:num>
  <w:num w:numId="19">
    <w:abstractNumId w:val="1"/>
  </w:num>
  <w:num w:numId="20">
    <w:abstractNumId w:val="24"/>
  </w:num>
  <w:num w:numId="21">
    <w:abstractNumId w:val="7"/>
  </w:num>
  <w:num w:numId="22">
    <w:abstractNumId w:val="12"/>
  </w:num>
  <w:num w:numId="23">
    <w:abstractNumId w:val="27"/>
  </w:num>
  <w:num w:numId="24">
    <w:abstractNumId w:val="21"/>
  </w:num>
  <w:num w:numId="25">
    <w:abstractNumId w:val="14"/>
  </w:num>
  <w:num w:numId="26">
    <w:abstractNumId w:val="8"/>
  </w:num>
  <w:num w:numId="27">
    <w:abstractNumId w:val="16"/>
  </w:num>
  <w:num w:numId="28">
    <w:abstractNumId w:val="15"/>
  </w:num>
  <w:num w:numId="29">
    <w:abstractNumId w:val="22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0DC"/>
    <w:rsid w:val="000B48A0"/>
    <w:rsid w:val="000D56C3"/>
    <w:rsid w:val="000D791C"/>
    <w:rsid w:val="00155F29"/>
    <w:rsid w:val="00166015"/>
    <w:rsid w:val="001820DB"/>
    <w:rsid w:val="001845ED"/>
    <w:rsid w:val="001D6148"/>
    <w:rsid w:val="001F10C3"/>
    <w:rsid w:val="002348AC"/>
    <w:rsid w:val="00253A5B"/>
    <w:rsid w:val="002E0A0C"/>
    <w:rsid w:val="002F569B"/>
    <w:rsid w:val="003479F9"/>
    <w:rsid w:val="003538B7"/>
    <w:rsid w:val="00393316"/>
    <w:rsid w:val="003F1354"/>
    <w:rsid w:val="00431B73"/>
    <w:rsid w:val="00437AAC"/>
    <w:rsid w:val="00456D70"/>
    <w:rsid w:val="004660F9"/>
    <w:rsid w:val="004955AC"/>
    <w:rsid w:val="004B091E"/>
    <w:rsid w:val="004B35C4"/>
    <w:rsid w:val="00501F58"/>
    <w:rsid w:val="00501F6C"/>
    <w:rsid w:val="005630DC"/>
    <w:rsid w:val="006242F1"/>
    <w:rsid w:val="006302D4"/>
    <w:rsid w:val="0064721C"/>
    <w:rsid w:val="00651426"/>
    <w:rsid w:val="00655E66"/>
    <w:rsid w:val="006577C2"/>
    <w:rsid w:val="006B0FF7"/>
    <w:rsid w:val="00715781"/>
    <w:rsid w:val="007D405A"/>
    <w:rsid w:val="007E4431"/>
    <w:rsid w:val="00833289"/>
    <w:rsid w:val="00834CEB"/>
    <w:rsid w:val="008E00AD"/>
    <w:rsid w:val="00947C35"/>
    <w:rsid w:val="00973A1D"/>
    <w:rsid w:val="009E6AAA"/>
    <w:rsid w:val="00AA20E9"/>
    <w:rsid w:val="00AB47A6"/>
    <w:rsid w:val="00AD6567"/>
    <w:rsid w:val="00B350CE"/>
    <w:rsid w:val="00B47470"/>
    <w:rsid w:val="00B74D24"/>
    <w:rsid w:val="00BF4594"/>
    <w:rsid w:val="00C24407"/>
    <w:rsid w:val="00C3628B"/>
    <w:rsid w:val="00C7321B"/>
    <w:rsid w:val="00CA7A13"/>
    <w:rsid w:val="00CD4CC0"/>
    <w:rsid w:val="00CE5FDD"/>
    <w:rsid w:val="00CE60C3"/>
    <w:rsid w:val="00D34214"/>
    <w:rsid w:val="00DA34D0"/>
    <w:rsid w:val="00DC53E4"/>
    <w:rsid w:val="00DD0652"/>
    <w:rsid w:val="00DF2128"/>
    <w:rsid w:val="00E005B6"/>
    <w:rsid w:val="00E14E48"/>
    <w:rsid w:val="00E1783C"/>
    <w:rsid w:val="00E57522"/>
    <w:rsid w:val="00E661A6"/>
    <w:rsid w:val="00E74808"/>
    <w:rsid w:val="00F05F8A"/>
    <w:rsid w:val="00F131A0"/>
    <w:rsid w:val="00F1386A"/>
    <w:rsid w:val="00F31CB4"/>
    <w:rsid w:val="00F429C3"/>
    <w:rsid w:val="00F71985"/>
    <w:rsid w:val="00F75EB4"/>
    <w:rsid w:val="00F90352"/>
    <w:rsid w:val="00FB59BE"/>
    <w:rsid w:val="00FE36AE"/>
    <w:rsid w:val="00FF2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39F1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0DC"/>
    <w:rPr>
      <w:rFonts w:ascii="Calibri" w:eastAsia="Calibri" w:hAnsi="Calibri" w:cs="Times New Roman"/>
      <w:lang w:val="af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30DC"/>
    <w:pPr>
      <w:spacing w:after="0" w:line="240" w:lineRule="auto"/>
      <w:ind w:left="720"/>
      <w:contextualSpacing/>
    </w:pPr>
    <w:rPr>
      <w:rFonts w:eastAsiaTheme="minorHAnsi"/>
      <w:lang w:val="en-US"/>
    </w:rPr>
  </w:style>
  <w:style w:type="paragraph" w:styleId="BodyTextIndent2">
    <w:name w:val="Body Text Indent 2"/>
    <w:basedOn w:val="Normal"/>
    <w:link w:val="BodyTextIndent2Char"/>
    <w:rsid w:val="0064721C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/>
      <w:sz w:val="24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64721C"/>
    <w:rPr>
      <w:rFonts w:ascii="CG Times" w:eastAsia="Times New Roman" w:hAnsi="CG Times" w:cs="Times New Roman"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0DC"/>
    <w:rPr>
      <w:rFonts w:ascii="Calibri" w:eastAsia="Calibri" w:hAnsi="Calibri" w:cs="Times New Roman"/>
      <w:lang w:val="af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30DC"/>
    <w:pPr>
      <w:spacing w:after="0" w:line="240" w:lineRule="auto"/>
      <w:ind w:left="720"/>
      <w:contextualSpacing/>
    </w:pPr>
    <w:rPr>
      <w:rFonts w:eastAsiaTheme="minorHAnsi"/>
      <w:lang w:val="en-US"/>
    </w:rPr>
  </w:style>
  <w:style w:type="paragraph" w:styleId="BodyTextIndent2">
    <w:name w:val="Body Text Indent 2"/>
    <w:basedOn w:val="Normal"/>
    <w:link w:val="BodyTextIndent2Char"/>
    <w:rsid w:val="0064721C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/>
      <w:sz w:val="24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64721C"/>
    <w:rPr>
      <w:rFonts w:ascii="CG Times" w:eastAsia="Times New Roman" w:hAnsi="CG Times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Zaytoen Anthony</dc:creator>
  <cp:keywords/>
  <dc:description/>
  <cp:lastModifiedBy>Vukani Mthembu</cp:lastModifiedBy>
  <cp:revision>11</cp:revision>
  <cp:lastPrinted>2017-04-21T15:22:00Z</cp:lastPrinted>
  <dcterms:created xsi:type="dcterms:W3CDTF">2017-04-05T13:55:00Z</dcterms:created>
  <dcterms:modified xsi:type="dcterms:W3CDTF">2017-04-24T07:35:00Z</dcterms:modified>
</cp:coreProperties>
</file>