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65147" w14:textId="77777777" w:rsidR="00B92F1B" w:rsidRPr="00241704" w:rsidRDefault="00B92F1B" w:rsidP="0017051F">
      <w:pPr>
        <w:spacing w:line="36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41704">
        <w:rPr>
          <w:rFonts w:ascii="Arial" w:hAnsi="Arial" w:cs="Arial"/>
          <w:b/>
          <w:sz w:val="28"/>
          <w:szCs w:val="28"/>
        </w:rPr>
        <w:t>PARLIAMENT OF THE REPUBLIC OF SOUTH AFRICA</w:t>
      </w:r>
    </w:p>
    <w:p w14:paraId="3508BAAE" w14:textId="77777777" w:rsidR="00B92F1B" w:rsidRPr="00241704" w:rsidRDefault="00B92F1B" w:rsidP="0017051F">
      <w:pPr>
        <w:spacing w:line="36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41704">
        <w:rPr>
          <w:rFonts w:ascii="Arial" w:hAnsi="Arial" w:cs="Arial"/>
          <w:b/>
          <w:sz w:val="28"/>
          <w:szCs w:val="28"/>
        </w:rPr>
        <w:t>NATIONAL ASSEMBLY</w:t>
      </w:r>
    </w:p>
    <w:p w14:paraId="2AEE6D4B" w14:textId="77777777" w:rsidR="00B92F1B" w:rsidRPr="00241704" w:rsidRDefault="00B92F1B" w:rsidP="0017051F">
      <w:pPr>
        <w:spacing w:line="36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41704">
        <w:rPr>
          <w:rFonts w:ascii="Arial" w:hAnsi="Arial" w:cs="Arial"/>
          <w:b/>
          <w:sz w:val="28"/>
          <w:szCs w:val="28"/>
        </w:rPr>
        <w:t>WRITTEN REPLY</w:t>
      </w:r>
    </w:p>
    <w:p w14:paraId="17E3A60C" w14:textId="77777777" w:rsidR="00B92F1B" w:rsidRPr="00241704" w:rsidRDefault="00B92F1B" w:rsidP="002851DC">
      <w:pPr>
        <w:spacing w:line="276" w:lineRule="auto"/>
        <w:outlineLvl w:val="0"/>
        <w:rPr>
          <w:rFonts w:ascii="Arial" w:hAnsi="Arial" w:cs="Arial"/>
          <w:b/>
          <w:sz w:val="28"/>
          <w:szCs w:val="28"/>
        </w:rPr>
      </w:pPr>
    </w:p>
    <w:p w14:paraId="1365DEFF" w14:textId="77777777" w:rsidR="00B92F1B" w:rsidRPr="00241704" w:rsidRDefault="00B92F1B" w:rsidP="0017051F">
      <w:pPr>
        <w:spacing w:line="280" w:lineRule="exact"/>
        <w:outlineLvl w:val="0"/>
        <w:rPr>
          <w:rFonts w:ascii="Arial" w:hAnsi="Arial" w:cs="Arial"/>
          <w:b/>
          <w:sz w:val="28"/>
          <w:szCs w:val="28"/>
        </w:rPr>
      </w:pPr>
      <w:r w:rsidRPr="00241704">
        <w:rPr>
          <w:rFonts w:ascii="Arial" w:hAnsi="Arial" w:cs="Arial"/>
          <w:b/>
          <w:sz w:val="28"/>
          <w:szCs w:val="28"/>
        </w:rPr>
        <w:t xml:space="preserve">QUESTION NO:  </w:t>
      </w:r>
      <w:r w:rsidR="00251680" w:rsidRPr="00241704">
        <w:rPr>
          <w:rFonts w:ascii="Arial" w:hAnsi="Arial" w:cs="Arial"/>
          <w:b/>
          <w:sz w:val="28"/>
          <w:szCs w:val="28"/>
        </w:rPr>
        <w:t>851</w:t>
      </w:r>
    </w:p>
    <w:p w14:paraId="46289ECC" w14:textId="77777777" w:rsidR="00D26977" w:rsidRPr="00241704" w:rsidRDefault="00D26977" w:rsidP="0017051F">
      <w:pPr>
        <w:spacing w:line="280" w:lineRule="exact"/>
        <w:outlineLvl w:val="0"/>
        <w:rPr>
          <w:rFonts w:ascii="Arial" w:hAnsi="Arial" w:cs="Arial"/>
          <w:b/>
          <w:sz w:val="28"/>
          <w:szCs w:val="28"/>
        </w:rPr>
      </w:pPr>
    </w:p>
    <w:p w14:paraId="1F60E0DD" w14:textId="77777777" w:rsidR="00B92F1B" w:rsidRPr="00241704" w:rsidRDefault="00B92F1B" w:rsidP="0017051F">
      <w:pPr>
        <w:spacing w:line="280" w:lineRule="exact"/>
        <w:outlineLvl w:val="0"/>
        <w:rPr>
          <w:rFonts w:ascii="Arial" w:hAnsi="Arial" w:cs="Arial"/>
          <w:b/>
          <w:sz w:val="28"/>
          <w:szCs w:val="28"/>
        </w:rPr>
      </w:pPr>
      <w:r w:rsidRPr="00241704">
        <w:rPr>
          <w:rFonts w:ascii="Arial" w:hAnsi="Arial" w:cs="Arial"/>
          <w:b/>
          <w:sz w:val="28"/>
          <w:szCs w:val="28"/>
        </w:rPr>
        <w:t>DATE OF PUBLICATION:</w:t>
      </w:r>
      <w:r w:rsidR="00020682" w:rsidRPr="00241704">
        <w:rPr>
          <w:rFonts w:ascii="Arial" w:hAnsi="Arial" w:cs="Arial"/>
          <w:b/>
          <w:sz w:val="28"/>
          <w:szCs w:val="28"/>
        </w:rPr>
        <w:tab/>
      </w:r>
      <w:r w:rsidR="00410D4B" w:rsidRPr="00241704">
        <w:rPr>
          <w:rFonts w:ascii="Arial" w:hAnsi="Arial" w:cs="Arial"/>
          <w:b/>
          <w:sz w:val="28"/>
          <w:szCs w:val="28"/>
        </w:rPr>
        <w:t>31 March 2017</w:t>
      </w:r>
    </w:p>
    <w:p w14:paraId="629F2F36" w14:textId="77777777" w:rsidR="00B92F1B" w:rsidRPr="00241704" w:rsidRDefault="00B92F1B" w:rsidP="005F778D">
      <w:pPr>
        <w:spacing w:line="280" w:lineRule="exact"/>
        <w:ind w:firstLine="720"/>
        <w:outlineLvl w:val="0"/>
        <w:rPr>
          <w:rFonts w:ascii="Arial" w:hAnsi="Arial" w:cs="Arial"/>
          <w:b/>
          <w:sz w:val="28"/>
          <w:szCs w:val="28"/>
        </w:rPr>
      </w:pPr>
    </w:p>
    <w:p w14:paraId="0FE31BE9" w14:textId="77777777" w:rsidR="00B92F1B" w:rsidRPr="00241704" w:rsidRDefault="00B92F1B" w:rsidP="0017051F">
      <w:pPr>
        <w:spacing w:line="280" w:lineRule="exact"/>
        <w:outlineLvl w:val="0"/>
        <w:rPr>
          <w:rFonts w:ascii="Arial" w:hAnsi="Arial" w:cs="Arial"/>
          <w:b/>
          <w:sz w:val="28"/>
          <w:szCs w:val="28"/>
        </w:rPr>
      </w:pPr>
      <w:r w:rsidRPr="00241704">
        <w:rPr>
          <w:rFonts w:ascii="Arial" w:hAnsi="Arial" w:cs="Arial"/>
          <w:b/>
          <w:sz w:val="28"/>
          <w:szCs w:val="28"/>
        </w:rPr>
        <w:t>QUESTION PAPER NO:</w:t>
      </w:r>
      <w:r w:rsidR="00410D4B" w:rsidRPr="00241704">
        <w:rPr>
          <w:rFonts w:ascii="Arial" w:hAnsi="Arial" w:cs="Arial"/>
          <w:b/>
          <w:sz w:val="28"/>
          <w:szCs w:val="28"/>
        </w:rPr>
        <w:t xml:space="preserve"> 12</w:t>
      </w:r>
      <w:r w:rsidR="00020682" w:rsidRPr="00241704">
        <w:rPr>
          <w:rFonts w:ascii="Arial" w:hAnsi="Arial" w:cs="Arial"/>
          <w:b/>
          <w:sz w:val="28"/>
          <w:szCs w:val="28"/>
        </w:rPr>
        <w:tab/>
      </w:r>
      <w:r w:rsidR="00020682" w:rsidRPr="00241704">
        <w:rPr>
          <w:rFonts w:ascii="Arial" w:hAnsi="Arial" w:cs="Arial"/>
          <w:b/>
          <w:sz w:val="28"/>
          <w:szCs w:val="28"/>
        </w:rPr>
        <w:tab/>
      </w:r>
    </w:p>
    <w:p w14:paraId="16B285B3" w14:textId="77777777" w:rsidR="00B92F1B" w:rsidRPr="00241704" w:rsidRDefault="00B92F1B" w:rsidP="0017051F">
      <w:pPr>
        <w:spacing w:line="280" w:lineRule="exact"/>
        <w:outlineLvl w:val="0"/>
        <w:rPr>
          <w:rFonts w:ascii="Arial" w:hAnsi="Arial" w:cs="Arial"/>
          <w:b/>
          <w:sz w:val="28"/>
          <w:szCs w:val="28"/>
        </w:rPr>
      </w:pPr>
    </w:p>
    <w:p w14:paraId="59BFE583" w14:textId="77777777" w:rsidR="00B15DC8" w:rsidRPr="00241704" w:rsidRDefault="00F57146" w:rsidP="007E4059">
      <w:pPr>
        <w:spacing w:line="280" w:lineRule="exact"/>
        <w:outlineLvl w:val="0"/>
        <w:rPr>
          <w:rFonts w:ascii="Arial" w:hAnsi="Arial" w:cs="Arial"/>
          <w:b/>
          <w:sz w:val="28"/>
          <w:szCs w:val="28"/>
        </w:rPr>
      </w:pPr>
      <w:r w:rsidRPr="00241704">
        <w:rPr>
          <w:rFonts w:ascii="Arial" w:hAnsi="Arial" w:cs="Arial"/>
          <w:b/>
          <w:sz w:val="28"/>
          <w:szCs w:val="28"/>
        </w:rPr>
        <w:t>DATE OF REPLY:</w:t>
      </w:r>
      <w:r w:rsidR="00020682" w:rsidRPr="00241704">
        <w:rPr>
          <w:rFonts w:ascii="Arial" w:hAnsi="Arial" w:cs="Arial"/>
          <w:b/>
          <w:sz w:val="28"/>
          <w:szCs w:val="28"/>
        </w:rPr>
        <w:tab/>
      </w:r>
    </w:p>
    <w:p w14:paraId="31D4C95A" w14:textId="77777777" w:rsidR="004D1497" w:rsidRPr="00241704" w:rsidRDefault="00020682" w:rsidP="00410D4B">
      <w:pPr>
        <w:spacing w:line="280" w:lineRule="exact"/>
        <w:outlineLvl w:val="0"/>
        <w:rPr>
          <w:rFonts w:ascii="Arial" w:hAnsi="Arial" w:cs="Arial"/>
          <w:sz w:val="28"/>
          <w:szCs w:val="28"/>
        </w:rPr>
      </w:pPr>
      <w:r w:rsidRPr="00241704">
        <w:rPr>
          <w:rFonts w:ascii="Arial" w:hAnsi="Arial" w:cs="Arial"/>
          <w:b/>
          <w:sz w:val="28"/>
          <w:szCs w:val="28"/>
        </w:rPr>
        <w:tab/>
      </w:r>
    </w:p>
    <w:p w14:paraId="4B3D57B6" w14:textId="77777777" w:rsidR="004D1497" w:rsidRPr="00241704" w:rsidRDefault="00410D4B" w:rsidP="004D1497">
      <w:pPr>
        <w:pStyle w:val="ListParagraph"/>
        <w:ind w:left="0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241704">
        <w:rPr>
          <w:rFonts w:ascii="Arial" w:hAnsi="Arial" w:cs="Arial"/>
          <w:b/>
          <w:sz w:val="28"/>
          <w:szCs w:val="28"/>
        </w:rPr>
        <w:t>Mrs.</w:t>
      </w:r>
      <w:r w:rsidR="004D1497" w:rsidRPr="00241704">
        <w:rPr>
          <w:rFonts w:ascii="Arial" w:hAnsi="Arial" w:cs="Arial"/>
          <w:b/>
          <w:sz w:val="28"/>
          <w:szCs w:val="28"/>
        </w:rPr>
        <w:t xml:space="preserve"> M R Shinn (DA) to ask the Minister of Telecommunications and Postal Services:</w:t>
      </w:r>
    </w:p>
    <w:p w14:paraId="0B5ACF0A" w14:textId="77777777" w:rsidR="00410D4B" w:rsidRPr="00241704" w:rsidRDefault="00410D4B" w:rsidP="00410D4B">
      <w:pPr>
        <w:spacing w:before="100" w:beforeAutospacing="1" w:after="100" w:afterAutospacing="1"/>
        <w:ind w:left="851" w:hanging="851"/>
        <w:jc w:val="both"/>
        <w:rPr>
          <w:rFonts w:ascii="Arial" w:hAnsi="Arial" w:cs="Arial"/>
          <w:sz w:val="28"/>
          <w:szCs w:val="28"/>
          <w:lang w:val="en-ZA"/>
        </w:rPr>
      </w:pPr>
      <w:r w:rsidRPr="00241704">
        <w:rPr>
          <w:rFonts w:ascii="Arial" w:hAnsi="Arial" w:cs="Arial"/>
          <w:sz w:val="28"/>
          <w:szCs w:val="28"/>
        </w:rPr>
        <w:t>(1)</w:t>
      </w:r>
      <w:r w:rsidRPr="00241704">
        <w:rPr>
          <w:rFonts w:ascii="Arial" w:hAnsi="Arial" w:cs="Arial"/>
          <w:sz w:val="28"/>
          <w:szCs w:val="28"/>
        </w:rPr>
        <w:tab/>
        <w:t xml:space="preserve">Whether he has taken any disciplinary action as a result of the National Treasury commissioned probe into the procurement process for the Government-sponsored set-top boxes that form part of the Broadcast Digital Migration </w:t>
      </w:r>
      <w:proofErr w:type="spellStart"/>
      <w:r w:rsidRPr="00241704">
        <w:rPr>
          <w:rFonts w:ascii="Arial" w:hAnsi="Arial" w:cs="Arial"/>
          <w:sz w:val="28"/>
          <w:szCs w:val="28"/>
        </w:rPr>
        <w:t>programme</w:t>
      </w:r>
      <w:proofErr w:type="spellEnd"/>
      <w:r w:rsidRPr="00241704">
        <w:rPr>
          <w:rFonts w:ascii="Arial" w:hAnsi="Arial" w:cs="Arial"/>
          <w:sz w:val="28"/>
          <w:szCs w:val="28"/>
        </w:rPr>
        <w:t>; if not, why not; if so, (a) what are the full details of all internal disciplinary steps taken to date, (b) against whom and (c) for what actions;</w:t>
      </w:r>
    </w:p>
    <w:p w14:paraId="35C57804" w14:textId="77777777" w:rsidR="00410D4B" w:rsidRPr="00241704" w:rsidRDefault="00241704" w:rsidP="00410D4B">
      <w:pPr>
        <w:pStyle w:val="ListParagraph"/>
        <w:ind w:left="851" w:hanging="851"/>
        <w:jc w:val="both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(2)      </w:t>
      </w:r>
      <w:r w:rsidR="00410D4B" w:rsidRPr="00241704">
        <w:rPr>
          <w:rFonts w:ascii="Arial" w:hAnsi="Arial" w:cs="Arial"/>
          <w:sz w:val="28"/>
          <w:szCs w:val="28"/>
        </w:rPr>
        <w:t>Whether any criminal charges have been laid against any of the specified persons; if not, why not; if so, (a) what are the case numbers and (b)(i) what charges have been laid and (ii) at which police stations? </w:t>
      </w:r>
    </w:p>
    <w:p w14:paraId="739A12EF" w14:textId="77777777" w:rsidR="004D1497" w:rsidRPr="00241704" w:rsidRDefault="00C47669" w:rsidP="00410D4B">
      <w:pPr>
        <w:pStyle w:val="ListParagraph"/>
        <w:tabs>
          <w:tab w:val="left" w:pos="720"/>
          <w:tab w:val="left" w:pos="900"/>
        </w:tabs>
        <w:ind w:left="1155"/>
        <w:jc w:val="right"/>
        <w:outlineLvl w:val="0"/>
        <w:rPr>
          <w:rFonts w:ascii="Arial" w:hAnsi="Arial" w:cs="Arial"/>
          <w:sz w:val="28"/>
          <w:szCs w:val="28"/>
        </w:rPr>
      </w:pPr>
      <w:r w:rsidRPr="00241704">
        <w:rPr>
          <w:rFonts w:ascii="Arial" w:hAnsi="Arial" w:cs="Arial"/>
          <w:sz w:val="28"/>
          <w:szCs w:val="28"/>
        </w:rPr>
        <w:tab/>
      </w:r>
      <w:r w:rsidRPr="00241704">
        <w:rPr>
          <w:rFonts w:ascii="Arial" w:hAnsi="Arial" w:cs="Arial"/>
          <w:sz w:val="28"/>
          <w:szCs w:val="28"/>
        </w:rPr>
        <w:tab/>
      </w:r>
      <w:r w:rsidRPr="00241704">
        <w:rPr>
          <w:rFonts w:ascii="Arial" w:hAnsi="Arial" w:cs="Arial"/>
          <w:sz w:val="28"/>
          <w:szCs w:val="28"/>
        </w:rPr>
        <w:tab/>
      </w:r>
      <w:r w:rsidRPr="00241704">
        <w:rPr>
          <w:rFonts w:ascii="Arial" w:hAnsi="Arial" w:cs="Arial"/>
          <w:sz w:val="28"/>
          <w:szCs w:val="28"/>
        </w:rPr>
        <w:tab/>
      </w:r>
      <w:r w:rsidRPr="00241704">
        <w:rPr>
          <w:rFonts w:ascii="Arial" w:hAnsi="Arial" w:cs="Arial"/>
          <w:sz w:val="28"/>
          <w:szCs w:val="28"/>
        </w:rPr>
        <w:tab/>
      </w:r>
      <w:r w:rsidRPr="00241704">
        <w:rPr>
          <w:rFonts w:ascii="Arial" w:hAnsi="Arial" w:cs="Arial"/>
          <w:sz w:val="28"/>
          <w:szCs w:val="28"/>
        </w:rPr>
        <w:tab/>
      </w:r>
      <w:r w:rsidRPr="00241704">
        <w:rPr>
          <w:rFonts w:ascii="Arial" w:hAnsi="Arial" w:cs="Arial"/>
          <w:sz w:val="28"/>
          <w:szCs w:val="28"/>
        </w:rPr>
        <w:tab/>
      </w:r>
      <w:r w:rsidRPr="00241704">
        <w:rPr>
          <w:rFonts w:ascii="Arial" w:hAnsi="Arial" w:cs="Arial"/>
          <w:sz w:val="28"/>
          <w:szCs w:val="28"/>
        </w:rPr>
        <w:tab/>
      </w:r>
      <w:r w:rsidRPr="00241704">
        <w:rPr>
          <w:rFonts w:ascii="Arial" w:hAnsi="Arial" w:cs="Arial"/>
          <w:sz w:val="28"/>
          <w:szCs w:val="28"/>
        </w:rPr>
        <w:tab/>
      </w:r>
      <w:r w:rsidR="004D1497" w:rsidRPr="00241704">
        <w:rPr>
          <w:rFonts w:ascii="Arial" w:hAnsi="Arial" w:cs="Arial"/>
          <w:sz w:val="28"/>
          <w:szCs w:val="28"/>
        </w:rPr>
        <w:t xml:space="preserve">  NW</w:t>
      </w:r>
      <w:r w:rsidR="00E87467" w:rsidRPr="00241704">
        <w:rPr>
          <w:rFonts w:ascii="Arial" w:hAnsi="Arial" w:cs="Arial"/>
          <w:sz w:val="28"/>
          <w:szCs w:val="28"/>
        </w:rPr>
        <w:t>916</w:t>
      </w:r>
      <w:r w:rsidR="004D1497" w:rsidRPr="00241704">
        <w:rPr>
          <w:rFonts w:ascii="Arial" w:hAnsi="Arial" w:cs="Arial"/>
          <w:sz w:val="28"/>
          <w:szCs w:val="28"/>
        </w:rPr>
        <w:t>E</w:t>
      </w:r>
    </w:p>
    <w:p w14:paraId="78D540B9" w14:textId="77777777" w:rsidR="00B15DC8" w:rsidRPr="00241704" w:rsidRDefault="00B15DC8" w:rsidP="00B15DC8">
      <w:pPr>
        <w:jc w:val="both"/>
        <w:outlineLvl w:val="0"/>
        <w:rPr>
          <w:rFonts w:ascii="Arial" w:hAnsi="Arial" w:cs="Arial"/>
          <w:sz w:val="28"/>
          <w:szCs w:val="28"/>
        </w:rPr>
      </w:pPr>
    </w:p>
    <w:p w14:paraId="2820FA9C" w14:textId="77777777" w:rsidR="00B15DC8" w:rsidRPr="00241704" w:rsidRDefault="00B15DC8" w:rsidP="00B15DC8">
      <w:pPr>
        <w:jc w:val="both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241704">
        <w:rPr>
          <w:rFonts w:ascii="Arial" w:hAnsi="Arial" w:cs="Arial"/>
          <w:b/>
          <w:sz w:val="28"/>
          <w:szCs w:val="28"/>
          <w:u w:val="single"/>
        </w:rPr>
        <w:t>REPLY</w:t>
      </w:r>
      <w:r w:rsidR="00410D4B" w:rsidRPr="00241704">
        <w:rPr>
          <w:rFonts w:ascii="Arial" w:hAnsi="Arial" w:cs="Arial"/>
          <w:b/>
          <w:sz w:val="28"/>
          <w:szCs w:val="28"/>
          <w:u w:val="single"/>
        </w:rPr>
        <w:t>:</w:t>
      </w:r>
    </w:p>
    <w:p w14:paraId="143B00D3" w14:textId="77777777" w:rsidR="00432A16" w:rsidRPr="00241704" w:rsidRDefault="00432A16" w:rsidP="00B15DC8">
      <w:pPr>
        <w:jc w:val="both"/>
        <w:outlineLvl w:val="0"/>
        <w:rPr>
          <w:rFonts w:ascii="Arial" w:hAnsi="Arial" w:cs="Arial"/>
          <w:sz w:val="28"/>
          <w:szCs w:val="28"/>
        </w:rPr>
      </w:pPr>
    </w:p>
    <w:p w14:paraId="369B6370" w14:textId="77777777" w:rsidR="008F0059" w:rsidRDefault="008F0059" w:rsidP="00B22334">
      <w:pPr>
        <w:jc w:val="both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 the member may know, the Project Management Office of the </w:t>
      </w:r>
      <w:r w:rsidR="00B22334" w:rsidRPr="00241704">
        <w:rPr>
          <w:rFonts w:ascii="Arial" w:hAnsi="Arial" w:cs="Arial"/>
          <w:sz w:val="28"/>
          <w:szCs w:val="28"/>
        </w:rPr>
        <w:t xml:space="preserve">Broadcasting Digital Migration </w:t>
      </w:r>
      <w:proofErr w:type="spellStart"/>
      <w:r w:rsidR="00B22334" w:rsidRPr="00241704">
        <w:rPr>
          <w:rFonts w:ascii="Arial" w:hAnsi="Arial" w:cs="Arial"/>
          <w:sz w:val="28"/>
          <w:szCs w:val="28"/>
        </w:rPr>
        <w:t>Programme</w:t>
      </w:r>
      <w:proofErr w:type="spellEnd"/>
      <w:r w:rsidR="00B22334" w:rsidRPr="00241704">
        <w:rPr>
          <w:rFonts w:ascii="Arial" w:hAnsi="Arial" w:cs="Arial"/>
          <w:sz w:val="28"/>
          <w:szCs w:val="28"/>
        </w:rPr>
        <w:t xml:space="preserve"> (“BDM”) falls within the mandate of the Department of Communications. </w:t>
      </w:r>
    </w:p>
    <w:p w14:paraId="02428FCA" w14:textId="77777777" w:rsidR="008F0059" w:rsidRDefault="008F0059" w:rsidP="00B22334">
      <w:pPr>
        <w:jc w:val="both"/>
        <w:outlineLvl w:val="0"/>
        <w:rPr>
          <w:rFonts w:ascii="Arial" w:hAnsi="Arial" w:cs="Arial"/>
          <w:sz w:val="28"/>
          <w:szCs w:val="28"/>
        </w:rPr>
      </w:pPr>
    </w:p>
    <w:p w14:paraId="4E92F287" w14:textId="77777777" w:rsidR="00B22334" w:rsidRPr="00241704" w:rsidRDefault="008F0059" w:rsidP="00B22334">
      <w:pPr>
        <w:jc w:val="both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However, I am advised by USAASA that d</w:t>
      </w:r>
      <w:r w:rsidR="00B22334" w:rsidRPr="00241704">
        <w:rPr>
          <w:rFonts w:ascii="Arial" w:hAnsi="Arial" w:cs="Arial"/>
          <w:sz w:val="28"/>
          <w:szCs w:val="28"/>
        </w:rPr>
        <w:t xml:space="preserve">isciplinary </w:t>
      </w:r>
      <w:r>
        <w:rPr>
          <w:rFonts w:ascii="Arial" w:hAnsi="Arial" w:cs="Arial"/>
          <w:sz w:val="28"/>
          <w:szCs w:val="28"/>
        </w:rPr>
        <w:t>investigation</w:t>
      </w:r>
      <w:r w:rsidR="00B22334" w:rsidRPr="0024170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against Supply Chain Management has been instituted on the basis of the AG’s report of July 2016 </w:t>
      </w:r>
      <w:r w:rsidR="00B22334" w:rsidRPr="00241704">
        <w:rPr>
          <w:rFonts w:ascii="Arial" w:hAnsi="Arial" w:cs="Arial"/>
          <w:sz w:val="28"/>
          <w:szCs w:val="28"/>
        </w:rPr>
        <w:t>pertaining to irregularities flowing from the SCM process</w:t>
      </w:r>
      <w:r>
        <w:rPr>
          <w:rFonts w:ascii="Arial" w:hAnsi="Arial" w:cs="Arial"/>
          <w:sz w:val="28"/>
          <w:szCs w:val="28"/>
        </w:rPr>
        <w:t xml:space="preserve">. </w:t>
      </w:r>
      <w:r w:rsidR="00B22334" w:rsidRPr="00241704">
        <w:rPr>
          <w:rFonts w:ascii="Arial" w:hAnsi="Arial" w:cs="Arial"/>
          <w:sz w:val="28"/>
          <w:szCs w:val="28"/>
        </w:rPr>
        <w:t xml:space="preserve">     </w:t>
      </w:r>
    </w:p>
    <w:p w14:paraId="766EFD15" w14:textId="77777777" w:rsidR="009F6F34" w:rsidRPr="00241704" w:rsidRDefault="009F6F34" w:rsidP="0072071B">
      <w:pPr>
        <w:jc w:val="both"/>
        <w:outlineLvl w:val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9F6F34" w:rsidRPr="00241704" w:rsidSect="00A46A82">
      <w:pgSz w:w="11906" w:h="16838"/>
      <w:pgMar w:top="993" w:right="99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thelas Bold Italic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D27"/>
    <w:multiLevelType w:val="hybridMultilevel"/>
    <w:tmpl w:val="F3ACD2C8"/>
    <w:lvl w:ilvl="0" w:tplc="785A9372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3B3B9F"/>
    <w:multiLevelType w:val="hybridMultilevel"/>
    <w:tmpl w:val="08B08FDE"/>
    <w:lvl w:ilvl="0" w:tplc="444C71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E5AC0"/>
    <w:multiLevelType w:val="hybridMultilevel"/>
    <w:tmpl w:val="45D469D0"/>
    <w:lvl w:ilvl="0" w:tplc="22ACA270">
      <w:start w:val="1"/>
      <w:numFmt w:val="decimal"/>
      <w:lvlText w:val="(%1)"/>
      <w:lvlJc w:val="left"/>
      <w:pPr>
        <w:ind w:left="1646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CB20DDB"/>
    <w:multiLevelType w:val="hybridMultilevel"/>
    <w:tmpl w:val="43A0C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05DFF"/>
    <w:multiLevelType w:val="hybridMultilevel"/>
    <w:tmpl w:val="48CC2848"/>
    <w:lvl w:ilvl="0" w:tplc="06AC5A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C33974"/>
    <w:multiLevelType w:val="hybridMultilevel"/>
    <w:tmpl w:val="3F74BAA4"/>
    <w:lvl w:ilvl="0" w:tplc="7A104F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770843"/>
    <w:multiLevelType w:val="hybridMultilevel"/>
    <w:tmpl w:val="2A9E352C"/>
    <w:lvl w:ilvl="0" w:tplc="2BEEC39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CF310D"/>
    <w:multiLevelType w:val="hybridMultilevel"/>
    <w:tmpl w:val="2690C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246BE"/>
    <w:multiLevelType w:val="hybridMultilevel"/>
    <w:tmpl w:val="F7D0A258"/>
    <w:lvl w:ilvl="0" w:tplc="39B066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52B1E"/>
    <w:multiLevelType w:val="hybridMultilevel"/>
    <w:tmpl w:val="FFF62A8C"/>
    <w:lvl w:ilvl="0" w:tplc="A31E3438">
      <w:start w:val="1"/>
      <w:numFmt w:val="decimal"/>
      <w:lvlText w:val="(%1)"/>
      <w:lvlJc w:val="left"/>
      <w:pPr>
        <w:ind w:left="720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00B0A"/>
    <w:multiLevelType w:val="hybridMultilevel"/>
    <w:tmpl w:val="AFFE1D6A"/>
    <w:lvl w:ilvl="0" w:tplc="050869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A0D2E"/>
    <w:multiLevelType w:val="hybridMultilevel"/>
    <w:tmpl w:val="854890DE"/>
    <w:lvl w:ilvl="0" w:tplc="90F226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56F43"/>
    <w:multiLevelType w:val="hybridMultilevel"/>
    <w:tmpl w:val="A7D634FC"/>
    <w:lvl w:ilvl="0" w:tplc="23AE49CC">
      <w:start w:val="1"/>
      <w:numFmt w:val="decimal"/>
      <w:lvlText w:val="(%1)"/>
      <w:lvlJc w:val="left"/>
      <w:pPr>
        <w:ind w:left="47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04AD6"/>
    <w:multiLevelType w:val="hybridMultilevel"/>
    <w:tmpl w:val="B6BE0C5C"/>
    <w:lvl w:ilvl="0" w:tplc="C55AA72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CCA35E3"/>
    <w:multiLevelType w:val="hybridMultilevel"/>
    <w:tmpl w:val="DE1C74EC"/>
    <w:lvl w:ilvl="0" w:tplc="951E37E6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E16B7F"/>
    <w:multiLevelType w:val="hybridMultilevel"/>
    <w:tmpl w:val="5626689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0452F"/>
    <w:multiLevelType w:val="hybridMultilevel"/>
    <w:tmpl w:val="C1DC878A"/>
    <w:lvl w:ilvl="0" w:tplc="943E99D4">
      <w:start w:val="2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3C42FB2"/>
    <w:multiLevelType w:val="hybridMultilevel"/>
    <w:tmpl w:val="C01EEE64"/>
    <w:lvl w:ilvl="0" w:tplc="D2E89C6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5360B4"/>
    <w:multiLevelType w:val="hybridMultilevel"/>
    <w:tmpl w:val="510003B8"/>
    <w:lvl w:ilvl="0" w:tplc="5B8C7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F6B55"/>
    <w:multiLevelType w:val="hybridMultilevel"/>
    <w:tmpl w:val="A75639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AD6C89"/>
    <w:multiLevelType w:val="hybridMultilevel"/>
    <w:tmpl w:val="92402968"/>
    <w:lvl w:ilvl="0" w:tplc="E42020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B46FD5"/>
    <w:multiLevelType w:val="hybridMultilevel"/>
    <w:tmpl w:val="6EC28DE4"/>
    <w:lvl w:ilvl="0" w:tplc="0FC69548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312C96"/>
    <w:multiLevelType w:val="hybridMultilevel"/>
    <w:tmpl w:val="726E4400"/>
    <w:lvl w:ilvl="0" w:tplc="90AECBF0">
      <w:start w:val="1"/>
      <w:numFmt w:val="lowerLetter"/>
      <w:lvlText w:val="(%1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3">
    <w:nsid w:val="7BBC1FE1"/>
    <w:multiLevelType w:val="hybridMultilevel"/>
    <w:tmpl w:val="0056518C"/>
    <w:lvl w:ilvl="0" w:tplc="64EC43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3E4AF7"/>
    <w:multiLevelType w:val="hybridMultilevel"/>
    <w:tmpl w:val="756C43A2"/>
    <w:lvl w:ilvl="0" w:tplc="5894A42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1"/>
  </w:num>
  <w:num w:numId="3">
    <w:abstractNumId w:val="22"/>
  </w:num>
  <w:num w:numId="4">
    <w:abstractNumId w:val="4"/>
  </w:num>
  <w:num w:numId="5">
    <w:abstractNumId w:val="10"/>
  </w:num>
  <w:num w:numId="6">
    <w:abstractNumId w:val="1"/>
  </w:num>
  <w:num w:numId="7">
    <w:abstractNumId w:val="23"/>
  </w:num>
  <w:num w:numId="8">
    <w:abstractNumId w:val="17"/>
  </w:num>
  <w:num w:numId="9">
    <w:abstractNumId w:val="13"/>
  </w:num>
  <w:num w:numId="10">
    <w:abstractNumId w:val="6"/>
  </w:num>
  <w:num w:numId="11">
    <w:abstractNumId w:val="0"/>
  </w:num>
  <w:num w:numId="12">
    <w:abstractNumId w:val="16"/>
  </w:num>
  <w:num w:numId="13">
    <w:abstractNumId w:val="8"/>
  </w:num>
  <w:num w:numId="14">
    <w:abstractNumId w:val="3"/>
  </w:num>
  <w:num w:numId="15">
    <w:abstractNumId w:val="19"/>
  </w:num>
  <w:num w:numId="16">
    <w:abstractNumId w:val="15"/>
  </w:num>
  <w:num w:numId="17">
    <w:abstractNumId w:val="24"/>
  </w:num>
  <w:num w:numId="18">
    <w:abstractNumId w:val="9"/>
  </w:num>
  <w:num w:numId="19">
    <w:abstractNumId w:val="21"/>
  </w:num>
  <w:num w:numId="20">
    <w:abstractNumId w:val="20"/>
  </w:num>
  <w:num w:numId="21">
    <w:abstractNumId w:val="12"/>
  </w:num>
  <w:num w:numId="22">
    <w:abstractNumId w:val="5"/>
  </w:num>
  <w:num w:numId="23">
    <w:abstractNumId w:val="2"/>
  </w:num>
  <w:num w:numId="24">
    <w:abstractNumId w:val="1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6F"/>
    <w:rsid w:val="000008DD"/>
    <w:rsid w:val="0000535C"/>
    <w:rsid w:val="000125BC"/>
    <w:rsid w:val="00012684"/>
    <w:rsid w:val="000136B4"/>
    <w:rsid w:val="000178C3"/>
    <w:rsid w:val="00020682"/>
    <w:rsid w:val="00026F31"/>
    <w:rsid w:val="00034F20"/>
    <w:rsid w:val="0003657B"/>
    <w:rsid w:val="000403EF"/>
    <w:rsid w:val="000436CD"/>
    <w:rsid w:val="00046894"/>
    <w:rsid w:val="00050B10"/>
    <w:rsid w:val="00051E21"/>
    <w:rsid w:val="000558C1"/>
    <w:rsid w:val="000571E7"/>
    <w:rsid w:val="00060072"/>
    <w:rsid w:val="00062AEA"/>
    <w:rsid w:val="0006335F"/>
    <w:rsid w:val="00071B89"/>
    <w:rsid w:val="0007440F"/>
    <w:rsid w:val="00080FF5"/>
    <w:rsid w:val="00090080"/>
    <w:rsid w:val="00090C17"/>
    <w:rsid w:val="00093A4B"/>
    <w:rsid w:val="0009406D"/>
    <w:rsid w:val="000958CF"/>
    <w:rsid w:val="000A0EE4"/>
    <w:rsid w:val="000A57FC"/>
    <w:rsid w:val="000A65C9"/>
    <w:rsid w:val="000B0921"/>
    <w:rsid w:val="000B5ACB"/>
    <w:rsid w:val="000B6210"/>
    <w:rsid w:val="000C16A3"/>
    <w:rsid w:val="000C266C"/>
    <w:rsid w:val="000C399E"/>
    <w:rsid w:val="000C39D4"/>
    <w:rsid w:val="000C5697"/>
    <w:rsid w:val="000D0D85"/>
    <w:rsid w:val="000D4CA6"/>
    <w:rsid w:val="000E146E"/>
    <w:rsid w:val="000E54A0"/>
    <w:rsid w:val="000F1376"/>
    <w:rsid w:val="000F4845"/>
    <w:rsid w:val="001019AE"/>
    <w:rsid w:val="00102489"/>
    <w:rsid w:val="00105303"/>
    <w:rsid w:val="001070F5"/>
    <w:rsid w:val="00107201"/>
    <w:rsid w:val="001072FE"/>
    <w:rsid w:val="001120CE"/>
    <w:rsid w:val="001152F7"/>
    <w:rsid w:val="00117A93"/>
    <w:rsid w:val="001231BA"/>
    <w:rsid w:val="001234EE"/>
    <w:rsid w:val="00123E06"/>
    <w:rsid w:val="001241FB"/>
    <w:rsid w:val="0012555B"/>
    <w:rsid w:val="00126700"/>
    <w:rsid w:val="00126894"/>
    <w:rsid w:val="00130713"/>
    <w:rsid w:val="00130848"/>
    <w:rsid w:val="0013116F"/>
    <w:rsid w:val="001316CC"/>
    <w:rsid w:val="00136BE6"/>
    <w:rsid w:val="00136F3B"/>
    <w:rsid w:val="001432E7"/>
    <w:rsid w:val="001450A7"/>
    <w:rsid w:val="00151729"/>
    <w:rsid w:val="00152C1D"/>
    <w:rsid w:val="00155B08"/>
    <w:rsid w:val="00157C9A"/>
    <w:rsid w:val="001660FE"/>
    <w:rsid w:val="00166737"/>
    <w:rsid w:val="0017051F"/>
    <w:rsid w:val="00171138"/>
    <w:rsid w:val="00172E36"/>
    <w:rsid w:val="00174F6F"/>
    <w:rsid w:val="00180819"/>
    <w:rsid w:val="001819ED"/>
    <w:rsid w:val="00181E3F"/>
    <w:rsid w:val="0018215D"/>
    <w:rsid w:val="00182A2C"/>
    <w:rsid w:val="00182B72"/>
    <w:rsid w:val="0018754B"/>
    <w:rsid w:val="001907E6"/>
    <w:rsid w:val="0019113E"/>
    <w:rsid w:val="00197828"/>
    <w:rsid w:val="001A37C4"/>
    <w:rsid w:val="001A3B80"/>
    <w:rsid w:val="001A588A"/>
    <w:rsid w:val="001A5AF6"/>
    <w:rsid w:val="001B26BF"/>
    <w:rsid w:val="001B33AE"/>
    <w:rsid w:val="001B3CDE"/>
    <w:rsid w:val="001B596C"/>
    <w:rsid w:val="001C1A5E"/>
    <w:rsid w:val="001C255F"/>
    <w:rsid w:val="001C6619"/>
    <w:rsid w:val="001C749F"/>
    <w:rsid w:val="001D124A"/>
    <w:rsid w:val="001D5133"/>
    <w:rsid w:val="001D5B9C"/>
    <w:rsid w:val="001D5FA6"/>
    <w:rsid w:val="001E0BBB"/>
    <w:rsid w:val="001E4E7E"/>
    <w:rsid w:val="001F014E"/>
    <w:rsid w:val="001F1FF7"/>
    <w:rsid w:val="001F20ED"/>
    <w:rsid w:val="001F313E"/>
    <w:rsid w:val="001F62F5"/>
    <w:rsid w:val="00201A38"/>
    <w:rsid w:val="0020233E"/>
    <w:rsid w:val="0020485D"/>
    <w:rsid w:val="002069C1"/>
    <w:rsid w:val="0020757C"/>
    <w:rsid w:val="00207A8F"/>
    <w:rsid w:val="00216E37"/>
    <w:rsid w:val="00216FC2"/>
    <w:rsid w:val="00221BF0"/>
    <w:rsid w:val="002226D8"/>
    <w:rsid w:val="00224818"/>
    <w:rsid w:val="00231730"/>
    <w:rsid w:val="00234330"/>
    <w:rsid w:val="0023589E"/>
    <w:rsid w:val="00237C2B"/>
    <w:rsid w:val="00240B22"/>
    <w:rsid w:val="00240C87"/>
    <w:rsid w:val="00241704"/>
    <w:rsid w:val="002425F3"/>
    <w:rsid w:val="002442E5"/>
    <w:rsid w:val="002512EB"/>
    <w:rsid w:val="00251680"/>
    <w:rsid w:val="00252AC6"/>
    <w:rsid w:val="00252FCA"/>
    <w:rsid w:val="00254789"/>
    <w:rsid w:val="0025566D"/>
    <w:rsid w:val="00257119"/>
    <w:rsid w:val="00257CB3"/>
    <w:rsid w:val="00261A72"/>
    <w:rsid w:val="00262789"/>
    <w:rsid w:val="0026455C"/>
    <w:rsid w:val="0027581A"/>
    <w:rsid w:val="002823CF"/>
    <w:rsid w:val="00284456"/>
    <w:rsid w:val="00284BCF"/>
    <w:rsid w:val="002851DC"/>
    <w:rsid w:val="0029174C"/>
    <w:rsid w:val="002934CF"/>
    <w:rsid w:val="002A0238"/>
    <w:rsid w:val="002A210F"/>
    <w:rsid w:val="002A38FF"/>
    <w:rsid w:val="002A7D5F"/>
    <w:rsid w:val="002B281A"/>
    <w:rsid w:val="002B2864"/>
    <w:rsid w:val="002B7759"/>
    <w:rsid w:val="002D1E7D"/>
    <w:rsid w:val="002D213F"/>
    <w:rsid w:val="002D27CC"/>
    <w:rsid w:val="002D334C"/>
    <w:rsid w:val="002D73E3"/>
    <w:rsid w:val="002D76A1"/>
    <w:rsid w:val="002E077E"/>
    <w:rsid w:val="002F2348"/>
    <w:rsid w:val="002F35E3"/>
    <w:rsid w:val="002F3FB0"/>
    <w:rsid w:val="002F5AD5"/>
    <w:rsid w:val="00307C23"/>
    <w:rsid w:val="00316266"/>
    <w:rsid w:val="0032097D"/>
    <w:rsid w:val="00321D29"/>
    <w:rsid w:val="003242B4"/>
    <w:rsid w:val="00331A24"/>
    <w:rsid w:val="0034040E"/>
    <w:rsid w:val="00340DFE"/>
    <w:rsid w:val="00341DA0"/>
    <w:rsid w:val="00344D9B"/>
    <w:rsid w:val="003501A5"/>
    <w:rsid w:val="00350BB7"/>
    <w:rsid w:val="003531B4"/>
    <w:rsid w:val="003546D7"/>
    <w:rsid w:val="00354FB5"/>
    <w:rsid w:val="00360C59"/>
    <w:rsid w:val="00360E46"/>
    <w:rsid w:val="00370F5D"/>
    <w:rsid w:val="00374116"/>
    <w:rsid w:val="00374AEF"/>
    <w:rsid w:val="0038095A"/>
    <w:rsid w:val="00385420"/>
    <w:rsid w:val="00385A8F"/>
    <w:rsid w:val="00391E10"/>
    <w:rsid w:val="00394D3E"/>
    <w:rsid w:val="00396F44"/>
    <w:rsid w:val="00397E15"/>
    <w:rsid w:val="003A38BF"/>
    <w:rsid w:val="003A4180"/>
    <w:rsid w:val="003A4205"/>
    <w:rsid w:val="003B00D4"/>
    <w:rsid w:val="003B044F"/>
    <w:rsid w:val="003B58D9"/>
    <w:rsid w:val="003C118F"/>
    <w:rsid w:val="003C34FC"/>
    <w:rsid w:val="003C7CB7"/>
    <w:rsid w:val="003D002D"/>
    <w:rsid w:val="003D5F93"/>
    <w:rsid w:val="003E15F4"/>
    <w:rsid w:val="003E32F5"/>
    <w:rsid w:val="003E447E"/>
    <w:rsid w:val="003E60C0"/>
    <w:rsid w:val="003F2494"/>
    <w:rsid w:val="003F24A3"/>
    <w:rsid w:val="003F3EE2"/>
    <w:rsid w:val="003F5742"/>
    <w:rsid w:val="00400034"/>
    <w:rsid w:val="0040039D"/>
    <w:rsid w:val="004014BF"/>
    <w:rsid w:val="00401FB4"/>
    <w:rsid w:val="0040342E"/>
    <w:rsid w:val="004043C8"/>
    <w:rsid w:val="0040468F"/>
    <w:rsid w:val="00406771"/>
    <w:rsid w:val="00410D4B"/>
    <w:rsid w:val="00411597"/>
    <w:rsid w:val="0041167D"/>
    <w:rsid w:val="00413642"/>
    <w:rsid w:val="00415137"/>
    <w:rsid w:val="00420406"/>
    <w:rsid w:val="004210A3"/>
    <w:rsid w:val="00422468"/>
    <w:rsid w:val="004229CC"/>
    <w:rsid w:val="0042368E"/>
    <w:rsid w:val="0042563E"/>
    <w:rsid w:val="00431310"/>
    <w:rsid w:val="00432A16"/>
    <w:rsid w:val="004350B9"/>
    <w:rsid w:val="00435123"/>
    <w:rsid w:val="00443323"/>
    <w:rsid w:val="0044509B"/>
    <w:rsid w:val="00453137"/>
    <w:rsid w:val="00453E4C"/>
    <w:rsid w:val="00461936"/>
    <w:rsid w:val="0046404D"/>
    <w:rsid w:val="00467BDD"/>
    <w:rsid w:val="00467C70"/>
    <w:rsid w:val="00470BF9"/>
    <w:rsid w:val="00473A68"/>
    <w:rsid w:val="00474294"/>
    <w:rsid w:val="00474DF9"/>
    <w:rsid w:val="00476AD6"/>
    <w:rsid w:val="0048076B"/>
    <w:rsid w:val="00487287"/>
    <w:rsid w:val="00487CE8"/>
    <w:rsid w:val="0049037C"/>
    <w:rsid w:val="00491252"/>
    <w:rsid w:val="00492B69"/>
    <w:rsid w:val="00497C8D"/>
    <w:rsid w:val="004A1052"/>
    <w:rsid w:val="004A4236"/>
    <w:rsid w:val="004A6897"/>
    <w:rsid w:val="004B1C7A"/>
    <w:rsid w:val="004B2F3B"/>
    <w:rsid w:val="004B66AC"/>
    <w:rsid w:val="004C0D03"/>
    <w:rsid w:val="004C577A"/>
    <w:rsid w:val="004D1497"/>
    <w:rsid w:val="004D2072"/>
    <w:rsid w:val="004D306B"/>
    <w:rsid w:val="004D6887"/>
    <w:rsid w:val="004E01C8"/>
    <w:rsid w:val="004E150B"/>
    <w:rsid w:val="004E1685"/>
    <w:rsid w:val="004E3E17"/>
    <w:rsid w:val="004E3F46"/>
    <w:rsid w:val="004E4B61"/>
    <w:rsid w:val="004E62A0"/>
    <w:rsid w:val="004E67B8"/>
    <w:rsid w:val="004E7567"/>
    <w:rsid w:val="004F299E"/>
    <w:rsid w:val="004F4EAF"/>
    <w:rsid w:val="004F573A"/>
    <w:rsid w:val="004F7E8A"/>
    <w:rsid w:val="0050333A"/>
    <w:rsid w:val="005042EF"/>
    <w:rsid w:val="005058D9"/>
    <w:rsid w:val="00507522"/>
    <w:rsid w:val="0051101E"/>
    <w:rsid w:val="00511675"/>
    <w:rsid w:val="00511F7D"/>
    <w:rsid w:val="00512E0C"/>
    <w:rsid w:val="005135FD"/>
    <w:rsid w:val="00514362"/>
    <w:rsid w:val="00517FE2"/>
    <w:rsid w:val="00520972"/>
    <w:rsid w:val="00521076"/>
    <w:rsid w:val="00521679"/>
    <w:rsid w:val="00524195"/>
    <w:rsid w:val="005252F0"/>
    <w:rsid w:val="005314D9"/>
    <w:rsid w:val="00531E8A"/>
    <w:rsid w:val="00534CD7"/>
    <w:rsid w:val="00535616"/>
    <w:rsid w:val="00536A26"/>
    <w:rsid w:val="005375A1"/>
    <w:rsid w:val="00537AF0"/>
    <w:rsid w:val="0054296B"/>
    <w:rsid w:val="00545262"/>
    <w:rsid w:val="00545E52"/>
    <w:rsid w:val="00553A14"/>
    <w:rsid w:val="005546A5"/>
    <w:rsid w:val="0055739C"/>
    <w:rsid w:val="00563847"/>
    <w:rsid w:val="00564063"/>
    <w:rsid w:val="005652A2"/>
    <w:rsid w:val="005670E0"/>
    <w:rsid w:val="00571758"/>
    <w:rsid w:val="00571A06"/>
    <w:rsid w:val="00573C50"/>
    <w:rsid w:val="0057509C"/>
    <w:rsid w:val="005761E4"/>
    <w:rsid w:val="00576CBF"/>
    <w:rsid w:val="00580EBA"/>
    <w:rsid w:val="00582182"/>
    <w:rsid w:val="00583189"/>
    <w:rsid w:val="00584BF0"/>
    <w:rsid w:val="005852C3"/>
    <w:rsid w:val="00585964"/>
    <w:rsid w:val="00585C92"/>
    <w:rsid w:val="00587593"/>
    <w:rsid w:val="005951C5"/>
    <w:rsid w:val="005A01FF"/>
    <w:rsid w:val="005A1BC7"/>
    <w:rsid w:val="005A1CB9"/>
    <w:rsid w:val="005A2E8C"/>
    <w:rsid w:val="005A4516"/>
    <w:rsid w:val="005A7CC3"/>
    <w:rsid w:val="005B2249"/>
    <w:rsid w:val="005B40DC"/>
    <w:rsid w:val="005B6EA5"/>
    <w:rsid w:val="005B7E08"/>
    <w:rsid w:val="005C2159"/>
    <w:rsid w:val="005C46FD"/>
    <w:rsid w:val="005C75F0"/>
    <w:rsid w:val="005D1A24"/>
    <w:rsid w:val="005E34CF"/>
    <w:rsid w:val="005E40BE"/>
    <w:rsid w:val="005E5311"/>
    <w:rsid w:val="005F314B"/>
    <w:rsid w:val="005F3BC6"/>
    <w:rsid w:val="005F47A1"/>
    <w:rsid w:val="005F778D"/>
    <w:rsid w:val="006016C4"/>
    <w:rsid w:val="00602F04"/>
    <w:rsid w:val="00603602"/>
    <w:rsid w:val="00606814"/>
    <w:rsid w:val="00607CF8"/>
    <w:rsid w:val="00610467"/>
    <w:rsid w:val="00610BF2"/>
    <w:rsid w:val="006132FD"/>
    <w:rsid w:val="00614CBA"/>
    <w:rsid w:val="006161A9"/>
    <w:rsid w:val="0062265D"/>
    <w:rsid w:val="00626755"/>
    <w:rsid w:val="00630F87"/>
    <w:rsid w:val="00641489"/>
    <w:rsid w:val="0064181D"/>
    <w:rsid w:val="0064401B"/>
    <w:rsid w:val="00645531"/>
    <w:rsid w:val="00647967"/>
    <w:rsid w:val="0065665F"/>
    <w:rsid w:val="00661464"/>
    <w:rsid w:val="00661A41"/>
    <w:rsid w:val="006659F6"/>
    <w:rsid w:val="006752DE"/>
    <w:rsid w:val="00682DBA"/>
    <w:rsid w:val="00693F07"/>
    <w:rsid w:val="00695363"/>
    <w:rsid w:val="00697177"/>
    <w:rsid w:val="006A3828"/>
    <w:rsid w:val="006A4891"/>
    <w:rsid w:val="006A4C50"/>
    <w:rsid w:val="006A5D7C"/>
    <w:rsid w:val="006A7CDA"/>
    <w:rsid w:val="006B453A"/>
    <w:rsid w:val="006B4C0A"/>
    <w:rsid w:val="006B7ECF"/>
    <w:rsid w:val="006C27CF"/>
    <w:rsid w:val="006C2C90"/>
    <w:rsid w:val="006C66B5"/>
    <w:rsid w:val="006D00C2"/>
    <w:rsid w:val="006D1392"/>
    <w:rsid w:val="006D5597"/>
    <w:rsid w:val="006E7A8C"/>
    <w:rsid w:val="006F338C"/>
    <w:rsid w:val="006F3411"/>
    <w:rsid w:val="007019CD"/>
    <w:rsid w:val="007023A8"/>
    <w:rsid w:val="00702F96"/>
    <w:rsid w:val="0070569E"/>
    <w:rsid w:val="0070651F"/>
    <w:rsid w:val="007066D6"/>
    <w:rsid w:val="0071110E"/>
    <w:rsid w:val="00712120"/>
    <w:rsid w:val="0071364E"/>
    <w:rsid w:val="007142F9"/>
    <w:rsid w:val="007145A5"/>
    <w:rsid w:val="0072071B"/>
    <w:rsid w:val="00720EA7"/>
    <w:rsid w:val="007227D5"/>
    <w:rsid w:val="00723680"/>
    <w:rsid w:val="00723A28"/>
    <w:rsid w:val="007273D8"/>
    <w:rsid w:val="007303D2"/>
    <w:rsid w:val="00730688"/>
    <w:rsid w:val="007332C1"/>
    <w:rsid w:val="0073378C"/>
    <w:rsid w:val="00734F10"/>
    <w:rsid w:val="007358CF"/>
    <w:rsid w:val="00736761"/>
    <w:rsid w:val="00740760"/>
    <w:rsid w:val="00740A1F"/>
    <w:rsid w:val="00742886"/>
    <w:rsid w:val="007455A7"/>
    <w:rsid w:val="00751D08"/>
    <w:rsid w:val="00752955"/>
    <w:rsid w:val="00753FF8"/>
    <w:rsid w:val="0075581B"/>
    <w:rsid w:val="00760B0D"/>
    <w:rsid w:val="00761771"/>
    <w:rsid w:val="00761A4D"/>
    <w:rsid w:val="007628E4"/>
    <w:rsid w:val="00763805"/>
    <w:rsid w:val="007640CD"/>
    <w:rsid w:val="00770289"/>
    <w:rsid w:val="00774CD3"/>
    <w:rsid w:val="00777B1E"/>
    <w:rsid w:val="00787672"/>
    <w:rsid w:val="007914C3"/>
    <w:rsid w:val="0079681D"/>
    <w:rsid w:val="007A0F93"/>
    <w:rsid w:val="007A3E1B"/>
    <w:rsid w:val="007A3F8A"/>
    <w:rsid w:val="007A6D03"/>
    <w:rsid w:val="007B525E"/>
    <w:rsid w:val="007B6A7B"/>
    <w:rsid w:val="007B7791"/>
    <w:rsid w:val="007C0B20"/>
    <w:rsid w:val="007C23A0"/>
    <w:rsid w:val="007C3C7A"/>
    <w:rsid w:val="007D1E9F"/>
    <w:rsid w:val="007D2543"/>
    <w:rsid w:val="007D311E"/>
    <w:rsid w:val="007D365D"/>
    <w:rsid w:val="007D3D95"/>
    <w:rsid w:val="007D573D"/>
    <w:rsid w:val="007D77B5"/>
    <w:rsid w:val="007E1654"/>
    <w:rsid w:val="007E1711"/>
    <w:rsid w:val="007E4059"/>
    <w:rsid w:val="007E4CF6"/>
    <w:rsid w:val="007E751A"/>
    <w:rsid w:val="007F1947"/>
    <w:rsid w:val="007F1C05"/>
    <w:rsid w:val="007F3DBF"/>
    <w:rsid w:val="007F7554"/>
    <w:rsid w:val="007F7E8C"/>
    <w:rsid w:val="008012D9"/>
    <w:rsid w:val="00804898"/>
    <w:rsid w:val="0081443B"/>
    <w:rsid w:val="0081517E"/>
    <w:rsid w:val="008154B7"/>
    <w:rsid w:val="008155E6"/>
    <w:rsid w:val="00816E16"/>
    <w:rsid w:val="00817175"/>
    <w:rsid w:val="00817541"/>
    <w:rsid w:val="00821396"/>
    <w:rsid w:val="00821BBB"/>
    <w:rsid w:val="00824924"/>
    <w:rsid w:val="008253D3"/>
    <w:rsid w:val="00826632"/>
    <w:rsid w:val="00826D85"/>
    <w:rsid w:val="00826E1C"/>
    <w:rsid w:val="00831551"/>
    <w:rsid w:val="00834DF7"/>
    <w:rsid w:val="0083729E"/>
    <w:rsid w:val="008374D8"/>
    <w:rsid w:val="008405D1"/>
    <w:rsid w:val="00845889"/>
    <w:rsid w:val="00845E43"/>
    <w:rsid w:val="008461C1"/>
    <w:rsid w:val="008468A2"/>
    <w:rsid w:val="00846F29"/>
    <w:rsid w:val="008478F7"/>
    <w:rsid w:val="00850D6C"/>
    <w:rsid w:val="00854634"/>
    <w:rsid w:val="00860BE8"/>
    <w:rsid w:val="00860F67"/>
    <w:rsid w:val="00863645"/>
    <w:rsid w:val="00863FB8"/>
    <w:rsid w:val="008641D5"/>
    <w:rsid w:val="0086645A"/>
    <w:rsid w:val="0086722D"/>
    <w:rsid w:val="008704E4"/>
    <w:rsid w:val="008716D3"/>
    <w:rsid w:val="0088019B"/>
    <w:rsid w:val="00885144"/>
    <w:rsid w:val="0089429A"/>
    <w:rsid w:val="00894DF4"/>
    <w:rsid w:val="00895821"/>
    <w:rsid w:val="00897BD4"/>
    <w:rsid w:val="008A0E76"/>
    <w:rsid w:val="008A175D"/>
    <w:rsid w:val="008A310D"/>
    <w:rsid w:val="008A78CA"/>
    <w:rsid w:val="008B337C"/>
    <w:rsid w:val="008B3C61"/>
    <w:rsid w:val="008B50E5"/>
    <w:rsid w:val="008C1C60"/>
    <w:rsid w:val="008C3B55"/>
    <w:rsid w:val="008C4A87"/>
    <w:rsid w:val="008C5151"/>
    <w:rsid w:val="008C5E60"/>
    <w:rsid w:val="008C6C4F"/>
    <w:rsid w:val="008D488A"/>
    <w:rsid w:val="008D4A27"/>
    <w:rsid w:val="008D6EC9"/>
    <w:rsid w:val="008D7256"/>
    <w:rsid w:val="008D79E0"/>
    <w:rsid w:val="008E4DE4"/>
    <w:rsid w:val="008E755E"/>
    <w:rsid w:val="008F0059"/>
    <w:rsid w:val="008F2DBC"/>
    <w:rsid w:val="008F32DF"/>
    <w:rsid w:val="008F5876"/>
    <w:rsid w:val="008F7C44"/>
    <w:rsid w:val="009033F9"/>
    <w:rsid w:val="00903CA8"/>
    <w:rsid w:val="009042AA"/>
    <w:rsid w:val="009055E7"/>
    <w:rsid w:val="00906F35"/>
    <w:rsid w:val="009102C9"/>
    <w:rsid w:val="00913922"/>
    <w:rsid w:val="009219D5"/>
    <w:rsid w:val="00921CBE"/>
    <w:rsid w:val="00923562"/>
    <w:rsid w:val="00926A91"/>
    <w:rsid w:val="00932B1F"/>
    <w:rsid w:val="00933B95"/>
    <w:rsid w:val="00941020"/>
    <w:rsid w:val="00941F56"/>
    <w:rsid w:val="00941F69"/>
    <w:rsid w:val="00943A60"/>
    <w:rsid w:val="0094579D"/>
    <w:rsid w:val="00945D59"/>
    <w:rsid w:val="00953419"/>
    <w:rsid w:val="00955F8B"/>
    <w:rsid w:val="00957FBB"/>
    <w:rsid w:val="009625B5"/>
    <w:rsid w:val="00965815"/>
    <w:rsid w:val="00974366"/>
    <w:rsid w:val="00976219"/>
    <w:rsid w:val="00980C0F"/>
    <w:rsid w:val="0098122A"/>
    <w:rsid w:val="00985569"/>
    <w:rsid w:val="00986190"/>
    <w:rsid w:val="00990856"/>
    <w:rsid w:val="00996A34"/>
    <w:rsid w:val="009A01C3"/>
    <w:rsid w:val="009A01DF"/>
    <w:rsid w:val="009A175B"/>
    <w:rsid w:val="009A68A8"/>
    <w:rsid w:val="009B3D81"/>
    <w:rsid w:val="009C564B"/>
    <w:rsid w:val="009E0097"/>
    <w:rsid w:val="009E059A"/>
    <w:rsid w:val="009E14DF"/>
    <w:rsid w:val="009E339B"/>
    <w:rsid w:val="009E3638"/>
    <w:rsid w:val="009E4857"/>
    <w:rsid w:val="009E4A3F"/>
    <w:rsid w:val="009F2EFD"/>
    <w:rsid w:val="009F67C3"/>
    <w:rsid w:val="009F6F34"/>
    <w:rsid w:val="009F7148"/>
    <w:rsid w:val="009F76F8"/>
    <w:rsid w:val="00A024CB"/>
    <w:rsid w:val="00A049ED"/>
    <w:rsid w:val="00A064A1"/>
    <w:rsid w:val="00A11E1F"/>
    <w:rsid w:val="00A11F54"/>
    <w:rsid w:val="00A22A84"/>
    <w:rsid w:val="00A251B2"/>
    <w:rsid w:val="00A266C8"/>
    <w:rsid w:val="00A27394"/>
    <w:rsid w:val="00A278BC"/>
    <w:rsid w:val="00A3071A"/>
    <w:rsid w:val="00A34F74"/>
    <w:rsid w:val="00A36759"/>
    <w:rsid w:val="00A3778A"/>
    <w:rsid w:val="00A41DC7"/>
    <w:rsid w:val="00A44E1D"/>
    <w:rsid w:val="00A45BDC"/>
    <w:rsid w:val="00A46A82"/>
    <w:rsid w:val="00A47500"/>
    <w:rsid w:val="00A52459"/>
    <w:rsid w:val="00A55423"/>
    <w:rsid w:val="00A55C66"/>
    <w:rsid w:val="00A56DB1"/>
    <w:rsid w:val="00A56FF0"/>
    <w:rsid w:val="00A631D8"/>
    <w:rsid w:val="00A63F51"/>
    <w:rsid w:val="00A66AE8"/>
    <w:rsid w:val="00A67B90"/>
    <w:rsid w:val="00A7582E"/>
    <w:rsid w:val="00A807A9"/>
    <w:rsid w:val="00A81A6E"/>
    <w:rsid w:val="00A83F8C"/>
    <w:rsid w:val="00A844F7"/>
    <w:rsid w:val="00A85982"/>
    <w:rsid w:val="00A85A70"/>
    <w:rsid w:val="00A869E7"/>
    <w:rsid w:val="00A86AC1"/>
    <w:rsid w:val="00A87010"/>
    <w:rsid w:val="00A90B8F"/>
    <w:rsid w:val="00A95D68"/>
    <w:rsid w:val="00A96DF4"/>
    <w:rsid w:val="00AA64FA"/>
    <w:rsid w:val="00AA73E5"/>
    <w:rsid w:val="00AA78F7"/>
    <w:rsid w:val="00AA7B21"/>
    <w:rsid w:val="00AB0163"/>
    <w:rsid w:val="00AB121E"/>
    <w:rsid w:val="00AB16D1"/>
    <w:rsid w:val="00AB2028"/>
    <w:rsid w:val="00AB3A00"/>
    <w:rsid w:val="00AB593E"/>
    <w:rsid w:val="00AC01BA"/>
    <w:rsid w:val="00AC1477"/>
    <w:rsid w:val="00AC681E"/>
    <w:rsid w:val="00AD0CA9"/>
    <w:rsid w:val="00AD2F0B"/>
    <w:rsid w:val="00AD395B"/>
    <w:rsid w:val="00AD577F"/>
    <w:rsid w:val="00AD74BA"/>
    <w:rsid w:val="00AE1E4F"/>
    <w:rsid w:val="00AE4505"/>
    <w:rsid w:val="00AE63A0"/>
    <w:rsid w:val="00AE7487"/>
    <w:rsid w:val="00AF1667"/>
    <w:rsid w:val="00AF4018"/>
    <w:rsid w:val="00B00833"/>
    <w:rsid w:val="00B00BC2"/>
    <w:rsid w:val="00B04B14"/>
    <w:rsid w:val="00B05111"/>
    <w:rsid w:val="00B05C36"/>
    <w:rsid w:val="00B0792C"/>
    <w:rsid w:val="00B100AA"/>
    <w:rsid w:val="00B11DDF"/>
    <w:rsid w:val="00B143F9"/>
    <w:rsid w:val="00B15728"/>
    <w:rsid w:val="00B15DC8"/>
    <w:rsid w:val="00B22334"/>
    <w:rsid w:val="00B27CE9"/>
    <w:rsid w:val="00B34DF8"/>
    <w:rsid w:val="00B367CB"/>
    <w:rsid w:val="00B378B5"/>
    <w:rsid w:val="00B40894"/>
    <w:rsid w:val="00B41F1F"/>
    <w:rsid w:val="00B46500"/>
    <w:rsid w:val="00B54824"/>
    <w:rsid w:val="00B55472"/>
    <w:rsid w:val="00B55584"/>
    <w:rsid w:val="00B62084"/>
    <w:rsid w:val="00B62B9C"/>
    <w:rsid w:val="00B66124"/>
    <w:rsid w:val="00B72851"/>
    <w:rsid w:val="00B74672"/>
    <w:rsid w:val="00B753FB"/>
    <w:rsid w:val="00B806ED"/>
    <w:rsid w:val="00B827F0"/>
    <w:rsid w:val="00B83D99"/>
    <w:rsid w:val="00B8552A"/>
    <w:rsid w:val="00B91D23"/>
    <w:rsid w:val="00B921EB"/>
    <w:rsid w:val="00B92F1B"/>
    <w:rsid w:val="00B93A99"/>
    <w:rsid w:val="00B96820"/>
    <w:rsid w:val="00B96A35"/>
    <w:rsid w:val="00BA2003"/>
    <w:rsid w:val="00BA26CB"/>
    <w:rsid w:val="00BA57FD"/>
    <w:rsid w:val="00BB2A87"/>
    <w:rsid w:val="00BB30B2"/>
    <w:rsid w:val="00BB635B"/>
    <w:rsid w:val="00BB7EB5"/>
    <w:rsid w:val="00BC2333"/>
    <w:rsid w:val="00BC30B2"/>
    <w:rsid w:val="00BC591C"/>
    <w:rsid w:val="00BC5C5F"/>
    <w:rsid w:val="00BC6A35"/>
    <w:rsid w:val="00BC70FF"/>
    <w:rsid w:val="00BC7A39"/>
    <w:rsid w:val="00BD0DB9"/>
    <w:rsid w:val="00BE12C2"/>
    <w:rsid w:val="00BE1A2B"/>
    <w:rsid w:val="00BE26C0"/>
    <w:rsid w:val="00BE328D"/>
    <w:rsid w:val="00BE4530"/>
    <w:rsid w:val="00BE4E1E"/>
    <w:rsid w:val="00BE6784"/>
    <w:rsid w:val="00BF1435"/>
    <w:rsid w:val="00BF241D"/>
    <w:rsid w:val="00BF3E52"/>
    <w:rsid w:val="00C0138A"/>
    <w:rsid w:val="00C01ABC"/>
    <w:rsid w:val="00C131AF"/>
    <w:rsid w:val="00C139F1"/>
    <w:rsid w:val="00C156DF"/>
    <w:rsid w:val="00C17CA5"/>
    <w:rsid w:val="00C2191B"/>
    <w:rsid w:val="00C22F3E"/>
    <w:rsid w:val="00C22FB7"/>
    <w:rsid w:val="00C23E23"/>
    <w:rsid w:val="00C24ACC"/>
    <w:rsid w:val="00C24BBB"/>
    <w:rsid w:val="00C25B3C"/>
    <w:rsid w:val="00C27E85"/>
    <w:rsid w:val="00C338FA"/>
    <w:rsid w:val="00C4204A"/>
    <w:rsid w:val="00C42BD1"/>
    <w:rsid w:val="00C44033"/>
    <w:rsid w:val="00C47669"/>
    <w:rsid w:val="00C578DF"/>
    <w:rsid w:val="00C61AD5"/>
    <w:rsid w:val="00C625BE"/>
    <w:rsid w:val="00C631E5"/>
    <w:rsid w:val="00C637B5"/>
    <w:rsid w:val="00C66E14"/>
    <w:rsid w:val="00C7019E"/>
    <w:rsid w:val="00C725FD"/>
    <w:rsid w:val="00C752CA"/>
    <w:rsid w:val="00C757E1"/>
    <w:rsid w:val="00C808FD"/>
    <w:rsid w:val="00C869FC"/>
    <w:rsid w:val="00C904A5"/>
    <w:rsid w:val="00C92870"/>
    <w:rsid w:val="00C93EED"/>
    <w:rsid w:val="00C9500C"/>
    <w:rsid w:val="00C95C06"/>
    <w:rsid w:val="00C964DE"/>
    <w:rsid w:val="00CB09A8"/>
    <w:rsid w:val="00CB2915"/>
    <w:rsid w:val="00CB2FA9"/>
    <w:rsid w:val="00CB3F2C"/>
    <w:rsid w:val="00CB57B7"/>
    <w:rsid w:val="00CC1064"/>
    <w:rsid w:val="00CC1693"/>
    <w:rsid w:val="00CC285A"/>
    <w:rsid w:val="00CC4012"/>
    <w:rsid w:val="00CD0573"/>
    <w:rsid w:val="00CD2107"/>
    <w:rsid w:val="00CD2156"/>
    <w:rsid w:val="00CD2418"/>
    <w:rsid w:val="00CD251A"/>
    <w:rsid w:val="00CD3367"/>
    <w:rsid w:val="00CD4075"/>
    <w:rsid w:val="00CE0231"/>
    <w:rsid w:val="00CE2F2B"/>
    <w:rsid w:val="00CE364F"/>
    <w:rsid w:val="00CE485D"/>
    <w:rsid w:val="00CE7E36"/>
    <w:rsid w:val="00CF00F6"/>
    <w:rsid w:val="00CF48BB"/>
    <w:rsid w:val="00CF5998"/>
    <w:rsid w:val="00CF5FD8"/>
    <w:rsid w:val="00CF731C"/>
    <w:rsid w:val="00D00B10"/>
    <w:rsid w:val="00D161A9"/>
    <w:rsid w:val="00D20893"/>
    <w:rsid w:val="00D25B91"/>
    <w:rsid w:val="00D26977"/>
    <w:rsid w:val="00D27D7F"/>
    <w:rsid w:val="00D27FD8"/>
    <w:rsid w:val="00D30562"/>
    <w:rsid w:val="00D33CC8"/>
    <w:rsid w:val="00D36BCE"/>
    <w:rsid w:val="00D41490"/>
    <w:rsid w:val="00D418B9"/>
    <w:rsid w:val="00D41E8E"/>
    <w:rsid w:val="00D41FB8"/>
    <w:rsid w:val="00D4303D"/>
    <w:rsid w:val="00D45818"/>
    <w:rsid w:val="00D61392"/>
    <w:rsid w:val="00D6192D"/>
    <w:rsid w:val="00D61E63"/>
    <w:rsid w:val="00D6730F"/>
    <w:rsid w:val="00D7140A"/>
    <w:rsid w:val="00D83D8B"/>
    <w:rsid w:val="00D86691"/>
    <w:rsid w:val="00D8691E"/>
    <w:rsid w:val="00D918AB"/>
    <w:rsid w:val="00DA06EB"/>
    <w:rsid w:val="00DA1BC8"/>
    <w:rsid w:val="00DA2CBF"/>
    <w:rsid w:val="00DA43FA"/>
    <w:rsid w:val="00DB2DFD"/>
    <w:rsid w:val="00DC58E0"/>
    <w:rsid w:val="00DD0F01"/>
    <w:rsid w:val="00DD2680"/>
    <w:rsid w:val="00DD3944"/>
    <w:rsid w:val="00DD5761"/>
    <w:rsid w:val="00DE1F86"/>
    <w:rsid w:val="00DE2166"/>
    <w:rsid w:val="00DE77D4"/>
    <w:rsid w:val="00DF004F"/>
    <w:rsid w:val="00DF18E8"/>
    <w:rsid w:val="00DF25D5"/>
    <w:rsid w:val="00DF3AA9"/>
    <w:rsid w:val="00DF4B3E"/>
    <w:rsid w:val="00E01159"/>
    <w:rsid w:val="00E01EE3"/>
    <w:rsid w:val="00E02E3A"/>
    <w:rsid w:val="00E07E33"/>
    <w:rsid w:val="00E10ABA"/>
    <w:rsid w:val="00E155EB"/>
    <w:rsid w:val="00E16278"/>
    <w:rsid w:val="00E16CE2"/>
    <w:rsid w:val="00E17598"/>
    <w:rsid w:val="00E20A94"/>
    <w:rsid w:val="00E24997"/>
    <w:rsid w:val="00E2514E"/>
    <w:rsid w:val="00E2576A"/>
    <w:rsid w:val="00E3173C"/>
    <w:rsid w:val="00E33DC1"/>
    <w:rsid w:val="00E3683B"/>
    <w:rsid w:val="00E37DE5"/>
    <w:rsid w:val="00E40BF8"/>
    <w:rsid w:val="00E41330"/>
    <w:rsid w:val="00E41F85"/>
    <w:rsid w:val="00E45CC9"/>
    <w:rsid w:val="00E46D9E"/>
    <w:rsid w:val="00E53ACA"/>
    <w:rsid w:val="00E545FF"/>
    <w:rsid w:val="00E60927"/>
    <w:rsid w:val="00E60A53"/>
    <w:rsid w:val="00E62B40"/>
    <w:rsid w:val="00E62D10"/>
    <w:rsid w:val="00E660CE"/>
    <w:rsid w:val="00E73C6C"/>
    <w:rsid w:val="00E741D4"/>
    <w:rsid w:val="00E85928"/>
    <w:rsid w:val="00E87467"/>
    <w:rsid w:val="00E9278C"/>
    <w:rsid w:val="00E9288A"/>
    <w:rsid w:val="00EA5AD9"/>
    <w:rsid w:val="00EB18E3"/>
    <w:rsid w:val="00EB3CFA"/>
    <w:rsid w:val="00EB5748"/>
    <w:rsid w:val="00EB6D1B"/>
    <w:rsid w:val="00EC097D"/>
    <w:rsid w:val="00EC6BF3"/>
    <w:rsid w:val="00ED2188"/>
    <w:rsid w:val="00ED25A0"/>
    <w:rsid w:val="00ED3098"/>
    <w:rsid w:val="00ED7C2D"/>
    <w:rsid w:val="00ED7CC8"/>
    <w:rsid w:val="00EE78F1"/>
    <w:rsid w:val="00EF22DA"/>
    <w:rsid w:val="00EF5CFF"/>
    <w:rsid w:val="00EF6F72"/>
    <w:rsid w:val="00EF6F8C"/>
    <w:rsid w:val="00EF74A7"/>
    <w:rsid w:val="00F00AD5"/>
    <w:rsid w:val="00F02C3D"/>
    <w:rsid w:val="00F02E7D"/>
    <w:rsid w:val="00F04071"/>
    <w:rsid w:val="00F12802"/>
    <w:rsid w:val="00F12B46"/>
    <w:rsid w:val="00F143C7"/>
    <w:rsid w:val="00F1541C"/>
    <w:rsid w:val="00F16C16"/>
    <w:rsid w:val="00F2319F"/>
    <w:rsid w:val="00F30227"/>
    <w:rsid w:val="00F429FE"/>
    <w:rsid w:val="00F432C6"/>
    <w:rsid w:val="00F44FC6"/>
    <w:rsid w:val="00F44FE7"/>
    <w:rsid w:val="00F45529"/>
    <w:rsid w:val="00F45E8E"/>
    <w:rsid w:val="00F57146"/>
    <w:rsid w:val="00F603D8"/>
    <w:rsid w:val="00F61F26"/>
    <w:rsid w:val="00F70198"/>
    <w:rsid w:val="00F73A54"/>
    <w:rsid w:val="00F7780B"/>
    <w:rsid w:val="00F82738"/>
    <w:rsid w:val="00F83B58"/>
    <w:rsid w:val="00F841BB"/>
    <w:rsid w:val="00F90D17"/>
    <w:rsid w:val="00F91093"/>
    <w:rsid w:val="00F91E8E"/>
    <w:rsid w:val="00F923D2"/>
    <w:rsid w:val="00F931E8"/>
    <w:rsid w:val="00F9393E"/>
    <w:rsid w:val="00F96448"/>
    <w:rsid w:val="00FA0C8A"/>
    <w:rsid w:val="00FA272C"/>
    <w:rsid w:val="00FA274B"/>
    <w:rsid w:val="00FA2BEB"/>
    <w:rsid w:val="00FB2E8D"/>
    <w:rsid w:val="00FB4A87"/>
    <w:rsid w:val="00FC10C6"/>
    <w:rsid w:val="00FC16B2"/>
    <w:rsid w:val="00FC4609"/>
    <w:rsid w:val="00FC4DFB"/>
    <w:rsid w:val="00FC7C68"/>
    <w:rsid w:val="00FD0EC2"/>
    <w:rsid w:val="00FD13C9"/>
    <w:rsid w:val="00FD1F79"/>
    <w:rsid w:val="00FD4E19"/>
    <w:rsid w:val="00FD5895"/>
    <w:rsid w:val="00FE2791"/>
    <w:rsid w:val="00FE2EE0"/>
    <w:rsid w:val="00FF2A4D"/>
    <w:rsid w:val="00FF5DE7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D362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16F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F1B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B92F1B"/>
    <w:pPr>
      <w:ind w:left="720"/>
      <w:contextualSpacing/>
    </w:pPr>
  </w:style>
  <w:style w:type="table" w:styleId="TableGrid">
    <w:name w:val="Table Grid"/>
    <w:basedOn w:val="TableNormal"/>
    <w:uiPriority w:val="59"/>
    <w:rsid w:val="00240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17051F"/>
    <w:pPr>
      <w:autoSpaceDE w:val="0"/>
      <w:autoSpaceDN w:val="0"/>
    </w:pPr>
    <w:rPr>
      <w:rFonts w:eastAsiaTheme="minorHAnsi"/>
      <w:color w:val="000000"/>
      <w:lang w:val="en-ZA"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7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75B"/>
    <w:rPr>
      <w:rFonts w:ascii="Segoe UI" w:eastAsia="Times New Roman" w:hAnsi="Segoe UI" w:cs="Segoe UI"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35616"/>
    <w:pPr>
      <w:spacing w:line="360" w:lineRule="auto"/>
      <w:ind w:left="1440" w:hanging="1440"/>
    </w:pPr>
    <w:rPr>
      <w:rFonts w:ascii="CG Times" w:eastAsiaTheme="minorHAnsi" w:hAnsi="CG Time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35616"/>
    <w:rPr>
      <w:rFonts w:ascii="CG Times" w:hAnsi="CG Times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16F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F1B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B92F1B"/>
    <w:pPr>
      <w:ind w:left="720"/>
      <w:contextualSpacing/>
    </w:pPr>
  </w:style>
  <w:style w:type="table" w:styleId="TableGrid">
    <w:name w:val="Table Grid"/>
    <w:basedOn w:val="TableNormal"/>
    <w:uiPriority w:val="59"/>
    <w:rsid w:val="00240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17051F"/>
    <w:pPr>
      <w:autoSpaceDE w:val="0"/>
      <w:autoSpaceDN w:val="0"/>
    </w:pPr>
    <w:rPr>
      <w:rFonts w:eastAsiaTheme="minorHAnsi"/>
      <w:color w:val="000000"/>
      <w:lang w:val="en-ZA"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7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75B"/>
    <w:rPr>
      <w:rFonts w:ascii="Segoe UI" w:eastAsia="Times New Roman" w:hAnsi="Segoe UI" w:cs="Segoe UI"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35616"/>
    <w:pPr>
      <w:spacing w:line="360" w:lineRule="auto"/>
      <w:ind w:left="1440" w:hanging="1440"/>
    </w:pPr>
    <w:rPr>
      <w:rFonts w:ascii="CG Times" w:eastAsiaTheme="minorHAnsi" w:hAnsi="CG Time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35616"/>
    <w:rPr>
      <w:rFonts w:ascii="CG Times" w:hAnsi="CG Times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5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82A68-14B6-42BB-B21F-3B826ECB7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zaytoen</dc:creator>
  <cp:lastModifiedBy>Vukani Mthembu</cp:lastModifiedBy>
  <cp:revision>5</cp:revision>
  <cp:lastPrinted>2017-04-10T13:42:00Z</cp:lastPrinted>
  <dcterms:created xsi:type="dcterms:W3CDTF">2017-04-23T08:58:00Z</dcterms:created>
  <dcterms:modified xsi:type="dcterms:W3CDTF">2017-04-24T07:33:00Z</dcterms:modified>
</cp:coreProperties>
</file>