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2C" w:rsidRDefault="008E7E2C">
      <w:pPr>
        <w:pStyle w:val="BodyText"/>
        <w:rPr>
          <w:rFonts w:ascii="Times New Roman"/>
          <w:sz w:val="20"/>
        </w:rPr>
      </w:pPr>
    </w:p>
    <w:p w:rsidR="008E7E2C" w:rsidRDefault="008E7E2C">
      <w:pPr>
        <w:pStyle w:val="BodyText"/>
        <w:rPr>
          <w:rFonts w:ascii="Times New Roman"/>
          <w:sz w:val="20"/>
        </w:rPr>
      </w:pPr>
    </w:p>
    <w:p w:rsidR="008E7E2C" w:rsidRDefault="008E7E2C">
      <w:pPr>
        <w:pStyle w:val="BodyText"/>
        <w:spacing w:before="3"/>
        <w:rPr>
          <w:rFonts w:ascii="Times New Roman"/>
          <w:sz w:val="16"/>
        </w:rPr>
      </w:pPr>
    </w:p>
    <w:p w:rsidR="008E7E2C" w:rsidRDefault="008D129E">
      <w:pPr>
        <w:spacing w:before="100"/>
        <w:ind w:left="638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PRIVATE</w:t>
      </w:r>
      <w:r>
        <w:rPr>
          <w:rFonts w:ascii="Trebuchet MS"/>
          <w:spacing w:val="-1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BAG</w:t>
      </w:r>
      <w:r>
        <w:rPr>
          <w:rFonts w:ascii="Trebuchet MS"/>
          <w:spacing w:val="-17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x</w:t>
      </w:r>
      <w:r>
        <w:rPr>
          <w:rFonts w:ascii="Trebuchet MS"/>
          <w:spacing w:val="-2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59,</w:t>
      </w:r>
      <w:r>
        <w:rPr>
          <w:rFonts w:ascii="Trebuchet MS"/>
          <w:spacing w:val="-14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PRETORIA,</w:t>
      </w:r>
      <w:r>
        <w:rPr>
          <w:rFonts w:ascii="Trebuchet MS"/>
          <w:spacing w:val="-1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0001,</w:t>
      </w:r>
      <w:r>
        <w:rPr>
          <w:rFonts w:ascii="Trebuchet MS"/>
          <w:spacing w:val="-1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Tel</w:t>
      </w:r>
      <w:r>
        <w:rPr>
          <w:rFonts w:ascii="Trebuchet MS"/>
          <w:spacing w:val="-15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(012)</w:t>
      </w:r>
      <w:r>
        <w:rPr>
          <w:rFonts w:ascii="Trebuchet MS"/>
          <w:spacing w:val="-10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444</w:t>
      </w:r>
      <w:r>
        <w:rPr>
          <w:rFonts w:ascii="Trebuchet MS"/>
          <w:spacing w:val="-16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3979,</w:t>
      </w:r>
      <w:r>
        <w:rPr>
          <w:rFonts w:ascii="Trebuchet MS"/>
          <w:spacing w:val="-15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Fax</w:t>
      </w:r>
      <w:r>
        <w:rPr>
          <w:rFonts w:ascii="Trebuchet MS"/>
          <w:spacing w:val="-17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(012)</w:t>
      </w:r>
      <w:r>
        <w:rPr>
          <w:rFonts w:ascii="Trebuchet MS"/>
          <w:spacing w:val="-9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444</w:t>
      </w:r>
      <w:r>
        <w:rPr>
          <w:rFonts w:ascii="Trebuchet MS"/>
          <w:spacing w:val="-14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3145</w:t>
      </w:r>
    </w:p>
    <w:p w:rsidR="008E7E2C" w:rsidRDefault="008D129E">
      <w:pPr>
        <w:spacing w:before="80"/>
        <w:ind w:left="632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PRIVATE</w:t>
      </w:r>
      <w:r>
        <w:rPr>
          <w:rFonts w:ascii="Trebuchet MS"/>
          <w:spacing w:val="-15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BAG</w:t>
      </w:r>
      <w:r>
        <w:rPr>
          <w:rFonts w:ascii="Trebuchet MS"/>
          <w:spacing w:val="-16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x</w:t>
      </w:r>
      <w:r>
        <w:rPr>
          <w:rFonts w:ascii="Trebuchet MS"/>
          <w:spacing w:val="-21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9111,</w:t>
      </w:r>
      <w:r>
        <w:rPr>
          <w:rFonts w:ascii="Trebuchet MS"/>
          <w:spacing w:val="-8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CAPE</w:t>
      </w:r>
      <w:r>
        <w:rPr>
          <w:rFonts w:ascii="Trebuchet MS"/>
          <w:spacing w:val="-15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TOWN,</w:t>
      </w:r>
      <w:r>
        <w:rPr>
          <w:rFonts w:ascii="Trebuchet MS"/>
          <w:spacing w:val="-10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8000</w:t>
      </w:r>
      <w:r>
        <w:rPr>
          <w:rFonts w:ascii="Trebuchet MS"/>
          <w:spacing w:val="-14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(021)</w:t>
      </w:r>
      <w:r>
        <w:rPr>
          <w:rFonts w:ascii="Trebuchet MS"/>
          <w:spacing w:val="-14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462</w:t>
      </w:r>
      <w:r>
        <w:rPr>
          <w:rFonts w:ascii="Trebuchet MS"/>
          <w:spacing w:val="-21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2310,</w:t>
      </w:r>
      <w:r>
        <w:rPr>
          <w:rFonts w:ascii="Trebuchet MS"/>
          <w:spacing w:val="-13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Fax</w:t>
      </w:r>
      <w:r>
        <w:rPr>
          <w:rFonts w:ascii="Trebuchet MS"/>
          <w:spacing w:val="-18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(021)</w:t>
      </w:r>
      <w:r>
        <w:rPr>
          <w:rFonts w:ascii="Trebuchet MS"/>
          <w:spacing w:val="-12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461</w:t>
      </w:r>
      <w:r>
        <w:rPr>
          <w:rFonts w:ascii="Trebuchet MS"/>
          <w:spacing w:val="-15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0859</w:t>
      </w:r>
    </w:p>
    <w:p w:rsidR="008E7E2C" w:rsidRDefault="008D129E">
      <w:pPr>
        <w:spacing w:before="75"/>
        <w:ind w:left="632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sz w:val="20"/>
        </w:rPr>
        <w:t xml:space="preserve">Enquiries: Carmichael </w:t>
      </w:r>
      <w:proofErr w:type="spellStart"/>
      <w:r>
        <w:rPr>
          <w:rFonts w:ascii="Trebuchet MS" w:hAnsi="Trebuchet MS"/>
          <w:w w:val="95"/>
          <w:sz w:val="20"/>
        </w:rPr>
        <w:t>Ngafo</w:t>
      </w:r>
      <w:proofErr w:type="spellEnd"/>
      <w:r>
        <w:rPr>
          <w:rFonts w:ascii="Trebuchet MS" w:hAnsi="Trebuchet MS"/>
          <w:w w:val="95"/>
          <w:sz w:val="20"/>
        </w:rPr>
        <w:t xml:space="preserve"> G› Carmichael.ngaloG›dmr.gov.za</w:t>
      </w:r>
    </w:p>
    <w:p w:rsidR="008E7E2C" w:rsidRDefault="008E7E2C">
      <w:pPr>
        <w:pStyle w:val="BodyText"/>
        <w:rPr>
          <w:rFonts w:ascii="Trebuchet MS"/>
          <w:sz w:val="22"/>
        </w:rPr>
      </w:pPr>
    </w:p>
    <w:p w:rsidR="008E7E2C" w:rsidRDefault="008E7E2C">
      <w:pPr>
        <w:pStyle w:val="BodyText"/>
        <w:rPr>
          <w:rFonts w:ascii="Trebuchet MS"/>
          <w:sz w:val="22"/>
        </w:rPr>
      </w:pPr>
    </w:p>
    <w:p w:rsidR="008E7E2C" w:rsidRDefault="008D129E">
      <w:pPr>
        <w:tabs>
          <w:tab w:val="left" w:pos="3021"/>
          <w:tab w:val="left" w:pos="8960"/>
        </w:tabs>
        <w:spacing w:before="175"/>
        <w:ind w:left="478"/>
        <w:jc w:val="center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90"/>
          <w:sz w:val="23"/>
          <w:u w:val="single"/>
        </w:rPr>
        <w:t>Memorandum: Parliamentary Liaison</w:t>
      </w:r>
      <w:r>
        <w:rPr>
          <w:spacing w:val="-44"/>
          <w:w w:val="90"/>
          <w:sz w:val="23"/>
          <w:u w:val="single"/>
        </w:rPr>
        <w:t xml:space="preserve"> </w:t>
      </w:r>
      <w:r>
        <w:rPr>
          <w:w w:val="90"/>
          <w:sz w:val="23"/>
          <w:u w:val="single"/>
        </w:rPr>
        <w:t>Office</w:t>
      </w:r>
      <w:r>
        <w:rPr>
          <w:sz w:val="23"/>
          <w:u w:val="single"/>
        </w:rPr>
        <w:tab/>
      </w:r>
    </w:p>
    <w:p w:rsidR="008E7E2C" w:rsidRDefault="008E7E2C">
      <w:pPr>
        <w:pStyle w:val="BodyText"/>
        <w:rPr>
          <w:sz w:val="26"/>
        </w:rPr>
      </w:pPr>
    </w:p>
    <w:p w:rsidR="008E7E2C" w:rsidRDefault="008E7E2C">
      <w:pPr>
        <w:pStyle w:val="BodyText"/>
        <w:rPr>
          <w:sz w:val="26"/>
        </w:rPr>
      </w:pPr>
    </w:p>
    <w:p w:rsidR="008E7E2C" w:rsidRDefault="008E7E2C">
      <w:pPr>
        <w:pStyle w:val="BodyText"/>
        <w:spacing w:before="3"/>
        <w:rPr>
          <w:sz w:val="22"/>
        </w:rPr>
      </w:pPr>
    </w:p>
    <w:p w:rsidR="008E7E2C" w:rsidRDefault="008D129E">
      <w:pPr>
        <w:tabs>
          <w:tab w:val="left" w:pos="5124"/>
        </w:tabs>
        <w:spacing w:line="496" w:lineRule="auto"/>
        <w:ind w:left="1597" w:right="981" w:firstLine="2"/>
        <w:jc w:val="center"/>
        <w:rPr>
          <w:sz w:val="23"/>
        </w:rPr>
      </w:pPr>
      <w:r>
        <w:rPr>
          <w:w w:val="105"/>
          <w:sz w:val="23"/>
        </w:rPr>
        <w:t>NATIONAL ASSEMBLY QUESTION FOR WRITTEN REPLY QUESTION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NUMBER: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85</w:t>
      </w:r>
      <w:r>
        <w:rPr>
          <w:w w:val="105"/>
          <w:sz w:val="23"/>
        </w:rPr>
        <w:tab/>
        <w:t>ADVANCE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NOTICE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No: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NW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995E</w:t>
      </w:r>
    </w:p>
    <w:p w:rsidR="008E7E2C" w:rsidRDefault="008D129E">
      <w:pPr>
        <w:pStyle w:val="BodyText"/>
        <w:spacing w:after="13" w:line="355" w:lineRule="auto"/>
        <w:ind w:left="619"/>
        <w:jc w:val="center"/>
      </w:pPr>
      <w:r>
        <w:t>DAYE OF PUBLICATION IN INTERNAL QUESTION PAPER: 20 June 2019 INTERNAL QUESTION PAPER NUMBER: 01</w:t>
      </w:r>
    </w:p>
    <w:p w:rsidR="008E7E2C" w:rsidRDefault="008E7E2C">
      <w:pPr>
        <w:pStyle w:val="BodyText"/>
        <w:spacing w:line="34" w:lineRule="exact"/>
        <w:ind w:left="90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3" style="width:426.15pt;height:1.7pt;mso-position-horizontal-relative:char;mso-position-vertical-relative:line" coordsize="8523,34">
            <v:line id="_x0000_s1034" style="position:absolute" from="0,17" to="8522,17" strokeweight="1.68pt"/>
            <w10:wrap type="none"/>
            <w10:anchorlock/>
          </v:group>
        </w:pict>
      </w:r>
    </w:p>
    <w:p w:rsidR="008E7E2C" w:rsidRDefault="008E7E2C">
      <w:pPr>
        <w:pStyle w:val="BodyText"/>
        <w:rPr>
          <w:sz w:val="38"/>
        </w:rPr>
      </w:pPr>
    </w:p>
    <w:p w:rsidR="008E7E2C" w:rsidRDefault="008D129E">
      <w:pPr>
        <w:pStyle w:val="BodyText"/>
        <w:tabs>
          <w:tab w:val="left" w:pos="7993"/>
        </w:tabs>
        <w:spacing w:line="355" w:lineRule="auto"/>
        <w:ind w:left="943" w:right="374" w:firstLine="7"/>
      </w:pPr>
      <w:r>
        <w:t>What</w:t>
      </w:r>
      <w:r>
        <w:rPr>
          <w:spacing w:val="-12"/>
        </w:rPr>
        <w:t xml:space="preserve"> </w:t>
      </w:r>
      <w:r>
        <w:t>total</w:t>
      </w:r>
      <w:r>
        <w:rPr>
          <w:spacing w:val="-18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jobs</w:t>
      </w:r>
      <w:r>
        <w:rPr>
          <w:spacing w:val="-12"/>
        </w:rPr>
        <w:t xml:space="preserve"> </w:t>
      </w:r>
      <w:proofErr w:type="gramStart"/>
      <w:r>
        <w:t>(a)</w:t>
      </w:r>
      <w:r>
        <w:rPr>
          <w:spacing w:val="-14"/>
        </w:rPr>
        <w:t xml:space="preserve"> </w:t>
      </w:r>
      <w:r>
        <w:t>have</w:t>
      </w:r>
      <w:proofErr w:type="gramEnd"/>
      <w:r>
        <w:rPr>
          <w:spacing w:val="-15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(b)</w:t>
      </w:r>
      <w:r>
        <w:rPr>
          <w:spacing w:val="-10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created</w:t>
      </w:r>
      <w:r>
        <w:rPr>
          <w:spacing w:val="-13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 Vedanta Zinc</w:t>
      </w:r>
      <w:r>
        <w:rPr>
          <w:spacing w:val="-38"/>
        </w:rPr>
        <w:t xml:space="preserve"> </w:t>
      </w:r>
      <w:r>
        <w:t>International</w:t>
      </w:r>
      <w:r>
        <w:rPr>
          <w:spacing w:val="-15"/>
        </w:rPr>
        <w:t xml:space="preserve"> </w:t>
      </w:r>
      <w:r>
        <w:t>Mine?</w:t>
      </w:r>
      <w:r>
        <w:tab/>
        <w:t>NW1043E</w:t>
      </w:r>
    </w:p>
    <w:p w:rsidR="008E7E2C" w:rsidRDefault="008E7E2C">
      <w:pPr>
        <w:pStyle w:val="BodyText"/>
        <w:rPr>
          <w:sz w:val="26"/>
        </w:rPr>
      </w:pPr>
    </w:p>
    <w:p w:rsidR="008E7E2C" w:rsidRDefault="008E7E2C">
      <w:pPr>
        <w:pStyle w:val="BodyText"/>
        <w:rPr>
          <w:sz w:val="26"/>
        </w:rPr>
      </w:pPr>
    </w:p>
    <w:p w:rsidR="008E7E2C" w:rsidRDefault="008E7E2C">
      <w:pPr>
        <w:pStyle w:val="BodyText"/>
        <w:spacing w:before="6"/>
        <w:rPr>
          <w:sz w:val="30"/>
        </w:rPr>
      </w:pPr>
    </w:p>
    <w:p w:rsidR="008E7E2C" w:rsidRDefault="008D129E">
      <w:pPr>
        <w:pStyle w:val="BodyText"/>
        <w:ind w:left="940"/>
      </w:pPr>
      <w:r>
        <w:rPr>
          <w:w w:val="105"/>
        </w:rPr>
        <w:t>Reply</w:t>
      </w:r>
    </w:p>
    <w:p w:rsidR="008E7E2C" w:rsidRDefault="008E7E2C">
      <w:pPr>
        <w:pStyle w:val="BodyText"/>
        <w:spacing w:before="8"/>
        <w:rPr>
          <w:sz w:val="35"/>
        </w:rPr>
      </w:pPr>
    </w:p>
    <w:p w:rsidR="008E7E2C" w:rsidRDefault="008D129E">
      <w:pPr>
        <w:pStyle w:val="ListParagraph"/>
        <w:numPr>
          <w:ilvl w:val="0"/>
          <w:numId w:val="1"/>
        </w:numPr>
        <w:tabs>
          <w:tab w:val="left" w:pos="1997"/>
        </w:tabs>
        <w:rPr>
          <w:sz w:val="24"/>
        </w:rPr>
      </w:pPr>
      <w:r>
        <w:rPr>
          <w:sz w:val="24"/>
        </w:rPr>
        <w:t>Total number of posts created:</w:t>
      </w:r>
      <w:r>
        <w:rPr>
          <w:spacing w:val="14"/>
          <w:sz w:val="24"/>
        </w:rPr>
        <w:t xml:space="preserve"> </w:t>
      </w:r>
      <w:r>
        <w:rPr>
          <w:sz w:val="24"/>
        </w:rPr>
        <w:t>2449</w:t>
      </w:r>
    </w:p>
    <w:p w:rsidR="008E7E2C" w:rsidRDefault="008D129E">
      <w:pPr>
        <w:pStyle w:val="ListParagraph"/>
        <w:numPr>
          <w:ilvl w:val="0"/>
          <w:numId w:val="1"/>
        </w:numPr>
        <w:tabs>
          <w:tab w:val="left" w:pos="1997"/>
        </w:tabs>
        <w:spacing w:before="132"/>
        <w:rPr>
          <w:sz w:val="24"/>
        </w:rPr>
      </w:pPr>
      <w:r>
        <w:rPr>
          <w:sz w:val="24"/>
        </w:rPr>
        <w:t>Total number of posts to be created:</w:t>
      </w:r>
      <w:r>
        <w:rPr>
          <w:spacing w:val="9"/>
          <w:sz w:val="24"/>
        </w:rPr>
        <w:t xml:space="preserve"> </w:t>
      </w:r>
      <w:r>
        <w:rPr>
          <w:sz w:val="24"/>
        </w:rPr>
        <w:t>1700</w:t>
      </w:r>
    </w:p>
    <w:p w:rsidR="008E7E2C" w:rsidRDefault="008E7E2C">
      <w:pPr>
        <w:pStyle w:val="BodyText"/>
        <w:rPr>
          <w:sz w:val="20"/>
        </w:rPr>
      </w:pPr>
    </w:p>
    <w:p w:rsidR="008E7E2C" w:rsidRDefault="008E7E2C">
      <w:pPr>
        <w:pStyle w:val="BodyText"/>
        <w:spacing w:before="8"/>
        <w:rPr>
          <w:sz w:val="22"/>
        </w:rPr>
      </w:pPr>
    </w:p>
    <w:p w:rsidR="008E7E2C" w:rsidRDefault="008E7E2C">
      <w:pPr>
        <w:sectPr w:rsidR="008E7E2C">
          <w:headerReference w:type="default" r:id="rId7"/>
          <w:type w:val="continuous"/>
          <w:pgSz w:w="12240" w:h="15840"/>
          <w:pgMar w:top="3040" w:right="1720" w:bottom="280" w:left="780" w:header="456" w:footer="720" w:gutter="0"/>
          <w:cols w:space="720"/>
        </w:sectPr>
      </w:pPr>
    </w:p>
    <w:p w:rsidR="008E7E2C" w:rsidRDefault="008E7E2C">
      <w:pPr>
        <w:pStyle w:val="BodyText"/>
        <w:rPr>
          <w:sz w:val="20"/>
        </w:rPr>
      </w:pPr>
    </w:p>
    <w:p w:rsidR="008E7E2C" w:rsidRDefault="008E7E2C">
      <w:pPr>
        <w:pStyle w:val="BodyText"/>
        <w:rPr>
          <w:sz w:val="20"/>
        </w:rPr>
      </w:pPr>
    </w:p>
    <w:p w:rsidR="008E7E2C" w:rsidRDefault="008E7E2C">
      <w:pPr>
        <w:pStyle w:val="BodyText"/>
        <w:spacing w:before="7"/>
        <w:rPr>
          <w:sz w:val="27"/>
        </w:rPr>
      </w:pPr>
    </w:p>
    <w:sectPr w:rsidR="008E7E2C" w:rsidSect="008E7E2C">
      <w:pgSz w:w="12240" w:h="15840"/>
      <w:pgMar w:top="3080" w:right="1720" w:bottom="280" w:left="780" w:header="45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9E" w:rsidRDefault="008D129E" w:rsidP="008E7E2C">
      <w:r>
        <w:separator/>
      </w:r>
    </w:p>
  </w:endnote>
  <w:endnote w:type="continuationSeparator" w:id="0">
    <w:p w:rsidR="008D129E" w:rsidRDefault="008D129E" w:rsidP="008E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9E" w:rsidRDefault="008D129E" w:rsidP="008E7E2C">
      <w:r>
        <w:separator/>
      </w:r>
    </w:p>
  </w:footnote>
  <w:footnote w:type="continuationSeparator" w:id="0">
    <w:p w:rsidR="008D129E" w:rsidRDefault="008D129E" w:rsidP="008E7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E2C" w:rsidRDefault="008D129E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3529529</wp:posOffset>
          </wp:positionH>
          <wp:positionV relativeFrom="page">
            <wp:posOffset>289559</wp:posOffset>
          </wp:positionV>
          <wp:extent cx="503346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3346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E2C" w:rsidRPr="008E7E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25pt;margin-top:123.8pt;width:188.2pt;height:29.65pt;z-index:-251658240;mso-position-horizontal-relative:page;mso-position-vertical-relative:page" filled="f" stroked="f">
          <v:textbox inset="0,0,0,0">
            <w:txbxContent>
              <w:p w:rsidR="008E7E2C" w:rsidRDefault="008D129E">
                <w:pPr>
                  <w:pStyle w:val="BodyText"/>
                  <w:spacing w:before="24" w:line="235" w:lineRule="auto"/>
                  <w:ind w:left="330" w:hanging="311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MINISTRY OF MINERAL RESOURCES REPUBLIC OF SOUTH AFRICA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1A8A"/>
    <w:multiLevelType w:val="hybridMultilevel"/>
    <w:tmpl w:val="B26672DE"/>
    <w:lvl w:ilvl="0" w:tplc="20B668CA">
      <w:start w:val="1"/>
      <w:numFmt w:val="lowerLetter"/>
      <w:lvlText w:val="(%1)"/>
      <w:lvlJc w:val="left"/>
      <w:pPr>
        <w:ind w:left="1996" w:hanging="351"/>
        <w:jc w:val="left"/>
      </w:pPr>
      <w:rPr>
        <w:rFonts w:ascii="Arial" w:eastAsia="Arial" w:hAnsi="Arial" w:cs="Arial" w:hint="default"/>
        <w:spacing w:val="-1"/>
        <w:w w:val="96"/>
        <w:sz w:val="24"/>
        <w:szCs w:val="24"/>
        <w:lang w:val="en-US" w:eastAsia="en-US" w:bidi="en-US"/>
      </w:rPr>
    </w:lvl>
    <w:lvl w:ilvl="1" w:tplc="904C1BF2">
      <w:numFmt w:val="bullet"/>
      <w:lvlText w:val="•"/>
      <w:lvlJc w:val="left"/>
      <w:pPr>
        <w:ind w:left="2774" w:hanging="351"/>
      </w:pPr>
      <w:rPr>
        <w:rFonts w:hint="default"/>
        <w:lang w:val="en-US" w:eastAsia="en-US" w:bidi="en-US"/>
      </w:rPr>
    </w:lvl>
    <w:lvl w:ilvl="2" w:tplc="658AD43C">
      <w:numFmt w:val="bullet"/>
      <w:lvlText w:val="•"/>
      <w:lvlJc w:val="left"/>
      <w:pPr>
        <w:ind w:left="3548" w:hanging="351"/>
      </w:pPr>
      <w:rPr>
        <w:rFonts w:hint="default"/>
        <w:lang w:val="en-US" w:eastAsia="en-US" w:bidi="en-US"/>
      </w:rPr>
    </w:lvl>
    <w:lvl w:ilvl="3" w:tplc="94DAE628">
      <w:numFmt w:val="bullet"/>
      <w:lvlText w:val="•"/>
      <w:lvlJc w:val="left"/>
      <w:pPr>
        <w:ind w:left="4322" w:hanging="351"/>
      </w:pPr>
      <w:rPr>
        <w:rFonts w:hint="default"/>
        <w:lang w:val="en-US" w:eastAsia="en-US" w:bidi="en-US"/>
      </w:rPr>
    </w:lvl>
    <w:lvl w:ilvl="4" w:tplc="402C609A">
      <w:numFmt w:val="bullet"/>
      <w:lvlText w:val="•"/>
      <w:lvlJc w:val="left"/>
      <w:pPr>
        <w:ind w:left="5096" w:hanging="351"/>
      </w:pPr>
      <w:rPr>
        <w:rFonts w:hint="default"/>
        <w:lang w:val="en-US" w:eastAsia="en-US" w:bidi="en-US"/>
      </w:rPr>
    </w:lvl>
    <w:lvl w:ilvl="5" w:tplc="6C489544">
      <w:numFmt w:val="bullet"/>
      <w:lvlText w:val="•"/>
      <w:lvlJc w:val="left"/>
      <w:pPr>
        <w:ind w:left="5870" w:hanging="351"/>
      </w:pPr>
      <w:rPr>
        <w:rFonts w:hint="default"/>
        <w:lang w:val="en-US" w:eastAsia="en-US" w:bidi="en-US"/>
      </w:rPr>
    </w:lvl>
    <w:lvl w:ilvl="6" w:tplc="E77CFEB4">
      <w:numFmt w:val="bullet"/>
      <w:lvlText w:val="•"/>
      <w:lvlJc w:val="left"/>
      <w:pPr>
        <w:ind w:left="6644" w:hanging="351"/>
      </w:pPr>
      <w:rPr>
        <w:rFonts w:hint="default"/>
        <w:lang w:val="en-US" w:eastAsia="en-US" w:bidi="en-US"/>
      </w:rPr>
    </w:lvl>
    <w:lvl w:ilvl="7" w:tplc="C930B27C">
      <w:numFmt w:val="bullet"/>
      <w:lvlText w:val="•"/>
      <w:lvlJc w:val="left"/>
      <w:pPr>
        <w:ind w:left="7418" w:hanging="351"/>
      </w:pPr>
      <w:rPr>
        <w:rFonts w:hint="default"/>
        <w:lang w:val="en-US" w:eastAsia="en-US" w:bidi="en-US"/>
      </w:rPr>
    </w:lvl>
    <w:lvl w:ilvl="8" w:tplc="E48459F4">
      <w:numFmt w:val="bullet"/>
      <w:lvlText w:val="•"/>
      <w:lvlJc w:val="left"/>
      <w:pPr>
        <w:ind w:left="8192" w:hanging="35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7E2C"/>
    <w:rsid w:val="001C5745"/>
    <w:rsid w:val="008D129E"/>
    <w:rsid w:val="008E7E2C"/>
    <w:rsid w:val="00C2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E2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8E7E2C"/>
    <w:pPr>
      <w:spacing w:line="289" w:lineRule="exact"/>
      <w:ind w:left="753"/>
      <w:outlineLvl w:val="0"/>
    </w:pPr>
    <w:rPr>
      <w:rFonts w:ascii="Trebuchet MS" w:eastAsia="Trebuchet MS" w:hAnsi="Trebuchet MS" w:cs="Trebuchet MS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E7E2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E7E2C"/>
    <w:pPr>
      <w:ind w:left="1996" w:hanging="351"/>
    </w:pPr>
  </w:style>
  <w:style w:type="paragraph" w:customStyle="1" w:styleId="TableParagraph">
    <w:name w:val="Table Paragraph"/>
    <w:basedOn w:val="Normal"/>
    <w:uiPriority w:val="1"/>
    <w:qFormat/>
    <w:rsid w:val="008E7E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Deftones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USER</dc:creator>
  <cp:lastModifiedBy>USER</cp:lastModifiedBy>
  <cp:revision>2</cp:revision>
  <dcterms:created xsi:type="dcterms:W3CDTF">2019-12-03T10:12:00Z</dcterms:created>
  <dcterms:modified xsi:type="dcterms:W3CDTF">2019-12-03T10:12:00Z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