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7279">
        <w:rPr>
          <w:rFonts w:ascii="Arial" w:hAnsi="Arial" w:cs="Arial"/>
          <w:b/>
          <w:sz w:val="20"/>
          <w:szCs w:val="20"/>
        </w:rPr>
        <w:t>36/1/4/1(201900201)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7279">
        <w:rPr>
          <w:rFonts w:ascii="Arial" w:hAnsi="Arial" w:cs="Arial"/>
          <w:b/>
          <w:sz w:val="20"/>
          <w:szCs w:val="20"/>
        </w:rPr>
        <w:t>FOR WRITTEN REPLY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7279">
        <w:rPr>
          <w:rFonts w:ascii="Arial" w:hAnsi="Arial" w:cs="Arial"/>
          <w:b/>
          <w:sz w:val="20"/>
          <w:szCs w:val="20"/>
        </w:rPr>
        <w:t>QUESTION 848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7279">
        <w:rPr>
          <w:rFonts w:ascii="Arial" w:hAnsi="Arial" w:cs="Arial"/>
          <w:b/>
          <w:sz w:val="20"/>
          <w:szCs w:val="20"/>
        </w:rPr>
        <w:t>NATIONAL ASSEMBLY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7279">
        <w:rPr>
          <w:rFonts w:ascii="Arial" w:hAnsi="Arial" w:cs="Arial"/>
          <w:b/>
          <w:sz w:val="20"/>
          <w:szCs w:val="20"/>
        </w:rPr>
        <w:t>DATE OF PUBLICATION IN INTERNAL QUESTION PAPER: 6 SEPTEMBER 2019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7279">
        <w:rPr>
          <w:rFonts w:ascii="Arial" w:hAnsi="Arial" w:cs="Arial"/>
          <w:b/>
          <w:sz w:val="20"/>
          <w:szCs w:val="20"/>
        </w:rPr>
        <w:t>(INTERNAL QUESTION PAPER NO 14-2019)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7279">
        <w:rPr>
          <w:rFonts w:ascii="Arial" w:hAnsi="Arial" w:cs="Arial"/>
          <w:b/>
          <w:sz w:val="20"/>
          <w:szCs w:val="20"/>
        </w:rPr>
        <w:t>848. Ms A LA Abrahams (DA) to ask the Minister of Police: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t xml:space="preserve">( 1 ) (a) What number of cameras are at the </w:t>
      </w:r>
      <w:proofErr w:type="spellStart"/>
      <w:r w:rsidRPr="00537279">
        <w:rPr>
          <w:rFonts w:ascii="Arial" w:hAnsi="Arial" w:cs="Arial"/>
          <w:sz w:val="20"/>
          <w:szCs w:val="20"/>
        </w:rPr>
        <w:t>Tembisa</w:t>
      </w:r>
      <w:proofErr w:type="spellEnd"/>
      <w:r w:rsidRPr="00537279">
        <w:rPr>
          <w:rFonts w:ascii="Arial" w:hAnsi="Arial" w:cs="Arial"/>
          <w:sz w:val="20"/>
          <w:szCs w:val="20"/>
        </w:rPr>
        <w:t xml:space="preserve"> Police Station and (b) where</w:t>
      </w:r>
      <w:r>
        <w:rPr>
          <w:rFonts w:ascii="Arial" w:hAnsi="Arial" w:cs="Arial"/>
          <w:sz w:val="20"/>
          <w:szCs w:val="20"/>
        </w:rPr>
        <w:t xml:space="preserve"> </w:t>
      </w:r>
      <w:r w:rsidRPr="00537279">
        <w:rPr>
          <w:rFonts w:ascii="Arial" w:hAnsi="Arial" w:cs="Arial"/>
          <w:sz w:val="20"/>
          <w:szCs w:val="20"/>
        </w:rPr>
        <w:t>is each camera situated;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t>(2) (a) when last was each camera inspected, (b) what was the working condition</w:t>
      </w:r>
      <w:r>
        <w:rPr>
          <w:rFonts w:ascii="Arial" w:hAnsi="Arial" w:cs="Arial"/>
          <w:sz w:val="20"/>
          <w:szCs w:val="20"/>
        </w:rPr>
        <w:t xml:space="preserve"> </w:t>
      </w:r>
      <w:r w:rsidRPr="00537279">
        <w:rPr>
          <w:rFonts w:ascii="Arial" w:hAnsi="Arial" w:cs="Arial"/>
          <w:sz w:val="20"/>
          <w:szCs w:val="20"/>
        </w:rPr>
        <w:t>of each camera and (c) on what date was each faulty camera repaired;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t>(3) (a) when last did the specified police station report any camera that was out of</w:t>
      </w:r>
      <w:r>
        <w:rPr>
          <w:rFonts w:ascii="Arial" w:hAnsi="Arial" w:cs="Arial"/>
          <w:sz w:val="20"/>
          <w:szCs w:val="20"/>
        </w:rPr>
        <w:t xml:space="preserve"> </w:t>
      </w:r>
      <w:r w:rsidRPr="00537279">
        <w:rPr>
          <w:rFonts w:ascii="Arial" w:hAnsi="Arial" w:cs="Arial"/>
          <w:sz w:val="20"/>
          <w:szCs w:val="20"/>
        </w:rPr>
        <w:t>order, (b) when were the reported cameras repaired and (c) for how long has</w:t>
      </w:r>
      <w:r>
        <w:rPr>
          <w:rFonts w:ascii="Arial" w:hAnsi="Arial" w:cs="Arial"/>
          <w:sz w:val="20"/>
          <w:szCs w:val="20"/>
        </w:rPr>
        <w:t xml:space="preserve"> </w:t>
      </w:r>
      <w:r w:rsidRPr="00537279">
        <w:rPr>
          <w:rFonts w:ascii="Arial" w:hAnsi="Arial" w:cs="Arial"/>
          <w:sz w:val="20"/>
          <w:szCs w:val="20"/>
        </w:rPr>
        <w:t>each camera been out of order?</w:t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t>NW1968E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537279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t xml:space="preserve">( 1 )(a) There are no cameras installed at the </w:t>
      </w:r>
      <w:proofErr w:type="spellStart"/>
      <w:r w:rsidRPr="00537279">
        <w:rPr>
          <w:rFonts w:ascii="Arial" w:hAnsi="Arial" w:cs="Arial"/>
          <w:sz w:val="20"/>
          <w:szCs w:val="20"/>
        </w:rPr>
        <w:t>Tembisa</w:t>
      </w:r>
      <w:proofErr w:type="spellEnd"/>
      <w:r w:rsidRPr="00537279">
        <w:rPr>
          <w:rFonts w:ascii="Arial" w:hAnsi="Arial" w:cs="Arial"/>
          <w:sz w:val="20"/>
          <w:szCs w:val="20"/>
        </w:rPr>
        <w:t xml:space="preserve"> Police Station.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t>(1)(b) Not applicable.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7279">
        <w:rPr>
          <w:rFonts w:ascii="Arial" w:hAnsi="Arial" w:cs="Arial"/>
          <w:sz w:val="20"/>
          <w:szCs w:val="20"/>
        </w:rPr>
        <w:t>(2)(a)(b)(c) Not applicable.</w:t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7279">
        <w:rPr>
          <w:rFonts w:ascii="Arial" w:hAnsi="Arial" w:cs="Arial"/>
          <w:sz w:val="20"/>
          <w:szCs w:val="20"/>
        </w:rPr>
        <w:t>(3)(a)(b)(c) Not applicable.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t>Reply to question 848 recommended</w:t>
      </w:r>
      <w:r w:rsidRPr="00537279"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b/>
          <w:sz w:val="20"/>
          <w:szCs w:val="20"/>
        </w:rPr>
        <w:t>GENERAL NATIOAL COMMISSIONER: SOUTH AFRICAN POLICE SERVICE</w:t>
      </w:r>
      <w:r w:rsidRPr="00537279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537279">
        <w:rPr>
          <w:rFonts w:ascii="Arial" w:hAnsi="Arial" w:cs="Arial"/>
          <w:b/>
          <w:sz w:val="20"/>
          <w:szCs w:val="20"/>
        </w:rPr>
        <w:t>)</w:t>
      </w:r>
      <w:proofErr w:type="gramEnd"/>
      <w:r w:rsidRPr="00537279">
        <w:rPr>
          <w:rFonts w:ascii="Arial" w:hAnsi="Arial" w:cs="Arial"/>
          <w:b/>
          <w:sz w:val="20"/>
          <w:szCs w:val="20"/>
        </w:rPr>
        <w:br/>
        <w:t>Date</w:t>
      </w:r>
      <w:r w:rsidRPr="00537279">
        <w:rPr>
          <w:rFonts w:ascii="Arial" w:hAnsi="Arial" w:cs="Arial"/>
          <w:sz w:val="20"/>
          <w:szCs w:val="20"/>
        </w:rPr>
        <w:t>: 2019/09/16</w:t>
      </w:r>
      <w:r w:rsidRPr="00537279"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sz w:val="20"/>
          <w:szCs w:val="20"/>
        </w:rPr>
        <w:br/>
      </w:r>
      <w:r w:rsidRPr="00537279">
        <w:rPr>
          <w:rFonts w:ascii="Arial" w:hAnsi="Arial" w:cs="Arial"/>
          <w:b/>
          <w:sz w:val="20"/>
          <w:szCs w:val="20"/>
        </w:rPr>
        <w:t>GENERAL BH CELE (MP)</w:t>
      </w:r>
      <w:r w:rsidRPr="00537279">
        <w:rPr>
          <w:rFonts w:ascii="Arial" w:hAnsi="Arial" w:cs="Arial"/>
          <w:b/>
          <w:sz w:val="20"/>
          <w:szCs w:val="20"/>
        </w:rPr>
        <w:br/>
        <w:t>MINISTER OF POLICE</w:t>
      </w:r>
      <w:r w:rsidRPr="00537279">
        <w:rPr>
          <w:rFonts w:ascii="Arial" w:hAnsi="Arial" w:cs="Arial"/>
          <w:b/>
          <w:sz w:val="20"/>
          <w:szCs w:val="20"/>
        </w:rPr>
        <w:br/>
        <w:t>Date</w:t>
      </w:r>
      <w:r w:rsidRPr="00537279">
        <w:rPr>
          <w:rFonts w:ascii="Arial" w:hAnsi="Arial" w:cs="Arial"/>
          <w:sz w:val="20"/>
          <w:szCs w:val="20"/>
        </w:rPr>
        <w:t>: 22/09/2019</w:t>
      </w:r>
      <w:r w:rsidRPr="00537279">
        <w:rPr>
          <w:rFonts w:ascii="Arial" w:hAnsi="Arial" w:cs="Arial"/>
          <w:sz w:val="20"/>
          <w:szCs w:val="20"/>
        </w:rPr>
        <w:br/>
      </w:r>
    </w:p>
    <w:p w:rsidR="00537279" w:rsidRPr="00537279" w:rsidRDefault="00537279" w:rsidP="00537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537279" w:rsidRDefault="00844E3E" w:rsidP="0053727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537279" w:rsidSect="0094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37279"/>
    <w:rsid w:val="00537279"/>
    <w:rsid w:val="00844E3E"/>
    <w:rsid w:val="008E4298"/>
    <w:rsid w:val="0094401A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Proline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2019-12-12T13:38:00Z</dcterms:created>
  <dcterms:modified xsi:type="dcterms:W3CDTF">2019-12-12T13:41:00Z</dcterms:modified>
</cp:coreProperties>
</file>