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  <w:bookmarkStart w:id="0" w:name="_GoBack"/>
      <w:bookmarkEnd w:id="0"/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345C32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6F78DA" w:rsidRDefault="00933E1F" w:rsidP="006F78DA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CD14FB">
        <w:rPr>
          <w:rFonts w:cs="Arial"/>
          <w:b/>
          <w:szCs w:val="24"/>
          <w:lang w:val="en-US"/>
        </w:rPr>
        <w:t>844</w:t>
      </w:r>
      <w:r w:rsidR="00EC354B">
        <w:rPr>
          <w:rFonts w:cs="Arial"/>
          <w:b/>
          <w:szCs w:val="24"/>
          <w:lang w:val="en-US"/>
        </w:rPr>
        <w:t xml:space="preserve"> [</w:t>
      </w:r>
      <w:r w:rsidR="002E3014">
        <w:rPr>
          <w:rFonts w:cs="Arial"/>
          <w:b/>
          <w:szCs w:val="24"/>
          <w:lang w:val="en-US"/>
        </w:rPr>
        <w:t>NW</w:t>
      </w:r>
      <w:r w:rsidR="00CD14FB">
        <w:rPr>
          <w:rFonts w:cs="Arial"/>
          <w:b/>
          <w:szCs w:val="24"/>
          <w:lang w:val="en-US"/>
        </w:rPr>
        <w:t>950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  <w:bookmarkStart w:id="1" w:name="_Hlk127258513"/>
    </w:p>
    <w:p w:rsidR="006F78DA" w:rsidRPr="006F78DA" w:rsidRDefault="006F78DA" w:rsidP="006F78DA">
      <w:pPr>
        <w:ind w:left="2160" w:firstLine="720"/>
        <w:outlineLvl w:val="0"/>
        <w:rPr>
          <w:rFonts w:cs="Arial"/>
          <w:b/>
          <w:szCs w:val="24"/>
          <w:lang w:val="en-US"/>
        </w:rPr>
      </w:pPr>
    </w:p>
    <w:bookmarkEnd w:id="1"/>
    <w:p w:rsidR="00CD14FB" w:rsidRPr="00003EE5" w:rsidRDefault="00CD14FB" w:rsidP="00CD14FB">
      <w:pPr>
        <w:spacing w:before="100" w:beforeAutospacing="1" w:after="100" w:afterAutospacing="1"/>
        <w:ind w:left="709" w:hanging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844.</w:t>
      </w:r>
      <w:r>
        <w:rPr>
          <w:rFonts w:ascii="Times New Roman" w:hAnsi="Times New Roman"/>
          <w:b/>
          <w:szCs w:val="24"/>
        </w:rPr>
        <w:tab/>
      </w:r>
      <w:r w:rsidRPr="00003EE5">
        <w:rPr>
          <w:rFonts w:ascii="Times New Roman" w:hAnsi="Times New Roman"/>
          <w:b/>
          <w:szCs w:val="24"/>
        </w:rPr>
        <w:t xml:space="preserve">Mr M K </w:t>
      </w:r>
      <w:r w:rsidRPr="00003EE5">
        <w:rPr>
          <w:rFonts w:ascii="Times New Roman" w:hAnsi="Times New Roman"/>
          <w:b/>
          <w:bCs/>
          <w:szCs w:val="24"/>
        </w:rPr>
        <w:t>Montwedi</w:t>
      </w:r>
      <w:r w:rsidRPr="00003EE5">
        <w:rPr>
          <w:rFonts w:ascii="Times New Roman" w:hAnsi="Times New Roman"/>
          <w:b/>
          <w:szCs w:val="24"/>
        </w:rPr>
        <w:t xml:space="preserve"> (EFF) to ask the Minister of Employment and Labour</w:t>
      </w:r>
      <w:r w:rsidR="00345C32">
        <w:rPr>
          <w:rFonts w:ascii="Times New Roman" w:hAnsi="Times New Roman"/>
          <w:b/>
          <w:szCs w:val="24"/>
        </w:rPr>
        <w:fldChar w:fldCharType="begin"/>
      </w:r>
      <w:r>
        <w:instrText xml:space="preserve"> XE "</w:instrText>
      </w:r>
      <w:r w:rsidRPr="00A44D82">
        <w:rPr>
          <w:rFonts w:ascii="Times New Roman" w:hAnsi="Times New Roman"/>
          <w:b/>
          <w:szCs w:val="24"/>
        </w:rPr>
        <w:instrText>Minister of Employment and Labour</w:instrText>
      </w:r>
      <w:r>
        <w:instrText xml:space="preserve">" </w:instrText>
      </w:r>
      <w:r w:rsidR="00345C32">
        <w:rPr>
          <w:rFonts w:ascii="Times New Roman" w:hAnsi="Times New Roman"/>
          <w:b/>
          <w:szCs w:val="24"/>
        </w:rPr>
        <w:fldChar w:fldCharType="end"/>
      </w:r>
      <w:r w:rsidRPr="00003EE5">
        <w:rPr>
          <w:rFonts w:ascii="Times New Roman" w:hAnsi="Times New Roman"/>
          <w:b/>
          <w:szCs w:val="24"/>
        </w:rPr>
        <w:t>:</w:t>
      </w:r>
    </w:p>
    <w:p w:rsidR="00CD14FB" w:rsidRDefault="00CD14FB" w:rsidP="00CD14FB">
      <w:pPr>
        <w:pBdr>
          <w:bottom w:val="single" w:sz="6" w:space="1" w:color="auto"/>
        </w:pBdr>
        <w:spacing w:before="100" w:beforeAutospacing="1" w:after="100" w:afterAutospacing="1"/>
        <w:ind w:left="720"/>
        <w:jc w:val="both"/>
        <w:rPr>
          <w:rFonts w:ascii="Times New Roman" w:hAnsi="Times New Roman"/>
          <w:sz w:val="20"/>
        </w:rPr>
      </w:pPr>
      <w:r w:rsidRPr="00CD14FB">
        <w:rPr>
          <w:rFonts w:cs="Arial"/>
          <w:sz w:val="28"/>
          <w:szCs w:val="28"/>
        </w:rPr>
        <w:t xml:space="preserve">What total number of </w:t>
      </w:r>
      <w:r w:rsidRPr="00CD14FB">
        <w:rPr>
          <w:rFonts w:eastAsia="Calibri" w:cs="Arial"/>
          <w:bCs/>
          <w:sz w:val="28"/>
          <w:szCs w:val="28"/>
        </w:rPr>
        <w:t>electricians</w:t>
      </w:r>
      <w:r w:rsidRPr="00CD14FB">
        <w:rPr>
          <w:rFonts w:cs="Arial"/>
          <w:sz w:val="28"/>
          <w:szCs w:val="28"/>
        </w:rPr>
        <w:t xml:space="preserve"> </w:t>
      </w:r>
      <w:r w:rsidRPr="00CD14FB">
        <w:rPr>
          <w:rFonts w:cs="Arial"/>
          <w:sz w:val="28"/>
          <w:szCs w:val="28"/>
          <w:lang w:val="en-US"/>
        </w:rPr>
        <w:t>are</w:t>
      </w:r>
      <w:r w:rsidRPr="00CD14FB">
        <w:rPr>
          <w:rFonts w:cs="Arial"/>
          <w:sz w:val="28"/>
          <w:szCs w:val="28"/>
        </w:rPr>
        <w:t xml:space="preserve"> registered in the Republic since 1 January 2015</w:t>
      </w:r>
      <w:r w:rsidRPr="00CD14FB">
        <w:rPr>
          <w:rFonts w:eastAsia="Calibri" w:cs="Arial"/>
          <w:bCs/>
          <w:sz w:val="28"/>
          <w:szCs w:val="28"/>
        </w:rPr>
        <w:t>?</w:t>
      </w:r>
      <w:r w:rsidRPr="00003EE5">
        <w:rPr>
          <w:rFonts w:ascii="Times New Roman" w:eastAsia="Calibri" w:hAnsi="Times New Roman"/>
          <w:bCs/>
          <w:szCs w:val="24"/>
        </w:rPr>
        <w:tab/>
      </w:r>
      <w:r w:rsidRPr="00003EE5">
        <w:rPr>
          <w:rFonts w:ascii="Times New Roman" w:eastAsia="Calibri" w:hAnsi="Times New Roman"/>
          <w:bCs/>
          <w:szCs w:val="24"/>
        </w:rPr>
        <w:tab/>
      </w:r>
      <w:r w:rsidRPr="00003EE5">
        <w:rPr>
          <w:rFonts w:ascii="Times New Roman" w:eastAsia="Calibri" w:hAnsi="Times New Roman"/>
          <w:bCs/>
          <w:szCs w:val="24"/>
        </w:rPr>
        <w:tab/>
      </w:r>
      <w:r w:rsidRPr="00003EE5">
        <w:rPr>
          <w:rFonts w:ascii="Times New Roman" w:eastAsia="Calibri" w:hAnsi="Times New Roman"/>
          <w:bCs/>
          <w:szCs w:val="24"/>
        </w:rPr>
        <w:tab/>
      </w:r>
      <w:r w:rsidRPr="00003EE5">
        <w:rPr>
          <w:rFonts w:ascii="Times New Roman" w:eastAsia="Calibri" w:hAnsi="Times New Roman"/>
          <w:bCs/>
          <w:szCs w:val="24"/>
        </w:rPr>
        <w:tab/>
      </w:r>
      <w:r w:rsidRPr="00003EE5">
        <w:rPr>
          <w:rFonts w:ascii="Times New Roman" w:eastAsia="Calibri" w:hAnsi="Times New Roman"/>
          <w:bCs/>
          <w:szCs w:val="24"/>
        </w:rPr>
        <w:tab/>
      </w:r>
      <w:r w:rsidRPr="00003EE5">
        <w:rPr>
          <w:rFonts w:ascii="Times New Roman" w:eastAsia="Calibri" w:hAnsi="Times New Roman"/>
          <w:bCs/>
          <w:szCs w:val="24"/>
        </w:rPr>
        <w:tab/>
      </w:r>
      <w:r>
        <w:rPr>
          <w:rFonts w:ascii="Times New Roman" w:eastAsia="Calibri" w:hAnsi="Times New Roman"/>
          <w:bCs/>
          <w:szCs w:val="24"/>
        </w:rPr>
        <w:tab/>
      </w:r>
      <w:r>
        <w:rPr>
          <w:rFonts w:ascii="Times New Roman" w:eastAsia="Calibri" w:hAnsi="Times New Roman"/>
          <w:bCs/>
          <w:szCs w:val="24"/>
        </w:rPr>
        <w:tab/>
      </w:r>
      <w:r w:rsidRPr="00003EE5">
        <w:rPr>
          <w:rFonts w:ascii="Times New Roman" w:eastAsia="Calibri" w:hAnsi="Times New Roman"/>
          <w:bCs/>
          <w:szCs w:val="24"/>
        </w:rPr>
        <w:tab/>
      </w:r>
      <w:r w:rsidRPr="00775D94">
        <w:rPr>
          <w:rFonts w:ascii="Times New Roman" w:hAnsi="Times New Roman"/>
          <w:sz w:val="20"/>
        </w:rPr>
        <w:t>NW950E</w:t>
      </w:r>
    </w:p>
    <w:p w:rsidR="00102EE2" w:rsidRDefault="00102EE2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6D5EE6" w:rsidRDefault="00252597" w:rsidP="006A1BD6">
      <w:pPr>
        <w:spacing w:after="160" w:line="259" w:lineRule="auto"/>
        <w:ind w:left="720"/>
        <w:jc w:val="both"/>
        <w:rPr>
          <w:rFonts w:eastAsia="Calibri" w:cs="Arial"/>
          <w:szCs w:val="24"/>
          <w:lang w:val="en-ZA"/>
        </w:rPr>
      </w:pPr>
      <w:r>
        <w:rPr>
          <w:rFonts w:eastAsia="Calibri" w:cs="Arial"/>
          <w:szCs w:val="24"/>
          <w:lang w:val="en-ZA"/>
        </w:rPr>
        <w:t>National Skills Authority is not an entity of the Department of Employment and Labour. This entity resides in the other sister department. We can therefore reply to yo</w:t>
      </w:r>
      <w:r w:rsidR="006A1BD6">
        <w:rPr>
          <w:rFonts w:eastAsia="Calibri" w:cs="Arial"/>
          <w:szCs w:val="24"/>
          <w:lang w:val="en-ZA"/>
        </w:rPr>
        <w:t>ur question</w:t>
      </w:r>
      <w:r>
        <w:rPr>
          <w:rFonts w:eastAsia="Calibri" w:cs="Arial"/>
          <w:szCs w:val="24"/>
          <w:lang w:val="en-ZA"/>
        </w:rPr>
        <w:t xml:space="preserve"> by stating</w:t>
      </w:r>
      <w:r w:rsidR="006A1BD6">
        <w:rPr>
          <w:rFonts w:eastAsia="Calibri" w:cs="Arial"/>
          <w:szCs w:val="24"/>
          <w:lang w:val="en-ZA"/>
        </w:rPr>
        <w:t xml:space="preserve"> what is in our purview,</w:t>
      </w:r>
      <w:r>
        <w:rPr>
          <w:rFonts w:eastAsia="Calibri" w:cs="Arial"/>
          <w:szCs w:val="24"/>
          <w:lang w:val="en-ZA"/>
        </w:rPr>
        <w:t xml:space="preserve"> t</w:t>
      </w:r>
      <w:r w:rsidR="00586DC9">
        <w:rPr>
          <w:rFonts w:eastAsia="Calibri" w:cs="Arial"/>
          <w:szCs w:val="24"/>
          <w:lang w:val="en-ZA"/>
        </w:rPr>
        <w:t>he total number of registered persons that have been registered in terms of the Electrical Installation Regulations of the Occupational Health and Safety Act, Act 85 of 1993, as amended, since 1 January 2015 is 8512. They are registered in the following categories:</w:t>
      </w:r>
    </w:p>
    <w:p w:rsidR="00586DC9" w:rsidRDefault="00586DC9" w:rsidP="006A1BD6">
      <w:pPr>
        <w:spacing w:after="160" w:line="259" w:lineRule="auto"/>
        <w:ind w:firstLine="720"/>
        <w:jc w:val="both"/>
        <w:rPr>
          <w:rFonts w:eastAsia="Calibri" w:cs="Arial"/>
          <w:szCs w:val="24"/>
          <w:lang w:val="en-ZA"/>
        </w:rPr>
      </w:pPr>
      <w:r>
        <w:rPr>
          <w:rFonts w:eastAsia="Calibri" w:cs="Arial"/>
          <w:szCs w:val="24"/>
          <w:lang w:val="en-ZA"/>
        </w:rPr>
        <w:t>Electrical Testers for Single Phase: 2814</w:t>
      </w:r>
    </w:p>
    <w:p w:rsidR="00586DC9" w:rsidRDefault="00586DC9" w:rsidP="006A1BD6">
      <w:pPr>
        <w:spacing w:after="160" w:line="259" w:lineRule="auto"/>
        <w:ind w:firstLine="720"/>
        <w:jc w:val="both"/>
        <w:rPr>
          <w:rFonts w:eastAsia="Calibri" w:cs="Arial"/>
          <w:szCs w:val="24"/>
          <w:lang w:val="en-ZA"/>
        </w:rPr>
      </w:pPr>
      <w:r>
        <w:rPr>
          <w:rFonts w:eastAsia="Calibri" w:cs="Arial"/>
          <w:szCs w:val="24"/>
          <w:lang w:val="en-ZA"/>
        </w:rPr>
        <w:t>Installation Electricians: 5387</w:t>
      </w:r>
    </w:p>
    <w:p w:rsidR="00586DC9" w:rsidRDefault="00586DC9" w:rsidP="006A1BD6">
      <w:pPr>
        <w:spacing w:after="160" w:line="259" w:lineRule="auto"/>
        <w:ind w:firstLine="720"/>
        <w:jc w:val="both"/>
        <w:rPr>
          <w:rFonts w:eastAsia="Calibri" w:cs="Arial"/>
          <w:szCs w:val="24"/>
          <w:lang w:val="en-ZA"/>
        </w:rPr>
      </w:pPr>
      <w:r>
        <w:rPr>
          <w:rFonts w:eastAsia="Calibri" w:cs="Arial"/>
          <w:szCs w:val="24"/>
          <w:lang w:val="en-ZA"/>
        </w:rPr>
        <w:t>Master Installation Electricians: 311</w:t>
      </w:r>
    </w:p>
    <w:p w:rsidR="00252597" w:rsidRPr="006D5EE6" w:rsidRDefault="00252597" w:rsidP="00252597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6D5EE6" w:rsidRPr="006D5EE6" w:rsidRDefault="006D5EE6" w:rsidP="00252597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204CF1" w:rsidRDefault="006D5EE6" w:rsidP="00252597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204CF1" w:rsidRDefault="00204CF1" w:rsidP="00252597">
      <w:pPr>
        <w:pStyle w:val="Default"/>
        <w:jc w:val="both"/>
        <w:rPr>
          <w:b/>
          <w:bCs/>
          <w:sz w:val="23"/>
          <w:szCs w:val="23"/>
        </w:rPr>
      </w:pPr>
    </w:p>
    <w:sectPr w:rsidR="00204CF1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3C3" w:rsidRDefault="00F553C3" w:rsidP="00646E39">
      <w:r>
        <w:separator/>
      </w:r>
    </w:p>
  </w:endnote>
  <w:endnote w:type="continuationSeparator" w:id="0">
    <w:p w:rsidR="00F553C3" w:rsidRDefault="00F553C3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345C32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F553C3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3C3" w:rsidRDefault="00F553C3" w:rsidP="00646E39">
      <w:r>
        <w:separator/>
      </w:r>
    </w:p>
  </w:footnote>
  <w:footnote w:type="continuationSeparator" w:id="0">
    <w:p w:rsidR="00F553C3" w:rsidRDefault="00F553C3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334E"/>
    <w:rsid w:val="0003208E"/>
    <w:rsid w:val="0004639E"/>
    <w:rsid w:val="00053D39"/>
    <w:rsid w:val="00055BB5"/>
    <w:rsid w:val="00060BC9"/>
    <w:rsid w:val="00070E30"/>
    <w:rsid w:val="000A415E"/>
    <w:rsid w:val="000B46BB"/>
    <w:rsid w:val="000E3E84"/>
    <w:rsid w:val="00102EE2"/>
    <w:rsid w:val="001160E8"/>
    <w:rsid w:val="00132042"/>
    <w:rsid w:val="0013744A"/>
    <w:rsid w:val="00146B10"/>
    <w:rsid w:val="001872A7"/>
    <w:rsid w:val="00197D8E"/>
    <w:rsid w:val="001C1DFC"/>
    <w:rsid w:val="001F355E"/>
    <w:rsid w:val="00204CF1"/>
    <w:rsid w:val="002064B8"/>
    <w:rsid w:val="00210A29"/>
    <w:rsid w:val="00210E97"/>
    <w:rsid w:val="002244FC"/>
    <w:rsid w:val="00227098"/>
    <w:rsid w:val="0024010C"/>
    <w:rsid w:val="00252597"/>
    <w:rsid w:val="002864BC"/>
    <w:rsid w:val="00287415"/>
    <w:rsid w:val="002A5795"/>
    <w:rsid w:val="002C2046"/>
    <w:rsid w:val="002D38A3"/>
    <w:rsid w:val="002E1C5F"/>
    <w:rsid w:val="002E29A3"/>
    <w:rsid w:val="002E2FA2"/>
    <w:rsid w:val="002E3014"/>
    <w:rsid w:val="00303EA7"/>
    <w:rsid w:val="00303FE9"/>
    <w:rsid w:val="00337B29"/>
    <w:rsid w:val="00345C32"/>
    <w:rsid w:val="00356381"/>
    <w:rsid w:val="003855C4"/>
    <w:rsid w:val="003946AA"/>
    <w:rsid w:val="0039754E"/>
    <w:rsid w:val="003A1934"/>
    <w:rsid w:val="003B09BF"/>
    <w:rsid w:val="003C2B89"/>
    <w:rsid w:val="003C4F07"/>
    <w:rsid w:val="003C538B"/>
    <w:rsid w:val="003E58CF"/>
    <w:rsid w:val="003E7F6C"/>
    <w:rsid w:val="003F2860"/>
    <w:rsid w:val="0041333B"/>
    <w:rsid w:val="00464D0D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E6AD5"/>
    <w:rsid w:val="004F066C"/>
    <w:rsid w:val="00503D24"/>
    <w:rsid w:val="0051244B"/>
    <w:rsid w:val="005136D8"/>
    <w:rsid w:val="00531FBB"/>
    <w:rsid w:val="005454F7"/>
    <w:rsid w:val="00551E1A"/>
    <w:rsid w:val="0057390A"/>
    <w:rsid w:val="00586DC9"/>
    <w:rsid w:val="005A270F"/>
    <w:rsid w:val="005B0B22"/>
    <w:rsid w:val="005D4CB3"/>
    <w:rsid w:val="005D4FC4"/>
    <w:rsid w:val="005D6919"/>
    <w:rsid w:val="00604BB8"/>
    <w:rsid w:val="00611C65"/>
    <w:rsid w:val="00617024"/>
    <w:rsid w:val="00624906"/>
    <w:rsid w:val="00646E39"/>
    <w:rsid w:val="00682242"/>
    <w:rsid w:val="00683A8C"/>
    <w:rsid w:val="006A1BD6"/>
    <w:rsid w:val="006A3CC4"/>
    <w:rsid w:val="006B2322"/>
    <w:rsid w:val="006B3814"/>
    <w:rsid w:val="006B59F9"/>
    <w:rsid w:val="006B5A19"/>
    <w:rsid w:val="006B66A3"/>
    <w:rsid w:val="006D24EA"/>
    <w:rsid w:val="006D5EE6"/>
    <w:rsid w:val="006F78DA"/>
    <w:rsid w:val="00701F0B"/>
    <w:rsid w:val="00720156"/>
    <w:rsid w:val="00723C32"/>
    <w:rsid w:val="00736601"/>
    <w:rsid w:val="007426A8"/>
    <w:rsid w:val="00747C60"/>
    <w:rsid w:val="00760FB3"/>
    <w:rsid w:val="00770FD7"/>
    <w:rsid w:val="00773011"/>
    <w:rsid w:val="0079403B"/>
    <w:rsid w:val="007B5AD1"/>
    <w:rsid w:val="007B7129"/>
    <w:rsid w:val="007D01FB"/>
    <w:rsid w:val="007D1A78"/>
    <w:rsid w:val="007D51CE"/>
    <w:rsid w:val="007D67F5"/>
    <w:rsid w:val="007D7ABD"/>
    <w:rsid w:val="007E3ECB"/>
    <w:rsid w:val="007E6F52"/>
    <w:rsid w:val="007F7723"/>
    <w:rsid w:val="008106C5"/>
    <w:rsid w:val="00810C11"/>
    <w:rsid w:val="008402E5"/>
    <w:rsid w:val="0084624F"/>
    <w:rsid w:val="0084742A"/>
    <w:rsid w:val="00884C10"/>
    <w:rsid w:val="0088630C"/>
    <w:rsid w:val="0089052F"/>
    <w:rsid w:val="008F7E17"/>
    <w:rsid w:val="00913C59"/>
    <w:rsid w:val="00917A69"/>
    <w:rsid w:val="0093224E"/>
    <w:rsid w:val="00933E1F"/>
    <w:rsid w:val="009357A9"/>
    <w:rsid w:val="00961B84"/>
    <w:rsid w:val="009B0C6D"/>
    <w:rsid w:val="009B14B2"/>
    <w:rsid w:val="009B779E"/>
    <w:rsid w:val="009D7180"/>
    <w:rsid w:val="009E7E58"/>
    <w:rsid w:val="009F46AD"/>
    <w:rsid w:val="009F48F8"/>
    <w:rsid w:val="00A17A42"/>
    <w:rsid w:val="00A21ED3"/>
    <w:rsid w:val="00A253B9"/>
    <w:rsid w:val="00A32CCC"/>
    <w:rsid w:val="00A55C17"/>
    <w:rsid w:val="00A601AA"/>
    <w:rsid w:val="00A67EE2"/>
    <w:rsid w:val="00A76353"/>
    <w:rsid w:val="00AA30CC"/>
    <w:rsid w:val="00AB7EDD"/>
    <w:rsid w:val="00AC0747"/>
    <w:rsid w:val="00AC170C"/>
    <w:rsid w:val="00AD7C35"/>
    <w:rsid w:val="00AE027F"/>
    <w:rsid w:val="00AF5608"/>
    <w:rsid w:val="00B0592D"/>
    <w:rsid w:val="00B11525"/>
    <w:rsid w:val="00B371F7"/>
    <w:rsid w:val="00B4092E"/>
    <w:rsid w:val="00B4096E"/>
    <w:rsid w:val="00B506F8"/>
    <w:rsid w:val="00B6152D"/>
    <w:rsid w:val="00B66D4B"/>
    <w:rsid w:val="00B70947"/>
    <w:rsid w:val="00B711C5"/>
    <w:rsid w:val="00B86FFB"/>
    <w:rsid w:val="00B90243"/>
    <w:rsid w:val="00BB0477"/>
    <w:rsid w:val="00BB75DA"/>
    <w:rsid w:val="00BC26EE"/>
    <w:rsid w:val="00C0505E"/>
    <w:rsid w:val="00C15480"/>
    <w:rsid w:val="00C60A5C"/>
    <w:rsid w:val="00C65555"/>
    <w:rsid w:val="00C75C93"/>
    <w:rsid w:val="00CB1F54"/>
    <w:rsid w:val="00CB422B"/>
    <w:rsid w:val="00CC2158"/>
    <w:rsid w:val="00CC4066"/>
    <w:rsid w:val="00CD14FB"/>
    <w:rsid w:val="00CE4338"/>
    <w:rsid w:val="00CF0FEF"/>
    <w:rsid w:val="00D13158"/>
    <w:rsid w:val="00D208A6"/>
    <w:rsid w:val="00D22153"/>
    <w:rsid w:val="00D46D12"/>
    <w:rsid w:val="00D64996"/>
    <w:rsid w:val="00D66930"/>
    <w:rsid w:val="00D833A0"/>
    <w:rsid w:val="00D91831"/>
    <w:rsid w:val="00DC4EA3"/>
    <w:rsid w:val="00DC5759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B549B"/>
    <w:rsid w:val="00EB7C76"/>
    <w:rsid w:val="00EC354B"/>
    <w:rsid w:val="00EC6A69"/>
    <w:rsid w:val="00F32F6D"/>
    <w:rsid w:val="00F43048"/>
    <w:rsid w:val="00F46215"/>
    <w:rsid w:val="00F553C3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6F78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F78DA"/>
    <w:rPr>
      <w:rFonts w:ascii="Arial" w:eastAsia="Times New Roman" w:hAnsi="Arial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1248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2023-04-14T08:07:00Z</dcterms:created>
  <dcterms:modified xsi:type="dcterms:W3CDTF">2023-04-14T08:07:00Z</dcterms:modified>
</cp:coreProperties>
</file>