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GoBack"/>
      <w:bookmarkStart w:id="1" w:name="_Hlk34206045"/>
      <w:bookmarkStart w:id="2" w:name="_Hlk74243434"/>
      <w:bookmarkStart w:id="3" w:name="_Hlk95472905"/>
      <w:bookmarkEnd w:id="0"/>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4" w:name="_Hlk65832587"/>
      <w:bookmarkStart w:id="5" w:name="_Hlk55548705"/>
      <w:bookmarkStart w:id="6" w:name="_Hlk129253191"/>
      <w:r w:rsidRPr="002D596F">
        <w:rPr>
          <w:rFonts w:ascii="Arial" w:hAnsi="Arial" w:cs="Arial"/>
          <w:b/>
        </w:rPr>
        <w:t xml:space="preserve">QUESTION NUMBER: </w:t>
      </w:r>
      <w:bookmarkStart w:id="7" w:name="_Hlk34208942"/>
      <w:bookmarkStart w:id="8" w:name="_Hlk49113957"/>
      <w:r w:rsidR="002D596F" w:rsidRPr="002D596F">
        <w:rPr>
          <w:rFonts w:ascii="Arial" w:hAnsi="Arial" w:cs="Arial"/>
          <w:b/>
          <w:bCs/>
        </w:rPr>
        <w:t>84</w:t>
      </w:r>
      <w:r w:rsidR="009433B9" w:rsidRPr="002D596F">
        <w:rPr>
          <w:rFonts w:ascii="Arial" w:hAnsi="Arial" w:cs="Arial"/>
          <w:b/>
        </w:rPr>
        <w:t xml:space="preserve"> </w:t>
      </w:r>
      <w:r w:rsidRPr="002D596F">
        <w:rPr>
          <w:rFonts w:ascii="Arial" w:hAnsi="Arial" w:cs="Arial"/>
          <w:b/>
        </w:rPr>
        <w:t>[</w:t>
      </w:r>
      <w:r w:rsidR="002D596F" w:rsidRPr="002D596F">
        <w:rPr>
          <w:rFonts w:ascii="Arial" w:hAnsi="Arial" w:cs="Arial"/>
          <w:b/>
        </w:rPr>
        <w:t>NW84E</w:t>
      </w:r>
      <w:r w:rsidRPr="002D596F">
        <w:rPr>
          <w:rFonts w:ascii="Arial" w:hAnsi="Arial" w:cs="Arial"/>
          <w:b/>
        </w:rPr>
        <w:t>]</w:t>
      </w:r>
      <w:bookmarkEnd w:id="7"/>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1"/>
      <w:bookmarkEnd w:id="2"/>
      <w:bookmarkEnd w:id="3"/>
      <w:bookmarkEnd w:id="4"/>
      <w:bookmarkEnd w:id="5"/>
      <w:bookmarkEnd w:id="8"/>
      <w:r w:rsidR="002D596F" w:rsidRPr="002D596F">
        <w:rPr>
          <w:rFonts w:ascii="Arial" w:hAnsi="Arial" w:cs="Arial"/>
          <w:b/>
        </w:rPr>
        <w:t>9 FEBRUARY 2023</w:t>
      </w:r>
    </w:p>
    <w:p w:rsidR="005C4707" w:rsidRDefault="005C4707" w:rsidP="007F5B02">
      <w:pPr>
        <w:ind w:right="26"/>
        <w:jc w:val="both"/>
      </w:pPr>
    </w:p>
    <w:p w:rsidR="002D596F" w:rsidRPr="002D596F" w:rsidRDefault="002D596F" w:rsidP="007F5B02">
      <w:pPr>
        <w:spacing w:after="100" w:afterAutospacing="1" w:line="276" w:lineRule="auto"/>
        <w:ind w:left="709" w:hanging="709"/>
        <w:jc w:val="both"/>
        <w:outlineLvl w:val="0"/>
        <w:rPr>
          <w:rFonts w:ascii="Arial" w:hAnsi="Arial" w:cs="Arial"/>
        </w:rPr>
      </w:pPr>
      <w:r w:rsidRPr="002D596F">
        <w:rPr>
          <w:rFonts w:ascii="Arial" w:hAnsi="Arial" w:cs="Arial"/>
          <w:b/>
          <w:bCs/>
        </w:rPr>
        <w:t>84.</w:t>
      </w:r>
      <w:r w:rsidRPr="002D596F">
        <w:rPr>
          <w:rFonts w:ascii="Arial" w:hAnsi="Arial" w:cs="Arial"/>
          <w:b/>
          <w:bCs/>
        </w:rPr>
        <w:tab/>
        <w:t>Mr M Chetty (DA</w:t>
      </w:r>
      <w:bookmarkEnd w:id="6"/>
      <w:r w:rsidRPr="002D596F">
        <w:rPr>
          <w:rFonts w:ascii="Arial" w:hAnsi="Arial" w:cs="Arial"/>
          <w:b/>
          <w:bCs/>
        </w:rPr>
        <w:t>) to ask the Minister of Finance</w:t>
      </w:r>
      <w:r w:rsidR="00935EE8" w:rsidRPr="002D596F">
        <w:rPr>
          <w:rFonts w:ascii="Arial" w:hAnsi="Arial" w:cs="Arial"/>
          <w:b/>
          <w:bCs/>
        </w:rPr>
        <w:fldChar w:fldCharType="begin"/>
      </w:r>
      <w:r w:rsidRPr="002D596F">
        <w:rPr>
          <w:rFonts w:ascii="Arial" w:hAnsi="Arial" w:cs="Arial"/>
        </w:rPr>
        <w:instrText xml:space="preserve"> XE "</w:instrText>
      </w:r>
      <w:r w:rsidRPr="002D596F">
        <w:rPr>
          <w:rFonts w:ascii="Arial" w:hAnsi="Arial" w:cs="Arial"/>
          <w:b/>
          <w:bCs/>
        </w:rPr>
        <w:instrText>Minister of Finance</w:instrText>
      </w:r>
      <w:r w:rsidRPr="002D596F">
        <w:rPr>
          <w:rFonts w:ascii="Arial" w:hAnsi="Arial" w:cs="Arial"/>
        </w:rPr>
        <w:instrText xml:space="preserve">" </w:instrText>
      </w:r>
      <w:r w:rsidR="00935EE8" w:rsidRPr="002D596F">
        <w:rPr>
          <w:rFonts w:ascii="Arial" w:hAnsi="Arial" w:cs="Arial"/>
          <w:b/>
          <w:bCs/>
        </w:rPr>
        <w:fldChar w:fldCharType="end"/>
      </w:r>
      <w:r w:rsidRPr="002D596F">
        <w:rPr>
          <w:rFonts w:ascii="Arial" w:hAnsi="Arial" w:cs="Arial"/>
          <w:b/>
          <w:bCs/>
        </w:rPr>
        <w:t>:</w:t>
      </w:r>
    </w:p>
    <w:p w:rsidR="00862381" w:rsidRDefault="002D596F" w:rsidP="00862381">
      <w:pPr>
        <w:spacing w:before="100" w:beforeAutospacing="1" w:after="100" w:afterAutospacing="1" w:line="276" w:lineRule="auto"/>
        <w:jc w:val="both"/>
        <w:rPr>
          <w:rFonts w:ascii="Arial" w:hAnsi="Arial" w:cs="Arial"/>
        </w:rPr>
      </w:pPr>
      <w:r w:rsidRPr="002D596F">
        <w:rPr>
          <w:rFonts w:ascii="Arial" w:hAnsi="Arial" w:cs="Arial"/>
        </w:rPr>
        <w:t xml:space="preserve">What are the details of the (a) make, (b) model, (c) year of manufacture, (d) cost and (e) purchase date of all the official vehicles purchased for (i) him, (ii) the former Minister, (iii) the Deputy Minister and the (iv) former Deputy Minister of the National Treasury since 1 June 2019? </w:t>
      </w:r>
      <w:r w:rsidRPr="002D596F">
        <w:rPr>
          <w:rFonts w:ascii="Arial" w:hAnsi="Arial" w:cs="Arial"/>
        </w:rPr>
        <w:tab/>
      </w:r>
      <w:r w:rsidRPr="002D596F">
        <w:rPr>
          <w:rFonts w:ascii="Arial" w:hAnsi="Arial" w:cs="Arial"/>
        </w:rPr>
        <w:tab/>
      </w:r>
      <w:r w:rsidRPr="002D596F">
        <w:rPr>
          <w:rFonts w:ascii="Arial" w:hAnsi="Arial" w:cs="Arial"/>
        </w:rPr>
        <w:tab/>
      </w:r>
      <w:r w:rsidRPr="002D596F">
        <w:rPr>
          <w:rFonts w:ascii="Arial" w:hAnsi="Arial" w:cs="Arial"/>
        </w:rPr>
        <w:tab/>
      </w:r>
      <w:r w:rsidRPr="002D596F">
        <w:rPr>
          <w:rFonts w:ascii="Arial" w:hAnsi="Arial" w:cs="Arial"/>
        </w:rPr>
        <w:tab/>
      </w:r>
      <w:r w:rsidR="00862381">
        <w:rPr>
          <w:rFonts w:ascii="Arial" w:hAnsi="Arial" w:cs="Arial"/>
        </w:rPr>
        <w:tab/>
      </w:r>
      <w:r w:rsidR="00862381">
        <w:rPr>
          <w:rFonts w:ascii="Arial" w:hAnsi="Arial" w:cs="Arial"/>
        </w:rPr>
        <w:tab/>
      </w:r>
    </w:p>
    <w:p w:rsidR="002D596F" w:rsidRPr="00862381" w:rsidRDefault="00862381" w:rsidP="00862381">
      <w:pPr>
        <w:spacing w:before="100" w:beforeAutospacing="1" w:after="100" w:afterAutospacing="1" w:line="276" w:lineRule="auto"/>
        <w:ind w:left="7200" w:firstLine="720"/>
        <w:jc w:val="both"/>
        <w:rPr>
          <w:rFonts w:ascii="Arial" w:hAnsi="Arial" w:cs="Arial"/>
        </w:rPr>
      </w:pPr>
      <w:r>
        <w:rPr>
          <w:rFonts w:ascii="Arial" w:hAnsi="Arial" w:cs="Arial"/>
        </w:rPr>
        <w:t xml:space="preserve">     </w:t>
      </w:r>
      <w:r w:rsidR="002D596F" w:rsidRPr="002D596F">
        <w:rPr>
          <w:rFonts w:ascii="Arial" w:hAnsi="Arial" w:cs="Arial"/>
          <w:color w:val="000000"/>
          <w:sz w:val="22"/>
          <w:szCs w:val="22"/>
        </w:rPr>
        <w:t>NW84E</w:t>
      </w:r>
    </w:p>
    <w:p w:rsidR="005C4707" w:rsidRPr="002D596F" w:rsidRDefault="005C4707" w:rsidP="005C4707">
      <w:pPr>
        <w:spacing w:before="100" w:beforeAutospacing="1" w:after="100" w:afterAutospacing="1" w:line="276" w:lineRule="auto"/>
        <w:jc w:val="both"/>
        <w:outlineLvl w:val="0"/>
        <w:rPr>
          <w:rFonts w:ascii="Arial" w:hAnsi="Arial" w:cs="Arial"/>
          <w:b/>
        </w:rPr>
      </w:pPr>
      <w:r w:rsidRPr="002D596F">
        <w:rPr>
          <w:rFonts w:ascii="Arial" w:hAnsi="Arial" w:cs="Arial"/>
          <w:b/>
        </w:rPr>
        <w:t>REPLY</w:t>
      </w:r>
    </w:p>
    <w:tbl>
      <w:tblPr>
        <w:tblStyle w:val="TableGrid"/>
        <w:tblW w:w="0" w:type="auto"/>
        <w:tblLook w:val="04A0"/>
      </w:tblPr>
      <w:tblGrid>
        <w:gridCol w:w="2263"/>
        <w:gridCol w:w="1699"/>
        <w:gridCol w:w="1699"/>
        <w:gridCol w:w="1699"/>
        <w:gridCol w:w="1700"/>
      </w:tblGrid>
      <w:tr w:rsidR="005F692C" w:rsidRPr="00735FBE" w:rsidTr="005F692C">
        <w:trPr>
          <w:trHeight w:val="334"/>
        </w:trPr>
        <w:tc>
          <w:tcPr>
            <w:tcW w:w="2263" w:type="dxa"/>
          </w:tcPr>
          <w:p w:rsidR="005F692C" w:rsidRPr="00735FBE" w:rsidRDefault="005F692C" w:rsidP="005F692C">
            <w:pPr>
              <w:spacing w:before="100" w:beforeAutospacing="1" w:after="100" w:afterAutospacing="1" w:line="276" w:lineRule="auto"/>
              <w:jc w:val="both"/>
              <w:outlineLvl w:val="0"/>
              <w:rPr>
                <w:rFonts w:ascii="Arial" w:hAnsi="Arial" w:cs="Arial"/>
                <w:b/>
                <w:sz w:val="22"/>
                <w:szCs w:val="22"/>
                <w:u w:val="single"/>
              </w:rPr>
            </w:pPr>
          </w:p>
        </w:tc>
        <w:tc>
          <w:tcPr>
            <w:tcW w:w="1699" w:type="dxa"/>
            <w:shd w:val="clear" w:color="auto" w:fill="D9D9D9" w:themeFill="background1" w:themeFillShade="D9"/>
          </w:tcPr>
          <w:p w:rsidR="00152E72" w:rsidRDefault="005F692C" w:rsidP="00152E72">
            <w:pPr>
              <w:jc w:val="center"/>
              <w:outlineLvl w:val="0"/>
              <w:rPr>
                <w:rFonts w:ascii="Arial" w:hAnsi="Arial" w:cs="Arial"/>
                <w:b/>
                <w:sz w:val="22"/>
                <w:szCs w:val="22"/>
              </w:rPr>
            </w:pPr>
            <w:r w:rsidRPr="00735FBE">
              <w:rPr>
                <w:rFonts w:ascii="Arial" w:hAnsi="Arial" w:cs="Arial"/>
                <w:b/>
                <w:sz w:val="22"/>
                <w:szCs w:val="22"/>
              </w:rPr>
              <w:t>(i)</w:t>
            </w:r>
          </w:p>
          <w:p w:rsidR="005F692C" w:rsidRPr="00735FBE" w:rsidRDefault="005F692C" w:rsidP="00152E72">
            <w:pPr>
              <w:jc w:val="center"/>
              <w:outlineLvl w:val="0"/>
              <w:rPr>
                <w:rFonts w:ascii="Arial" w:hAnsi="Arial" w:cs="Arial"/>
                <w:b/>
                <w:sz w:val="22"/>
                <w:szCs w:val="22"/>
                <w:u w:val="single"/>
              </w:rPr>
            </w:pPr>
            <w:r w:rsidRPr="00735FBE">
              <w:rPr>
                <w:rFonts w:ascii="Arial" w:hAnsi="Arial" w:cs="Arial"/>
                <w:b/>
                <w:sz w:val="22"/>
                <w:szCs w:val="22"/>
              </w:rPr>
              <w:t>Minister</w:t>
            </w:r>
          </w:p>
        </w:tc>
        <w:tc>
          <w:tcPr>
            <w:tcW w:w="1699" w:type="dxa"/>
            <w:shd w:val="clear" w:color="auto" w:fill="D9D9D9" w:themeFill="background1" w:themeFillShade="D9"/>
          </w:tcPr>
          <w:p w:rsidR="00152E72" w:rsidRDefault="00B96CAB" w:rsidP="00152E72">
            <w:pPr>
              <w:jc w:val="center"/>
              <w:outlineLvl w:val="0"/>
              <w:rPr>
                <w:rFonts w:ascii="Arial" w:hAnsi="Arial" w:cs="Arial"/>
                <w:b/>
                <w:sz w:val="22"/>
                <w:szCs w:val="22"/>
              </w:rPr>
            </w:pPr>
            <w:r>
              <w:rPr>
                <w:rFonts w:ascii="Arial" w:hAnsi="Arial" w:cs="Arial"/>
                <w:b/>
                <w:sz w:val="22"/>
                <w:szCs w:val="22"/>
              </w:rPr>
              <w:t>(</w:t>
            </w:r>
            <w:r w:rsidR="005F692C" w:rsidRPr="00735FBE">
              <w:rPr>
                <w:rFonts w:ascii="Arial" w:hAnsi="Arial" w:cs="Arial"/>
                <w:b/>
                <w:sz w:val="22"/>
                <w:szCs w:val="22"/>
              </w:rPr>
              <w:t>ii)</w:t>
            </w:r>
          </w:p>
          <w:p w:rsidR="005F692C" w:rsidRPr="00735FBE" w:rsidRDefault="005F692C" w:rsidP="00152E72">
            <w:pPr>
              <w:jc w:val="center"/>
              <w:outlineLvl w:val="0"/>
              <w:rPr>
                <w:rFonts w:ascii="Arial" w:hAnsi="Arial" w:cs="Arial"/>
                <w:b/>
                <w:sz w:val="22"/>
                <w:szCs w:val="22"/>
              </w:rPr>
            </w:pPr>
            <w:r>
              <w:rPr>
                <w:rFonts w:ascii="Arial" w:hAnsi="Arial" w:cs="Arial"/>
                <w:b/>
                <w:sz w:val="22"/>
                <w:szCs w:val="22"/>
              </w:rPr>
              <w:t>Former</w:t>
            </w:r>
            <w:r w:rsidRPr="00735FBE">
              <w:rPr>
                <w:rFonts w:ascii="Arial" w:hAnsi="Arial" w:cs="Arial"/>
                <w:b/>
                <w:sz w:val="22"/>
                <w:szCs w:val="22"/>
              </w:rPr>
              <w:t xml:space="preserve"> Minister</w:t>
            </w:r>
          </w:p>
        </w:tc>
        <w:tc>
          <w:tcPr>
            <w:tcW w:w="1699" w:type="dxa"/>
            <w:shd w:val="clear" w:color="auto" w:fill="D9D9D9" w:themeFill="background1" w:themeFillShade="D9"/>
          </w:tcPr>
          <w:p w:rsidR="00152E72" w:rsidRDefault="00B96CAB" w:rsidP="00152E72">
            <w:pPr>
              <w:tabs>
                <w:tab w:val="left" w:pos="204"/>
              </w:tabs>
              <w:jc w:val="center"/>
              <w:outlineLvl w:val="0"/>
              <w:rPr>
                <w:rFonts w:ascii="Arial" w:hAnsi="Arial" w:cs="Arial"/>
                <w:b/>
                <w:sz w:val="22"/>
                <w:szCs w:val="22"/>
              </w:rPr>
            </w:pPr>
            <w:r>
              <w:rPr>
                <w:rFonts w:ascii="Arial" w:hAnsi="Arial" w:cs="Arial"/>
                <w:b/>
                <w:sz w:val="22"/>
                <w:szCs w:val="22"/>
              </w:rPr>
              <w:t>(</w:t>
            </w:r>
            <w:r w:rsidR="005F692C" w:rsidRPr="00735FBE">
              <w:rPr>
                <w:rFonts w:ascii="Arial" w:hAnsi="Arial" w:cs="Arial"/>
                <w:b/>
                <w:sz w:val="22"/>
                <w:szCs w:val="22"/>
              </w:rPr>
              <w:t>i</w:t>
            </w:r>
            <w:r w:rsidR="005F692C">
              <w:rPr>
                <w:rFonts w:ascii="Arial" w:hAnsi="Arial" w:cs="Arial"/>
                <w:b/>
                <w:sz w:val="22"/>
                <w:szCs w:val="22"/>
              </w:rPr>
              <w:t>i</w:t>
            </w:r>
            <w:r w:rsidR="005F692C" w:rsidRPr="00735FBE">
              <w:rPr>
                <w:rFonts w:ascii="Arial" w:hAnsi="Arial" w:cs="Arial"/>
                <w:b/>
                <w:sz w:val="22"/>
                <w:szCs w:val="22"/>
              </w:rPr>
              <w:t>i)</w:t>
            </w:r>
          </w:p>
          <w:p w:rsidR="005F692C" w:rsidRPr="00735FBE" w:rsidRDefault="005F692C" w:rsidP="00152E72">
            <w:pPr>
              <w:tabs>
                <w:tab w:val="left" w:pos="204"/>
              </w:tabs>
              <w:jc w:val="center"/>
              <w:outlineLvl w:val="0"/>
              <w:rPr>
                <w:rFonts w:ascii="Arial" w:hAnsi="Arial" w:cs="Arial"/>
                <w:b/>
                <w:sz w:val="22"/>
                <w:szCs w:val="22"/>
                <w:u w:val="single"/>
              </w:rPr>
            </w:pPr>
            <w:r w:rsidRPr="00735FBE">
              <w:rPr>
                <w:rFonts w:ascii="Arial" w:hAnsi="Arial" w:cs="Arial"/>
                <w:b/>
                <w:sz w:val="22"/>
                <w:szCs w:val="22"/>
              </w:rPr>
              <w:t>Deputy Minister</w:t>
            </w:r>
          </w:p>
        </w:tc>
        <w:tc>
          <w:tcPr>
            <w:tcW w:w="1700" w:type="dxa"/>
            <w:shd w:val="clear" w:color="auto" w:fill="D9D9D9" w:themeFill="background1" w:themeFillShade="D9"/>
          </w:tcPr>
          <w:p w:rsidR="00152E72" w:rsidRDefault="00B96CAB" w:rsidP="00152E72">
            <w:pPr>
              <w:ind w:right="-120"/>
              <w:jc w:val="center"/>
              <w:outlineLvl w:val="0"/>
              <w:rPr>
                <w:rFonts w:ascii="Arial" w:hAnsi="Arial" w:cs="Arial"/>
                <w:b/>
                <w:sz w:val="22"/>
                <w:szCs w:val="22"/>
              </w:rPr>
            </w:pPr>
            <w:r>
              <w:rPr>
                <w:rFonts w:ascii="Arial" w:hAnsi="Arial" w:cs="Arial"/>
                <w:b/>
                <w:sz w:val="22"/>
                <w:szCs w:val="22"/>
              </w:rPr>
              <w:t>(</w:t>
            </w:r>
            <w:r w:rsidR="005F692C" w:rsidRPr="00735FBE">
              <w:rPr>
                <w:rFonts w:ascii="Arial" w:hAnsi="Arial" w:cs="Arial"/>
                <w:b/>
                <w:sz w:val="22"/>
                <w:szCs w:val="22"/>
              </w:rPr>
              <w:t>i</w:t>
            </w:r>
            <w:r w:rsidR="005F692C">
              <w:rPr>
                <w:rFonts w:ascii="Arial" w:hAnsi="Arial" w:cs="Arial"/>
                <w:b/>
                <w:sz w:val="22"/>
                <w:szCs w:val="22"/>
              </w:rPr>
              <w:t>v</w:t>
            </w:r>
            <w:r w:rsidR="005F692C" w:rsidRPr="00735FBE">
              <w:rPr>
                <w:rFonts w:ascii="Arial" w:hAnsi="Arial" w:cs="Arial"/>
                <w:b/>
                <w:sz w:val="22"/>
                <w:szCs w:val="22"/>
              </w:rPr>
              <w:t>)</w:t>
            </w:r>
          </w:p>
          <w:p w:rsidR="005F692C" w:rsidRPr="00735FBE" w:rsidRDefault="005F692C" w:rsidP="00152E72">
            <w:pPr>
              <w:ind w:right="-120"/>
              <w:jc w:val="center"/>
              <w:outlineLvl w:val="0"/>
              <w:rPr>
                <w:rFonts w:ascii="Arial" w:hAnsi="Arial" w:cs="Arial"/>
                <w:b/>
                <w:sz w:val="22"/>
                <w:szCs w:val="22"/>
              </w:rPr>
            </w:pPr>
            <w:r>
              <w:rPr>
                <w:rFonts w:ascii="Arial" w:hAnsi="Arial" w:cs="Arial"/>
                <w:b/>
                <w:sz w:val="22"/>
                <w:szCs w:val="22"/>
              </w:rPr>
              <w:t xml:space="preserve">Former </w:t>
            </w:r>
            <w:r w:rsidRPr="00735FBE">
              <w:rPr>
                <w:rFonts w:ascii="Arial" w:hAnsi="Arial" w:cs="Arial"/>
                <w:b/>
                <w:sz w:val="22"/>
                <w:szCs w:val="22"/>
              </w:rPr>
              <w:t>Deputy Minister</w:t>
            </w:r>
          </w:p>
        </w:tc>
      </w:tr>
      <w:tr w:rsidR="00766151" w:rsidRPr="00735FBE" w:rsidTr="00766151">
        <w:tc>
          <w:tcPr>
            <w:tcW w:w="2263" w:type="dxa"/>
            <w:shd w:val="clear" w:color="auto" w:fill="D9D9D9" w:themeFill="background1" w:themeFillShade="D9"/>
          </w:tcPr>
          <w:p w:rsidR="00766151" w:rsidRPr="00735FBE" w:rsidRDefault="00766151" w:rsidP="005F692C">
            <w:pPr>
              <w:spacing w:before="100" w:beforeAutospacing="1" w:after="100" w:afterAutospacing="1" w:line="276" w:lineRule="auto"/>
              <w:outlineLvl w:val="0"/>
              <w:rPr>
                <w:rFonts w:ascii="Arial" w:hAnsi="Arial" w:cs="Arial"/>
                <w:b/>
                <w:sz w:val="22"/>
                <w:szCs w:val="22"/>
                <w:u w:val="single"/>
              </w:rPr>
            </w:pPr>
            <w:r w:rsidRPr="00735FBE">
              <w:rPr>
                <w:rFonts w:ascii="Arial" w:hAnsi="Arial" w:cs="Arial"/>
                <w:b/>
                <w:sz w:val="22"/>
                <w:szCs w:val="22"/>
              </w:rPr>
              <w:t xml:space="preserve">(a) </w:t>
            </w:r>
            <w:r>
              <w:rPr>
                <w:rFonts w:ascii="Arial" w:hAnsi="Arial" w:cs="Arial"/>
                <w:b/>
                <w:sz w:val="22"/>
                <w:szCs w:val="22"/>
              </w:rPr>
              <w:t>M</w:t>
            </w:r>
            <w:r w:rsidRPr="00735FBE">
              <w:rPr>
                <w:rFonts w:ascii="Arial" w:hAnsi="Arial" w:cs="Arial"/>
                <w:b/>
                <w:sz w:val="22"/>
                <w:szCs w:val="22"/>
              </w:rPr>
              <w:t>ake</w:t>
            </w:r>
          </w:p>
        </w:tc>
        <w:tc>
          <w:tcPr>
            <w:tcW w:w="1699" w:type="dxa"/>
            <w:vMerge w:val="restart"/>
            <w:vAlign w:val="center"/>
          </w:tcPr>
          <w:p w:rsidR="00766151" w:rsidRPr="00766151" w:rsidRDefault="00766151" w:rsidP="00766151">
            <w:pPr>
              <w:spacing w:before="100" w:beforeAutospacing="1" w:after="100" w:afterAutospacing="1" w:line="276" w:lineRule="auto"/>
              <w:jc w:val="center"/>
              <w:outlineLvl w:val="0"/>
              <w:rPr>
                <w:rFonts w:ascii="Arial" w:hAnsi="Arial" w:cs="Arial"/>
                <w:bCs/>
                <w:sz w:val="22"/>
                <w:szCs w:val="22"/>
              </w:rPr>
            </w:pPr>
            <w:r w:rsidRPr="00766151">
              <w:rPr>
                <w:rFonts w:ascii="Arial" w:hAnsi="Arial" w:cs="Arial"/>
                <w:bCs/>
                <w:sz w:val="22"/>
                <w:szCs w:val="22"/>
              </w:rPr>
              <w:t>N</w:t>
            </w:r>
            <w:r w:rsidR="00B96CAB">
              <w:rPr>
                <w:rFonts w:ascii="Arial" w:hAnsi="Arial" w:cs="Arial"/>
                <w:bCs/>
                <w:sz w:val="22"/>
                <w:szCs w:val="22"/>
              </w:rPr>
              <w:t>one</w:t>
            </w:r>
          </w:p>
        </w:tc>
        <w:tc>
          <w:tcPr>
            <w:tcW w:w="1699" w:type="dxa"/>
            <w:vAlign w:val="center"/>
          </w:tcPr>
          <w:p w:rsidR="00766151" w:rsidRPr="00280A6E" w:rsidRDefault="00766151" w:rsidP="00766151">
            <w:pPr>
              <w:spacing w:before="100" w:beforeAutospacing="1" w:after="100" w:afterAutospacing="1" w:line="276" w:lineRule="auto"/>
              <w:jc w:val="center"/>
              <w:outlineLvl w:val="0"/>
              <w:rPr>
                <w:rFonts w:ascii="Arial" w:hAnsi="Arial" w:cs="Arial"/>
                <w:sz w:val="22"/>
                <w:szCs w:val="22"/>
              </w:rPr>
            </w:pPr>
            <w:r>
              <w:rPr>
                <w:rFonts w:ascii="Arial" w:hAnsi="Arial" w:cs="Arial"/>
                <w:sz w:val="22"/>
                <w:szCs w:val="22"/>
              </w:rPr>
              <w:t>Mercedes-Benz</w:t>
            </w:r>
          </w:p>
        </w:tc>
        <w:tc>
          <w:tcPr>
            <w:tcW w:w="1699" w:type="dxa"/>
            <w:vMerge w:val="restart"/>
            <w:vAlign w:val="center"/>
          </w:tcPr>
          <w:p w:rsidR="00766151" w:rsidRPr="00280A6E" w:rsidRDefault="00766151" w:rsidP="00766151">
            <w:pPr>
              <w:spacing w:before="100" w:beforeAutospacing="1" w:after="100" w:afterAutospacing="1" w:line="276" w:lineRule="auto"/>
              <w:jc w:val="center"/>
              <w:outlineLvl w:val="0"/>
              <w:rPr>
                <w:rFonts w:ascii="Arial" w:hAnsi="Arial" w:cs="Arial"/>
                <w:sz w:val="22"/>
                <w:szCs w:val="22"/>
              </w:rPr>
            </w:pPr>
            <w:r>
              <w:rPr>
                <w:rFonts w:ascii="Arial" w:hAnsi="Arial" w:cs="Arial"/>
                <w:sz w:val="22"/>
                <w:szCs w:val="22"/>
              </w:rPr>
              <w:t>N</w:t>
            </w:r>
            <w:r w:rsidR="00B96CAB">
              <w:rPr>
                <w:rFonts w:ascii="Arial" w:hAnsi="Arial" w:cs="Arial"/>
                <w:sz w:val="22"/>
                <w:szCs w:val="22"/>
              </w:rPr>
              <w:t>one</w:t>
            </w:r>
          </w:p>
        </w:tc>
        <w:tc>
          <w:tcPr>
            <w:tcW w:w="1700" w:type="dxa"/>
            <w:vMerge w:val="restart"/>
            <w:vAlign w:val="center"/>
          </w:tcPr>
          <w:p w:rsidR="00766151" w:rsidRPr="00280A6E" w:rsidRDefault="00766151" w:rsidP="00766151">
            <w:pPr>
              <w:spacing w:before="100" w:beforeAutospacing="1" w:after="100" w:afterAutospacing="1" w:line="276" w:lineRule="auto"/>
              <w:jc w:val="center"/>
              <w:outlineLvl w:val="0"/>
              <w:rPr>
                <w:rFonts w:ascii="Arial" w:hAnsi="Arial" w:cs="Arial"/>
                <w:sz w:val="22"/>
                <w:szCs w:val="22"/>
              </w:rPr>
            </w:pPr>
            <w:r>
              <w:rPr>
                <w:rFonts w:ascii="Arial" w:hAnsi="Arial" w:cs="Arial"/>
                <w:sz w:val="22"/>
                <w:szCs w:val="22"/>
              </w:rPr>
              <w:t>N</w:t>
            </w:r>
            <w:r w:rsidR="00B96CAB">
              <w:rPr>
                <w:rFonts w:ascii="Arial" w:hAnsi="Arial" w:cs="Arial"/>
                <w:sz w:val="22"/>
                <w:szCs w:val="22"/>
              </w:rPr>
              <w:t>one</w:t>
            </w:r>
          </w:p>
        </w:tc>
      </w:tr>
      <w:tr w:rsidR="00766151" w:rsidRPr="00735FBE" w:rsidTr="00766151">
        <w:tc>
          <w:tcPr>
            <w:tcW w:w="2263" w:type="dxa"/>
            <w:shd w:val="clear" w:color="auto" w:fill="D9D9D9" w:themeFill="background1" w:themeFillShade="D9"/>
          </w:tcPr>
          <w:p w:rsidR="00766151" w:rsidRPr="00735FBE" w:rsidRDefault="00766151" w:rsidP="005F692C">
            <w:pPr>
              <w:spacing w:before="100" w:beforeAutospacing="1" w:after="100" w:afterAutospacing="1" w:line="276" w:lineRule="auto"/>
              <w:outlineLvl w:val="0"/>
              <w:rPr>
                <w:rFonts w:ascii="Arial" w:hAnsi="Arial" w:cs="Arial"/>
                <w:b/>
                <w:sz w:val="22"/>
                <w:szCs w:val="22"/>
                <w:u w:val="single"/>
              </w:rPr>
            </w:pPr>
            <w:r w:rsidRPr="00735FBE">
              <w:rPr>
                <w:rFonts w:ascii="Arial" w:hAnsi="Arial" w:cs="Arial"/>
                <w:b/>
                <w:sz w:val="22"/>
                <w:szCs w:val="22"/>
              </w:rPr>
              <w:t xml:space="preserve">(b) </w:t>
            </w:r>
            <w:r>
              <w:rPr>
                <w:rFonts w:ascii="Arial" w:hAnsi="Arial" w:cs="Arial"/>
                <w:b/>
                <w:sz w:val="22"/>
                <w:szCs w:val="22"/>
              </w:rPr>
              <w:t>M</w:t>
            </w:r>
            <w:r w:rsidRPr="00735FBE">
              <w:rPr>
                <w:rFonts w:ascii="Arial" w:hAnsi="Arial" w:cs="Arial"/>
                <w:b/>
                <w:sz w:val="22"/>
                <w:szCs w:val="22"/>
              </w:rPr>
              <w:t>odel</w:t>
            </w:r>
          </w:p>
        </w:tc>
        <w:tc>
          <w:tcPr>
            <w:tcW w:w="1699" w:type="dxa"/>
            <w:vMerge/>
          </w:tcPr>
          <w:p w:rsidR="00766151" w:rsidRPr="00735FBE" w:rsidRDefault="00766151" w:rsidP="005F692C">
            <w:pPr>
              <w:spacing w:before="100" w:beforeAutospacing="1" w:after="100" w:afterAutospacing="1" w:line="276" w:lineRule="auto"/>
              <w:outlineLvl w:val="0"/>
              <w:rPr>
                <w:rFonts w:ascii="Arial" w:hAnsi="Arial" w:cs="Arial"/>
                <w:b/>
                <w:sz w:val="22"/>
                <w:szCs w:val="22"/>
                <w:u w:val="single"/>
              </w:rPr>
            </w:pPr>
          </w:p>
        </w:tc>
        <w:tc>
          <w:tcPr>
            <w:tcW w:w="1699" w:type="dxa"/>
            <w:vAlign w:val="center"/>
          </w:tcPr>
          <w:p w:rsidR="00766151" w:rsidRPr="00641CD8" w:rsidRDefault="00766151" w:rsidP="00766151">
            <w:pPr>
              <w:spacing w:before="100" w:beforeAutospacing="1" w:after="100" w:afterAutospacing="1" w:line="276" w:lineRule="auto"/>
              <w:jc w:val="center"/>
              <w:outlineLvl w:val="0"/>
              <w:rPr>
                <w:rFonts w:ascii="Arial" w:hAnsi="Arial" w:cs="Arial"/>
                <w:bCs/>
                <w:sz w:val="22"/>
                <w:szCs w:val="22"/>
              </w:rPr>
            </w:pPr>
            <w:r w:rsidRPr="00641CD8">
              <w:rPr>
                <w:rFonts w:ascii="Arial" w:hAnsi="Arial" w:cs="Arial"/>
                <w:bCs/>
                <w:sz w:val="22"/>
                <w:szCs w:val="22"/>
              </w:rPr>
              <w:t>C-Class</w:t>
            </w:r>
            <w:r>
              <w:rPr>
                <w:rFonts w:ascii="Arial" w:hAnsi="Arial" w:cs="Arial"/>
                <w:bCs/>
                <w:sz w:val="22"/>
                <w:szCs w:val="22"/>
              </w:rPr>
              <w:t xml:space="preserve"> (C180)</w:t>
            </w:r>
          </w:p>
        </w:tc>
        <w:tc>
          <w:tcPr>
            <w:tcW w:w="1699" w:type="dxa"/>
            <w:vMerge/>
          </w:tcPr>
          <w:p w:rsidR="00766151" w:rsidRPr="00735FBE" w:rsidRDefault="00766151" w:rsidP="005F692C">
            <w:pPr>
              <w:spacing w:before="100" w:beforeAutospacing="1" w:after="100" w:afterAutospacing="1" w:line="276" w:lineRule="auto"/>
              <w:jc w:val="both"/>
              <w:outlineLvl w:val="0"/>
              <w:rPr>
                <w:rFonts w:ascii="Arial" w:hAnsi="Arial" w:cs="Arial"/>
                <w:b/>
                <w:sz w:val="22"/>
                <w:szCs w:val="22"/>
                <w:u w:val="single"/>
              </w:rPr>
            </w:pPr>
          </w:p>
        </w:tc>
        <w:tc>
          <w:tcPr>
            <w:tcW w:w="1700" w:type="dxa"/>
            <w:vMerge/>
          </w:tcPr>
          <w:p w:rsidR="00766151" w:rsidRPr="00735FBE" w:rsidRDefault="00766151" w:rsidP="005F692C">
            <w:pPr>
              <w:spacing w:before="100" w:beforeAutospacing="1" w:after="100" w:afterAutospacing="1" w:line="276" w:lineRule="auto"/>
              <w:jc w:val="both"/>
              <w:outlineLvl w:val="0"/>
              <w:rPr>
                <w:rFonts w:ascii="Arial" w:hAnsi="Arial" w:cs="Arial"/>
                <w:b/>
                <w:sz w:val="22"/>
                <w:szCs w:val="22"/>
                <w:u w:val="single"/>
              </w:rPr>
            </w:pPr>
          </w:p>
        </w:tc>
      </w:tr>
      <w:tr w:rsidR="00766151" w:rsidRPr="00735FBE" w:rsidTr="00766151">
        <w:tc>
          <w:tcPr>
            <w:tcW w:w="2263" w:type="dxa"/>
            <w:shd w:val="clear" w:color="auto" w:fill="D9D9D9" w:themeFill="background1" w:themeFillShade="D9"/>
          </w:tcPr>
          <w:p w:rsidR="00766151" w:rsidRPr="00735FBE" w:rsidRDefault="00766151" w:rsidP="005F692C">
            <w:pPr>
              <w:spacing w:before="100" w:beforeAutospacing="1" w:after="100" w:afterAutospacing="1" w:line="276" w:lineRule="auto"/>
              <w:outlineLvl w:val="0"/>
              <w:rPr>
                <w:rFonts w:ascii="Arial" w:hAnsi="Arial" w:cs="Arial"/>
                <w:b/>
                <w:sz w:val="22"/>
                <w:szCs w:val="22"/>
                <w:u w:val="single"/>
              </w:rPr>
            </w:pPr>
            <w:r w:rsidRPr="00735FBE">
              <w:rPr>
                <w:rFonts w:ascii="Arial" w:hAnsi="Arial" w:cs="Arial"/>
                <w:b/>
                <w:sz w:val="22"/>
                <w:szCs w:val="22"/>
              </w:rPr>
              <w:t>(c)</w:t>
            </w:r>
            <w:r>
              <w:rPr>
                <w:rFonts w:ascii="Arial" w:hAnsi="Arial" w:cs="Arial"/>
                <w:b/>
                <w:sz w:val="22"/>
                <w:szCs w:val="22"/>
              </w:rPr>
              <w:t xml:space="preserve"> Y</w:t>
            </w:r>
            <w:r w:rsidRPr="00735FBE">
              <w:rPr>
                <w:rFonts w:ascii="Arial" w:hAnsi="Arial" w:cs="Arial"/>
                <w:b/>
                <w:sz w:val="22"/>
                <w:szCs w:val="22"/>
              </w:rPr>
              <w:t>ear of manufacture</w:t>
            </w:r>
          </w:p>
        </w:tc>
        <w:tc>
          <w:tcPr>
            <w:tcW w:w="1699" w:type="dxa"/>
            <w:vMerge/>
          </w:tcPr>
          <w:p w:rsidR="00766151" w:rsidRPr="00735FBE" w:rsidRDefault="00766151" w:rsidP="005F692C">
            <w:pPr>
              <w:spacing w:before="100" w:beforeAutospacing="1" w:after="100" w:afterAutospacing="1" w:line="276" w:lineRule="auto"/>
              <w:jc w:val="both"/>
              <w:outlineLvl w:val="0"/>
              <w:rPr>
                <w:rFonts w:ascii="Arial" w:hAnsi="Arial" w:cs="Arial"/>
                <w:b/>
                <w:sz w:val="22"/>
                <w:szCs w:val="22"/>
                <w:u w:val="single"/>
              </w:rPr>
            </w:pPr>
          </w:p>
        </w:tc>
        <w:tc>
          <w:tcPr>
            <w:tcW w:w="1699" w:type="dxa"/>
            <w:vAlign w:val="center"/>
          </w:tcPr>
          <w:p w:rsidR="00766151" w:rsidRPr="00641CD8" w:rsidRDefault="00766151" w:rsidP="00766151">
            <w:pPr>
              <w:spacing w:before="100" w:beforeAutospacing="1" w:after="100" w:afterAutospacing="1" w:line="276" w:lineRule="auto"/>
              <w:jc w:val="center"/>
              <w:outlineLvl w:val="0"/>
              <w:rPr>
                <w:rFonts w:ascii="Arial" w:hAnsi="Arial" w:cs="Arial"/>
                <w:bCs/>
                <w:sz w:val="22"/>
                <w:szCs w:val="22"/>
              </w:rPr>
            </w:pPr>
            <w:r w:rsidRPr="00641CD8">
              <w:rPr>
                <w:rFonts w:ascii="Arial" w:hAnsi="Arial" w:cs="Arial"/>
                <w:bCs/>
                <w:sz w:val="22"/>
                <w:szCs w:val="22"/>
              </w:rPr>
              <w:t>2016</w:t>
            </w:r>
          </w:p>
        </w:tc>
        <w:tc>
          <w:tcPr>
            <w:tcW w:w="1699" w:type="dxa"/>
            <w:vMerge/>
          </w:tcPr>
          <w:p w:rsidR="00766151" w:rsidRPr="00735FBE" w:rsidRDefault="00766151" w:rsidP="005F692C">
            <w:pPr>
              <w:spacing w:before="100" w:beforeAutospacing="1" w:after="100" w:afterAutospacing="1" w:line="276" w:lineRule="auto"/>
              <w:jc w:val="both"/>
              <w:outlineLvl w:val="0"/>
              <w:rPr>
                <w:rFonts w:ascii="Arial" w:hAnsi="Arial" w:cs="Arial"/>
                <w:b/>
                <w:sz w:val="22"/>
                <w:szCs w:val="22"/>
                <w:u w:val="single"/>
              </w:rPr>
            </w:pPr>
          </w:p>
        </w:tc>
        <w:tc>
          <w:tcPr>
            <w:tcW w:w="1700" w:type="dxa"/>
            <w:vMerge/>
          </w:tcPr>
          <w:p w:rsidR="00766151" w:rsidRPr="00735FBE" w:rsidRDefault="00766151" w:rsidP="005F692C">
            <w:pPr>
              <w:spacing w:before="100" w:beforeAutospacing="1" w:after="100" w:afterAutospacing="1" w:line="276" w:lineRule="auto"/>
              <w:jc w:val="both"/>
              <w:outlineLvl w:val="0"/>
              <w:rPr>
                <w:rFonts w:ascii="Arial" w:hAnsi="Arial" w:cs="Arial"/>
                <w:b/>
                <w:sz w:val="22"/>
                <w:szCs w:val="22"/>
                <w:u w:val="single"/>
              </w:rPr>
            </w:pPr>
          </w:p>
        </w:tc>
      </w:tr>
      <w:tr w:rsidR="00766151" w:rsidRPr="00735FBE" w:rsidTr="00766151">
        <w:tc>
          <w:tcPr>
            <w:tcW w:w="2263" w:type="dxa"/>
            <w:shd w:val="clear" w:color="auto" w:fill="D9D9D9" w:themeFill="background1" w:themeFillShade="D9"/>
          </w:tcPr>
          <w:p w:rsidR="00766151" w:rsidRPr="00735FBE" w:rsidRDefault="00766151" w:rsidP="005F692C">
            <w:pPr>
              <w:spacing w:before="100" w:beforeAutospacing="1" w:after="100" w:afterAutospacing="1" w:line="276" w:lineRule="auto"/>
              <w:outlineLvl w:val="0"/>
              <w:rPr>
                <w:rFonts w:ascii="Arial" w:hAnsi="Arial" w:cs="Arial"/>
                <w:b/>
                <w:sz w:val="22"/>
                <w:szCs w:val="22"/>
                <w:u w:val="single"/>
              </w:rPr>
            </w:pPr>
            <w:r w:rsidRPr="00735FBE">
              <w:rPr>
                <w:rFonts w:ascii="Arial" w:hAnsi="Arial" w:cs="Arial"/>
                <w:b/>
                <w:sz w:val="22"/>
                <w:szCs w:val="22"/>
              </w:rPr>
              <w:t xml:space="preserve">(d) </w:t>
            </w:r>
            <w:r>
              <w:rPr>
                <w:rFonts w:ascii="Arial" w:hAnsi="Arial" w:cs="Arial"/>
                <w:b/>
                <w:sz w:val="22"/>
                <w:szCs w:val="22"/>
              </w:rPr>
              <w:t>Cost</w:t>
            </w:r>
          </w:p>
        </w:tc>
        <w:tc>
          <w:tcPr>
            <w:tcW w:w="1699" w:type="dxa"/>
            <w:vMerge/>
          </w:tcPr>
          <w:p w:rsidR="00766151" w:rsidRPr="00735FBE" w:rsidRDefault="00766151" w:rsidP="005F692C">
            <w:pPr>
              <w:spacing w:before="100" w:beforeAutospacing="1" w:after="100" w:afterAutospacing="1" w:line="276" w:lineRule="auto"/>
              <w:jc w:val="both"/>
              <w:outlineLvl w:val="0"/>
              <w:rPr>
                <w:rFonts w:ascii="Arial" w:hAnsi="Arial" w:cs="Arial"/>
                <w:b/>
                <w:sz w:val="22"/>
                <w:szCs w:val="22"/>
                <w:u w:val="single"/>
              </w:rPr>
            </w:pPr>
          </w:p>
        </w:tc>
        <w:tc>
          <w:tcPr>
            <w:tcW w:w="1699" w:type="dxa"/>
            <w:vAlign w:val="center"/>
          </w:tcPr>
          <w:p w:rsidR="00766151" w:rsidRPr="00641CD8" w:rsidRDefault="00766151" w:rsidP="00766151">
            <w:pPr>
              <w:spacing w:before="100" w:beforeAutospacing="1" w:after="100" w:afterAutospacing="1" w:line="276" w:lineRule="auto"/>
              <w:jc w:val="center"/>
              <w:outlineLvl w:val="0"/>
              <w:rPr>
                <w:rFonts w:ascii="Arial" w:hAnsi="Arial" w:cs="Arial"/>
                <w:bCs/>
                <w:sz w:val="22"/>
                <w:szCs w:val="22"/>
              </w:rPr>
            </w:pPr>
            <w:r w:rsidRPr="00641CD8">
              <w:rPr>
                <w:rFonts w:ascii="Arial" w:hAnsi="Arial" w:cs="Arial"/>
                <w:bCs/>
                <w:sz w:val="22"/>
                <w:szCs w:val="22"/>
              </w:rPr>
              <w:t>R653 </w:t>
            </w:r>
            <w:r>
              <w:rPr>
                <w:rFonts w:ascii="Arial" w:hAnsi="Arial" w:cs="Arial"/>
                <w:bCs/>
                <w:sz w:val="22"/>
                <w:szCs w:val="22"/>
              </w:rPr>
              <w:t>9</w:t>
            </w:r>
            <w:r w:rsidRPr="00641CD8">
              <w:rPr>
                <w:rFonts w:ascii="Arial" w:hAnsi="Arial" w:cs="Arial"/>
                <w:bCs/>
                <w:sz w:val="22"/>
                <w:szCs w:val="22"/>
              </w:rPr>
              <w:t>43.27</w:t>
            </w:r>
          </w:p>
        </w:tc>
        <w:tc>
          <w:tcPr>
            <w:tcW w:w="1699" w:type="dxa"/>
            <w:vMerge/>
          </w:tcPr>
          <w:p w:rsidR="00766151" w:rsidRPr="00735FBE" w:rsidRDefault="00766151" w:rsidP="005F692C">
            <w:pPr>
              <w:spacing w:before="100" w:beforeAutospacing="1" w:after="100" w:afterAutospacing="1" w:line="276" w:lineRule="auto"/>
              <w:jc w:val="both"/>
              <w:outlineLvl w:val="0"/>
              <w:rPr>
                <w:rFonts w:ascii="Arial" w:hAnsi="Arial" w:cs="Arial"/>
                <w:b/>
                <w:sz w:val="22"/>
                <w:szCs w:val="22"/>
                <w:u w:val="single"/>
              </w:rPr>
            </w:pPr>
          </w:p>
        </w:tc>
        <w:tc>
          <w:tcPr>
            <w:tcW w:w="1700" w:type="dxa"/>
            <w:vMerge/>
          </w:tcPr>
          <w:p w:rsidR="00766151" w:rsidRPr="00735FBE" w:rsidRDefault="00766151" w:rsidP="005F692C">
            <w:pPr>
              <w:spacing w:before="100" w:beforeAutospacing="1" w:after="100" w:afterAutospacing="1" w:line="276" w:lineRule="auto"/>
              <w:jc w:val="both"/>
              <w:outlineLvl w:val="0"/>
              <w:rPr>
                <w:rFonts w:ascii="Arial" w:hAnsi="Arial" w:cs="Arial"/>
                <w:b/>
                <w:sz w:val="22"/>
                <w:szCs w:val="22"/>
                <w:u w:val="single"/>
              </w:rPr>
            </w:pPr>
          </w:p>
        </w:tc>
      </w:tr>
      <w:tr w:rsidR="00766151" w:rsidRPr="00735FBE" w:rsidTr="00766151">
        <w:tc>
          <w:tcPr>
            <w:tcW w:w="2263" w:type="dxa"/>
            <w:shd w:val="clear" w:color="auto" w:fill="D9D9D9" w:themeFill="background1" w:themeFillShade="D9"/>
          </w:tcPr>
          <w:p w:rsidR="00766151" w:rsidRPr="00735FBE" w:rsidRDefault="00766151" w:rsidP="005F692C">
            <w:pPr>
              <w:spacing w:before="100" w:beforeAutospacing="1" w:after="100" w:afterAutospacing="1" w:line="276" w:lineRule="auto"/>
              <w:ind w:right="-108"/>
              <w:outlineLvl w:val="0"/>
              <w:rPr>
                <w:rFonts w:ascii="Arial" w:hAnsi="Arial" w:cs="Arial"/>
                <w:b/>
                <w:sz w:val="22"/>
                <w:szCs w:val="22"/>
                <w:u w:val="single"/>
              </w:rPr>
            </w:pPr>
            <w:r w:rsidRPr="00735FBE">
              <w:rPr>
                <w:rFonts w:ascii="Arial" w:hAnsi="Arial" w:cs="Arial"/>
                <w:b/>
                <w:sz w:val="22"/>
                <w:szCs w:val="22"/>
              </w:rPr>
              <w:t xml:space="preserve">(e) </w:t>
            </w:r>
            <w:r>
              <w:rPr>
                <w:rFonts w:ascii="Arial" w:hAnsi="Arial" w:cs="Arial"/>
                <w:b/>
                <w:sz w:val="22"/>
                <w:szCs w:val="22"/>
              </w:rPr>
              <w:t>P</w:t>
            </w:r>
            <w:r w:rsidRPr="00735FBE">
              <w:rPr>
                <w:rFonts w:ascii="Arial" w:hAnsi="Arial" w:cs="Arial"/>
                <w:b/>
                <w:sz w:val="22"/>
                <w:szCs w:val="22"/>
              </w:rPr>
              <w:t xml:space="preserve">urchase date of </w:t>
            </w:r>
            <w:r>
              <w:rPr>
                <w:rFonts w:ascii="Arial" w:hAnsi="Arial" w:cs="Arial"/>
                <w:b/>
                <w:sz w:val="22"/>
                <w:szCs w:val="22"/>
              </w:rPr>
              <w:t xml:space="preserve">all official </w:t>
            </w:r>
            <w:r w:rsidRPr="00735FBE">
              <w:rPr>
                <w:rFonts w:ascii="Arial" w:hAnsi="Arial" w:cs="Arial"/>
                <w:b/>
                <w:sz w:val="22"/>
                <w:szCs w:val="22"/>
              </w:rPr>
              <w:t>vehicle</w:t>
            </w:r>
            <w:r>
              <w:rPr>
                <w:rFonts w:ascii="Arial" w:hAnsi="Arial" w:cs="Arial"/>
                <w:b/>
                <w:sz w:val="22"/>
                <w:szCs w:val="22"/>
              </w:rPr>
              <w:t>s</w:t>
            </w:r>
            <w:r w:rsidRPr="00735FBE">
              <w:rPr>
                <w:rFonts w:ascii="Arial" w:hAnsi="Arial" w:cs="Arial"/>
                <w:b/>
                <w:sz w:val="22"/>
                <w:szCs w:val="22"/>
              </w:rPr>
              <w:t xml:space="preserve"> purchased </w:t>
            </w:r>
            <w:r>
              <w:rPr>
                <w:rFonts w:ascii="Arial" w:hAnsi="Arial" w:cs="Arial"/>
                <w:b/>
                <w:sz w:val="22"/>
                <w:szCs w:val="22"/>
              </w:rPr>
              <w:t xml:space="preserve">since </w:t>
            </w:r>
            <w:r>
              <w:rPr>
                <w:rFonts w:ascii="Arial" w:hAnsi="Arial" w:cs="Arial"/>
                <w:b/>
                <w:sz w:val="22"/>
                <w:szCs w:val="22"/>
              </w:rPr>
              <w:br/>
              <w:t>1 June 2019?</w:t>
            </w:r>
          </w:p>
        </w:tc>
        <w:tc>
          <w:tcPr>
            <w:tcW w:w="1699" w:type="dxa"/>
            <w:vMerge/>
          </w:tcPr>
          <w:p w:rsidR="00766151" w:rsidRPr="00735FBE" w:rsidRDefault="00766151" w:rsidP="005F692C">
            <w:pPr>
              <w:spacing w:before="100" w:beforeAutospacing="1" w:after="100" w:afterAutospacing="1" w:line="276" w:lineRule="auto"/>
              <w:jc w:val="both"/>
              <w:outlineLvl w:val="0"/>
              <w:rPr>
                <w:rFonts w:ascii="Arial" w:hAnsi="Arial" w:cs="Arial"/>
                <w:b/>
                <w:sz w:val="22"/>
                <w:szCs w:val="22"/>
                <w:u w:val="single"/>
              </w:rPr>
            </w:pPr>
          </w:p>
        </w:tc>
        <w:tc>
          <w:tcPr>
            <w:tcW w:w="1699" w:type="dxa"/>
            <w:vAlign w:val="center"/>
          </w:tcPr>
          <w:p w:rsidR="00766151" w:rsidRPr="00F73BE9" w:rsidRDefault="00766151" w:rsidP="00766151">
            <w:pPr>
              <w:spacing w:before="100" w:beforeAutospacing="1" w:after="100" w:afterAutospacing="1" w:line="276" w:lineRule="auto"/>
              <w:jc w:val="center"/>
              <w:outlineLvl w:val="0"/>
              <w:rPr>
                <w:rFonts w:ascii="Arial" w:hAnsi="Arial" w:cs="Arial"/>
                <w:bCs/>
                <w:sz w:val="22"/>
                <w:szCs w:val="22"/>
              </w:rPr>
            </w:pPr>
            <w:r w:rsidRPr="00F73BE9">
              <w:rPr>
                <w:rFonts w:ascii="Arial" w:hAnsi="Arial" w:cs="Arial"/>
                <w:bCs/>
                <w:sz w:val="22"/>
                <w:szCs w:val="22"/>
              </w:rPr>
              <w:t>28 June 2019</w:t>
            </w:r>
          </w:p>
        </w:tc>
        <w:tc>
          <w:tcPr>
            <w:tcW w:w="1699" w:type="dxa"/>
            <w:vMerge/>
          </w:tcPr>
          <w:p w:rsidR="00766151" w:rsidRPr="00735FBE" w:rsidRDefault="00766151" w:rsidP="005F692C">
            <w:pPr>
              <w:spacing w:before="100" w:beforeAutospacing="1" w:after="100" w:afterAutospacing="1" w:line="276" w:lineRule="auto"/>
              <w:jc w:val="both"/>
              <w:outlineLvl w:val="0"/>
              <w:rPr>
                <w:rFonts w:ascii="Arial" w:hAnsi="Arial" w:cs="Arial"/>
                <w:b/>
                <w:sz w:val="22"/>
                <w:szCs w:val="22"/>
                <w:u w:val="single"/>
              </w:rPr>
            </w:pPr>
          </w:p>
        </w:tc>
        <w:tc>
          <w:tcPr>
            <w:tcW w:w="1700" w:type="dxa"/>
            <w:vMerge/>
          </w:tcPr>
          <w:p w:rsidR="00766151" w:rsidRPr="00735FBE" w:rsidRDefault="00766151" w:rsidP="005F692C">
            <w:pPr>
              <w:spacing w:before="100" w:beforeAutospacing="1" w:after="100" w:afterAutospacing="1" w:line="276" w:lineRule="auto"/>
              <w:jc w:val="both"/>
              <w:outlineLvl w:val="0"/>
              <w:rPr>
                <w:rFonts w:ascii="Arial" w:hAnsi="Arial" w:cs="Arial"/>
                <w:b/>
                <w:sz w:val="22"/>
                <w:szCs w:val="22"/>
                <w:u w:val="single"/>
              </w:rPr>
            </w:pPr>
          </w:p>
        </w:tc>
      </w:tr>
    </w:tbl>
    <w:p w:rsidR="00486660" w:rsidRDefault="00486660" w:rsidP="005F692C">
      <w:pPr>
        <w:spacing w:before="100" w:beforeAutospacing="1" w:after="100" w:afterAutospacing="1" w:line="276" w:lineRule="auto"/>
        <w:jc w:val="both"/>
        <w:outlineLvl w:val="0"/>
        <w:rPr>
          <w:rFonts w:ascii="Arial" w:hAnsi="Arial" w:cs="Arial"/>
          <w:b/>
          <w:sz w:val="22"/>
          <w:szCs w:val="22"/>
          <w:u w:val="single"/>
        </w:rPr>
      </w:pPr>
    </w:p>
    <w:p w:rsidR="00486660" w:rsidRDefault="00486660" w:rsidP="005F692C">
      <w:pPr>
        <w:spacing w:before="100" w:beforeAutospacing="1" w:after="100" w:afterAutospacing="1" w:line="276" w:lineRule="auto"/>
        <w:jc w:val="both"/>
        <w:outlineLvl w:val="0"/>
        <w:rPr>
          <w:rFonts w:ascii="Arial" w:hAnsi="Arial" w:cs="Arial"/>
          <w:b/>
          <w:sz w:val="22"/>
          <w:szCs w:val="22"/>
          <w:u w:val="single"/>
        </w:rPr>
      </w:pPr>
    </w:p>
    <w:sectPr w:rsidR="00486660"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1E6" w:rsidRDefault="009D41E6">
      <w:r>
        <w:separator/>
      </w:r>
    </w:p>
  </w:endnote>
  <w:endnote w:type="continuationSeparator" w:id="0">
    <w:p w:rsidR="009D41E6" w:rsidRDefault="009D4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935EE8">
        <w:pPr>
          <w:pStyle w:val="Footer"/>
          <w:jc w:val="center"/>
        </w:pPr>
        <w:r>
          <w:fldChar w:fldCharType="begin"/>
        </w:r>
        <w:r w:rsidR="00955922">
          <w:instrText xml:space="preserve"> PAGE   \* MERGEFORMAT </w:instrText>
        </w:r>
        <w:r>
          <w:fldChar w:fldCharType="separate"/>
        </w:r>
        <w:r w:rsidR="009D41E6">
          <w:rPr>
            <w:noProof/>
          </w:rPr>
          <w:t>1</w:t>
        </w:r>
        <w:r>
          <w:rPr>
            <w:noProof/>
          </w:rPr>
          <w:fldChar w:fldCharType="end"/>
        </w:r>
      </w:p>
    </w:sdtContent>
  </w:sdt>
  <w:p w:rsidR="006C2B5C" w:rsidRDefault="009D4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1E6" w:rsidRDefault="009D41E6">
      <w:r>
        <w:separator/>
      </w:r>
    </w:p>
  </w:footnote>
  <w:footnote w:type="continuationSeparator" w:id="0">
    <w:p w:rsidR="009D41E6" w:rsidRDefault="009D4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YyMjIzMjM3MTAyNbNU0lEKTi0uzszPAykwqwUAVnjxiSwAAAA="/>
  </w:docVars>
  <w:rsids>
    <w:rsidRoot w:val="005C4707"/>
    <w:rsid w:val="001364CC"/>
    <w:rsid w:val="00152E72"/>
    <w:rsid w:val="001D26A9"/>
    <w:rsid w:val="00204A1C"/>
    <w:rsid w:val="00215038"/>
    <w:rsid w:val="002278CB"/>
    <w:rsid w:val="0026000E"/>
    <w:rsid w:val="002D596F"/>
    <w:rsid w:val="00403E43"/>
    <w:rsid w:val="00486660"/>
    <w:rsid w:val="004E3C6A"/>
    <w:rsid w:val="004F0A8F"/>
    <w:rsid w:val="0055321F"/>
    <w:rsid w:val="005634CC"/>
    <w:rsid w:val="005866A9"/>
    <w:rsid w:val="005C2E51"/>
    <w:rsid w:val="005C4707"/>
    <w:rsid w:val="005D5CE7"/>
    <w:rsid w:val="005F692C"/>
    <w:rsid w:val="00641CD8"/>
    <w:rsid w:val="006E1981"/>
    <w:rsid w:val="006F2B2E"/>
    <w:rsid w:val="007446EC"/>
    <w:rsid w:val="007525EF"/>
    <w:rsid w:val="00766151"/>
    <w:rsid w:val="007E169F"/>
    <w:rsid w:val="007F5B02"/>
    <w:rsid w:val="00862381"/>
    <w:rsid w:val="00910EDD"/>
    <w:rsid w:val="00935EE8"/>
    <w:rsid w:val="009433B9"/>
    <w:rsid w:val="00955922"/>
    <w:rsid w:val="009A33F0"/>
    <w:rsid w:val="009D0D59"/>
    <w:rsid w:val="009D41E6"/>
    <w:rsid w:val="009F089D"/>
    <w:rsid w:val="00A33523"/>
    <w:rsid w:val="00AB259E"/>
    <w:rsid w:val="00B22C27"/>
    <w:rsid w:val="00B73CAD"/>
    <w:rsid w:val="00B96CAB"/>
    <w:rsid w:val="00BF4E3A"/>
    <w:rsid w:val="00CF5324"/>
    <w:rsid w:val="00D339D4"/>
    <w:rsid w:val="00D813BF"/>
    <w:rsid w:val="00DF3D57"/>
    <w:rsid w:val="00E83B6D"/>
    <w:rsid w:val="00F73B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table" w:styleId="TableGrid">
    <w:name w:val="Table Grid"/>
    <w:basedOn w:val="TableNormal"/>
    <w:uiPriority w:val="39"/>
    <w:rsid w:val="005F692C"/>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2023-03-15T13:10:00Z</dcterms:created>
  <dcterms:modified xsi:type="dcterms:W3CDTF">2023-03-15T13:10:00Z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y fmtid="{D5CDD505-2E9C-101B-9397-08002B2CF9AE}" pid="9" name="GrammarlyDocumentId">
    <vt:lpwstr>f0019bf6823ed08c11a4f7fc7435e6fdd04cac2bf2902267fd55b038e08334c7</vt:lpwstr>
  </property>
</Properties>
</file>