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4" w:rsidRDefault="00E52D04">
      <w:pPr>
        <w:pStyle w:val="BodyText"/>
        <w:spacing w:before="1"/>
        <w:rPr>
          <w:rFonts w:ascii="Times New Roman"/>
          <w:sz w:val="20"/>
        </w:rPr>
      </w:pPr>
    </w:p>
    <w:p w:rsidR="00E52D04" w:rsidRDefault="00E52D04">
      <w:pPr>
        <w:rPr>
          <w:rFonts w:ascii="Times New Roman"/>
          <w:sz w:val="20"/>
        </w:rPr>
        <w:sectPr w:rsidR="00E52D04">
          <w:type w:val="continuous"/>
          <w:pgSz w:w="11910" w:h="16850"/>
          <w:pgMar w:top="1600" w:right="300" w:bottom="280" w:left="1680" w:header="720" w:footer="720" w:gutter="0"/>
          <w:cols w:space="720"/>
        </w:sectPr>
      </w:pPr>
    </w:p>
    <w:p w:rsidR="00E52D04" w:rsidRDefault="00E52D04">
      <w:pPr>
        <w:pStyle w:val="BodyText"/>
        <w:spacing w:before="4"/>
        <w:rPr>
          <w:rFonts w:ascii="Times New Roman"/>
          <w:sz w:val="29"/>
        </w:rPr>
      </w:pPr>
    </w:p>
    <w:p w:rsidR="00E52D04" w:rsidRDefault="0085441F">
      <w:pPr>
        <w:pStyle w:val="BodyText"/>
        <w:ind w:left="2991"/>
        <w:rPr>
          <w:rFonts w:ascii="Trebuchet MS"/>
        </w:rPr>
      </w:pPr>
      <w:r>
        <w:rPr>
          <w:rFonts w:ascii="Trebuchet MS"/>
          <w:color w:val="0A0A0A"/>
          <w:w w:val="110"/>
        </w:rPr>
        <w:t>NATIONAL</w:t>
      </w:r>
      <w:r>
        <w:rPr>
          <w:rFonts w:ascii="Trebuchet MS"/>
          <w:color w:val="0A0A0A"/>
          <w:spacing w:val="-19"/>
          <w:w w:val="110"/>
        </w:rPr>
        <w:t xml:space="preserve"> </w:t>
      </w:r>
      <w:r>
        <w:rPr>
          <w:rFonts w:ascii="Trebuchet MS"/>
          <w:w w:val="110"/>
        </w:rPr>
        <w:t>ASSEMBLY</w:t>
      </w:r>
    </w:p>
    <w:p w:rsidR="00E52D04" w:rsidRDefault="0085441F">
      <w:pPr>
        <w:pStyle w:val="BodyText"/>
        <w:spacing w:before="100"/>
        <w:ind w:left="826"/>
        <w:rPr>
          <w:rFonts w:ascii="Trebuchet MS"/>
        </w:rPr>
      </w:pPr>
      <w:r>
        <w:br w:type="column"/>
      </w:r>
      <w:r>
        <w:rPr>
          <w:rFonts w:ascii="Trebuchet MS"/>
        </w:rPr>
        <w:lastRenderedPageBreak/>
        <w:t>36/1/4/1(201900212)</w:t>
      </w:r>
    </w:p>
    <w:p w:rsidR="00E52D04" w:rsidRDefault="00E52D04">
      <w:pPr>
        <w:rPr>
          <w:rFonts w:ascii="Trebuchet MS"/>
        </w:rPr>
        <w:sectPr w:rsidR="00E52D04">
          <w:type w:val="continuous"/>
          <w:pgSz w:w="11910" w:h="16850"/>
          <w:pgMar w:top="1600" w:right="300" w:bottom="280" w:left="1680" w:header="720" w:footer="720" w:gutter="0"/>
          <w:cols w:num="2" w:space="720" w:equalWidth="0">
            <w:col w:w="5218" w:space="40"/>
            <w:col w:w="4672"/>
          </w:cols>
        </w:sectPr>
      </w:pPr>
    </w:p>
    <w:p w:rsidR="00E52D04" w:rsidRDefault="00E52D04">
      <w:pPr>
        <w:pStyle w:val="BodyText"/>
        <w:spacing w:before="8"/>
        <w:rPr>
          <w:rFonts w:ascii="Trebuchet MS"/>
          <w:sz w:val="11"/>
        </w:rPr>
      </w:pPr>
    </w:p>
    <w:p w:rsidR="00E52D04" w:rsidRDefault="0085441F">
      <w:pPr>
        <w:spacing w:before="93"/>
        <w:ind w:left="282"/>
        <w:rPr>
          <w:sz w:val="21"/>
        </w:rPr>
      </w:pPr>
      <w:r>
        <w:rPr>
          <w:sz w:val="21"/>
          <w:u w:val="single" w:color="282B2B"/>
        </w:rPr>
        <w:t>FOR WRITTEN REPLY</w:t>
      </w:r>
    </w:p>
    <w:p w:rsidR="00E52D04" w:rsidRDefault="00E52D04">
      <w:pPr>
        <w:pStyle w:val="BodyText"/>
        <w:spacing w:before="2"/>
        <w:rPr>
          <w:sz w:val="20"/>
        </w:rPr>
      </w:pPr>
    </w:p>
    <w:p w:rsidR="00E52D04" w:rsidRDefault="0085441F">
      <w:pPr>
        <w:pStyle w:val="BodyText"/>
        <w:ind w:left="283"/>
      </w:pPr>
      <w:r>
        <w:rPr>
          <w:color w:val="0F0F0F"/>
          <w:u w:val="single" w:color="282B28"/>
        </w:rPr>
        <w:t xml:space="preserve">QUESTION </w:t>
      </w:r>
      <w:r>
        <w:rPr>
          <w:color w:val="0C0C0C"/>
          <w:u w:val="single" w:color="282B28"/>
        </w:rPr>
        <w:t>838</w:t>
      </w:r>
    </w:p>
    <w:p w:rsidR="00E52D04" w:rsidRDefault="00E52D04">
      <w:pPr>
        <w:pStyle w:val="BodyText"/>
        <w:spacing w:before="4"/>
        <w:rPr>
          <w:sz w:val="20"/>
        </w:rPr>
      </w:pPr>
    </w:p>
    <w:p w:rsidR="00E52D04" w:rsidRDefault="0085441F">
      <w:pPr>
        <w:pStyle w:val="Heading1"/>
        <w:spacing w:line="216" w:lineRule="auto"/>
        <w:ind w:left="2013" w:right="1898"/>
      </w:pPr>
      <w:r>
        <w:rPr>
          <w:w w:val="90"/>
          <w:u w:val="single" w:color="282B28"/>
        </w:rPr>
        <w:t xml:space="preserve">DATE </w:t>
      </w:r>
      <w:r>
        <w:rPr>
          <w:color w:val="111111"/>
          <w:w w:val="90"/>
          <w:u w:val="single" w:color="282B28"/>
        </w:rPr>
        <w:t xml:space="preserve">OF </w:t>
      </w:r>
      <w:r>
        <w:rPr>
          <w:w w:val="90"/>
          <w:u w:val="single" w:color="282B28"/>
        </w:rPr>
        <w:t xml:space="preserve">PUBLICATION </w:t>
      </w:r>
      <w:r>
        <w:rPr>
          <w:color w:val="111111"/>
          <w:w w:val="90"/>
          <w:u w:val="single" w:color="282B28"/>
        </w:rPr>
        <w:t xml:space="preserve">IN </w:t>
      </w:r>
      <w:r>
        <w:rPr>
          <w:w w:val="90"/>
          <w:u w:val="single" w:color="282B28"/>
        </w:rPr>
        <w:t xml:space="preserve">INTERNAL QUESTION PAPER: </w:t>
      </w:r>
      <w:r>
        <w:rPr>
          <w:color w:val="0C0C0C"/>
          <w:w w:val="90"/>
          <w:u w:val="single" w:color="282B28"/>
        </w:rPr>
        <w:t xml:space="preserve">6 </w:t>
      </w:r>
      <w:r>
        <w:rPr>
          <w:w w:val="90"/>
          <w:u w:val="single" w:color="282B28"/>
        </w:rPr>
        <w:t>9EPTEMBER 2019</w:t>
      </w:r>
      <w:r>
        <w:rPr>
          <w:w w:val="90"/>
        </w:rPr>
        <w:t xml:space="preserve"> </w:t>
      </w:r>
      <w:r>
        <w:rPr>
          <w:color w:val="080808"/>
          <w:u w:val="single" w:color="282B28"/>
        </w:rPr>
        <w:t xml:space="preserve">(INTERNAL </w:t>
      </w:r>
      <w:r>
        <w:rPr>
          <w:u w:val="single" w:color="282B28"/>
        </w:rPr>
        <w:t xml:space="preserve">QUESTION PAPER </w:t>
      </w:r>
      <w:r>
        <w:rPr>
          <w:color w:val="181818"/>
          <w:u w:val="single" w:color="282B28"/>
        </w:rPr>
        <w:t xml:space="preserve">NO </w:t>
      </w:r>
      <w:r>
        <w:rPr>
          <w:u w:val="single" w:color="282B28"/>
        </w:rPr>
        <w:t>14-2019F</w:t>
      </w:r>
    </w:p>
    <w:p w:rsidR="00E52D04" w:rsidRDefault="0085441F">
      <w:pPr>
        <w:tabs>
          <w:tab w:val="left" w:pos="906"/>
        </w:tabs>
        <w:spacing w:before="195"/>
        <w:ind w:left="290"/>
        <w:rPr>
          <w:sz w:val="26"/>
        </w:rPr>
      </w:pPr>
      <w:r>
        <w:rPr>
          <w:w w:val="95"/>
        </w:rPr>
        <w:t>838.</w:t>
      </w:r>
      <w:r>
        <w:rPr>
          <w:w w:val="95"/>
        </w:rPr>
        <w:tab/>
      </w:r>
      <w:r>
        <w:rPr>
          <w:color w:val="0E0E0E"/>
          <w:w w:val="95"/>
          <w:sz w:val="26"/>
        </w:rPr>
        <w:t>Mr</w:t>
      </w:r>
      <w:r>
        <w:rPr>
          <w:color w:val="0E0E0E"/>
          <w:spacing w:val="-25"/>
          <w:w w:val="95"/>
          <w:sz w:val="26"/>
        </w:rPr>
        <w:t xml:space="preserve"> </w:t>
      </w:r>
      <w:r>
        <w:rPr>
          <w:color w:val="111111"/>
          <w:w w:val="95"/>
          <w:sz w:val="26"/>
        </w:rPr>
        <w:t>M</w:t>
      </w:r>
      <w:r>
        <w:rPr>
          <w:color w:val="111111"/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Waters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(DA)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ask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Minister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Police:</w:t>
      </w:r>
    </w:p>
    <w:p w:rsidR="00E52D04" w:rsidRDefault="0085441F">
      <w:pPr>
        <w:pStyle w:val="ListParagraph"/>
        <w:numPr>
          <w:ilvl w:val="0"/>
          <w:numId w:val="1"/>
        </w:numPr>
        <w:tabs>
          <w:tab w:val="left" w:pos="909"/>
          <w:tab w:val="left" w:pos="910"/>
          <w:tab w:val="left" w:pos="9561"/>
        </w:tabs>
        <w:spacing w:before="223" w:line="225" w:lineRule="auto"/>
        <w:ind w:hanging="623"/>
      </w:pPr>
      <w:r>
        <w:rPr>
          <w:w w:val="95"/>
        </w:rPr>
        <w:t>What</w:t>
      </w:r>
      <w:r>
        <w:rPr>
          <w:spacing w:val="-17"/>
          <w:w w:val="95"/>
        </w:rPr>
        <w:t xml:space="preserve"> </w:t>
      </w:r>
      <w:r>
        <w:rPr>
          <w:w w:val="95"/>
        </w:rPr>
        <w:t>number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Inspections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items/exhibits</w:t>
      </w:r>
      <w:r>
        <w:rPr>
          <w:spacing w:val="-16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SA</w:t>
      </w:r>
      <w:r>
        <w:rPr>
          <w:spacing w:val="-15"/>
          <w:w w:val="95"/>
        </w:rPr>
        <w:t xml:space="preserve"> </w:t>
      </w:r>
      <w:r>
        <w:rPr>
          <w:w w:val="95"/>
        </w:rPr>
        <w:t>Police</w:t>
      </w:r>
      <w:r>
        <w:rPr>
          <w:spacing w:val="-13"/>
          <w:w w:val="95"/>
        </w:rPr>
        <w:t xml:space="preserve"> </w:t>
      </w:r>
      <w:r>
        <w:rPr>
          <w:w w:val="95"/>
        </w:rPr>
        <w:t>Service</w:t>
      </w:r>
      <w:r>
        <w:rPr>
          <w:spacing w:val="-14"/>
          <w:w w:val="95"/>
        </w:rPr>
        <w:t xml:space="preserve"> </w:t>
      </w:r>
      <w:r>
        <w:rPr>
          <w:w w:val="95"/>
        </w:rPr>
        <w:t>(SAPS)</w:t>
      </w:r>
      <w:r>
        <w:rPr>
          <w:w w:val="95"/>
        </w:rPr>
        <w:tab/>
      </w:r>
      <w:proofErr w:type="gramStart"/>
      <w:r>
        <w:rPr>
          <w:color w:val="1C1C1C"/>
        </w:rPr>
        <w:t xml:space="preserve">+ </w:t>
      </w:r>
      <w:r>
        <w:rPr>
          <w:color w:val="6E6E6E"/>
          <w:spacing w:val="-17"/>
        </w:rPr>
        <w:t>.</w:t>
      </w:r>
      <w:proofErr w:type="gramEnd"/>
      <w:r>
        <w:rPr>
          <w:spacing w:val="-17"/>
        </w:rPr>
        <w:t xml:space="preserve"> </w:t>
      </w:r>
      <w:r>
        <w:t>13-Store</w:t>
      </w:r>
      <w:r>
        <w:rPr>
          <w:spacing w:val="-15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-34"/>
        </w:rPr>
        <w:t xml:space="preserve"> </w:t>
      </w:r>
      <w:r>
        <w:t>the</w:t>
      </w:r>
      <w:r>
        <w:rPr>
          <w:spacing w:val="-21"/>
        </w:rPr>
        <w:t xml:space="preserve"> </w:t>
      </w:r>
      <w:proofErr w:type="spellStart"/>
      <w:r>
        <w:t>Edenvale</w:t>
      </w:r>
      <w:proofErr w:type="spellEnd"/>
      <w:r>
        <w:rPr>
          <w:spacing w:val="-23"/>
        </w:rPr>
        <w:t xml:space="preserve"> </w:t>
      </w:r>
      <w:r w:rsidR="006C7560">
        <w:t>Police</w:t>
      </w:r>
      <w:r>
        <w:rPr>
          <w:spacing w:val="-27"/>
        </w:rPr>
        <w:t xml:space="preserve"> </w:t>
      </w:r>
      <w:r>
        <w:t>Station</w:t>
      </w:r>
      <w:r>
        <w:rPr>
          <w:spacing w:val="-20"/>
        </w:rPr>
        <w:t xml:space="preserve"> </w:t>
      </w:r>
      <w:r>
        <w:t>took</w:t>
      </w:r>
      <w:r>
        <w:rPr>
          <w:spacing w:val="-28"/>
        </w:rPr>
        <w:t xml:space="preserve"> </w:t>
      </w:r>
      <w:r>
        <w:t>place</w:t>
      </w:r>
      <w:r>
        <w:rPr>
          <w:spacing w:val="-22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(a)</w:t>
      </w:r>
      <w:r>
        <w:rPr>
          <w:spacing w:val="-18"/>
        </w:rPr>
        <w:t xml:space="preserve"> </w:t>
      </w:r>
      <w:r>
        <w:t>201b-17,</w:t>
      </w:r>
      <w:r>
        <w:rPr>
          <w:spacing w:val="-15"/>
        </w:rPr>
        <w:t xml:space="preserve"> </w:t>
      </w:r>
      <w:r>
        <w:t>(b)</w:t>
      </w:r>
      <w:r>
        <w:rPr>
          <w:spacing w:val="-17"/>
        </w:rPr>
        <w:t xml:space="preserve"> </w:t>
      </w:r>
      <w:r>
        <w:t>2017-</w:t>
      </w:r>
    </w:p>
    <w:p w:rsidR="00E52D04" w:rsidRDefault="0085441F">
      <w:pPr>
        <w:pStyle w:val="BodyText"/>
        <w:spacing w:line="240" w:lineRule="exact"/>
        <w:ind w:left="909"/>
      </w:pPr>
      <w:r>
        <w:t>18 and (c) 2018-19 financial years;</w:t>
      </w:r>
    </w:p>
    <w:p w:rsidR="00E52D04" w:rsidRDefault="00E52D04">
      <w:pPr>
        <w:pStyle w:val="BodyText"/>
        <w:rPr>
          <w:sz w:val="21"/>
        </w:rPr>
      </w:pPr>
    </w:p>
    <w:p w:rsidR="00E52D04" w:rsidRDefault="0085441F">
      <w:pPr>
        <w:pStyle w:val="ListParagraph"/>
        <w:numPr>
          <w:ilvl w:val="0"/>
          <w:numId w:val="1"/>
        </w:numPr>
        <w:tabs>
          <w:tab w:val="left" w:pos="905"/>
          <w:tab w:val="left" w:pos="906"/>
        </w:tabs>
        <w:spacing w:line="225" w:lineRule="auto"/>
        <w:ind w:left="911" w:right="1978" w:hanging="632"/>
      </w:pPr>
      <w:r>
        <w:rPr>
          <w:w w:val="95"/>
        </w:rPr>
        <w:t>(a)</w:t>
      </w:r>
      <w:r>
        <w:rPr>
          <w:spacing w:val="-29"/>
          <w:w w:val="95"/>
        </w:rPr>
        <w:t xml:space="preserve"> </w:t>
      </w:r>
      <w:proofErr w:type="gramStart"/>
      <w:r>
        <w:rPr>
          <w:w w:val="95"/>
        </w:rPr>
        <w:t>what</w:t>
      </w:r>
      <w:proofErr w:type="gramEnd"/>
      <w:r>
        <w:rPr>
          <w:spacing w:val="-30"/>
          <w:w w:val="95"/>
        </w:rPr>
        <w:t xml:space="preserve"> </w:t>
      </w:r>
      <w:r>
        <w:rPr>
          <w:w w:val="95"/>
        </w:rPr>
        <w:t>proof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there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inspections</w:t>
      </w:r>
      <w:r>
        <w:rPr>
          <w:spacing w:val="-16"/>
          <w:w w:val="95"/>
        </w:rPr>
        <w:t xml:space="preserve"> </w:t>
      </w:r>
      <w:r>
        <w:rPr>
          <w:w w:val="95"/>
        </w:rPr>
        <w:t>actually</w:t>
      </w:r>
      <w:r>
        <w:rPr>
          <w:spacing w:val="-26"/>
          <w:w w:val="95"/>
        </w:rPr>
        <w:t xml:space="preserve"> </w:t>
      </w:r>
      <w:r>
        <w:rPr>
          <w:w w:val="95"/>
        </w:rPr>
        <w:t>took</w:t>
      </w:r>
      <w:r>
        <w:rPr>
          <w:spacing w:val="-32"/>
          <w:w w:val="95"/>
        </w:rPr>
        <w:t xml:space="preserve"> </w:t>
      </w:r>
      <w:r>
        <w:rPr>
          <w:w w:val="95"/>
        </w:rPr>
        <w:t>place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(b)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often, </w:t>
      </w:r>
      <w:r>
        <w:t>according</w:t>
      </w:r>
      <w:r>
        <w:rPr>
          <w:spacing w:val="-27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36"/>
        </w:rPr>
        <w:t xml:space="preserve"> </w:t>
      </w:r>
      <w:r>
        <w:t>SAPS</w:t>
      </w:r>
      <w:r>
        <w:rPr>
          <w:spacing w:val="-28"/>
        </w:rPr>
        <w:t xml:space="preserve"> </w:t>
      </w:r>
      <w:r>
        <w:t>regulations,</w:t>
      </w:r>
      <w:r>
        <w:rPr>
          <w:spacing w:val="-26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-37"/>
        </w:rPr>
        <w:t xml:space="preserve"> </w:t>
      </w:r>
      <w:r>
        <w:t>inspections</w:t>
      </w:r>
      <w:r>
        <w:rPr>
          <w:spacing w:val="-23"/>
        </w:rPr>
        <w:t xml:space="preserve"> </w:t>
      </w:r>
      <w:r>
        <w:t>supposed</w:t>
      </w:r>
      <w:r>
        <w:rPr>
          <w:spacing w:val="-28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take</w:t>
      </w:r>
      <w:r>
        <w:rPr>
          <w:spacing w:val="-34"/>
        </w:rPr>
        <w:t xml:space="preserve"> </w:t>
      </w:r>
      <w:r>
        <w:t>place?</w:t>
      </w:r>
    </w:p>
    <w:p w:rsidR="00E52D04" w:rsidRDefault="0085441F">
      <w:pPr>
        <w:pStyle w:val="BodyText"/>
        <w:tabs>
          <w:tab w:val="left" w:pos="2464"/>
        </w:tabs>
        <w:spacing w:line="232" w:lineRule="exact"/>
        <w:ind w:right="379"/>
        <w:jc w:val="right"/>
      </w:pPr>
      <w:r>
        <w:rPr>
          <w:w w:val="95"/>
        </w:rPr>
        <w:t>NW1958E</w:t>
      </w:r>
      <w:r>
        <w:rPr>
          <w:w w:val="95"/>
        </w:rPr>
        <w:tab/>
      </w:r>
      <w:r>
        <w:rPr>
          <w:color w:val="212121"/>
          <w:w w:val="90"/>
        </w:rPr>
        <w:t>”</w:t>
      </w:r>
    </w:p>
    <w:p w:rsidR="00E52D04" w:rsidRDefault="00E52D04">
      <w:pPr>
        <w:spacing w:line="232" w:lineRule="exact"/>
        <w:jc w:val="right"/>
        <w:sectPr w:rsidR="00E52D04">
          <w:type w:val="continuous"/>
          <w:pgSz w:w="11910" w:h="16850"/>
          <w:pgMar w:top="1600" w:right="300" w:bottom="280" w:left="1680" w:header="720" w:footer="720" w:gutter="0"/>
          <w:cols w:space="720"/>
        </w:sectPr>
      </w:pPr>
    </w:p>
    <w:p w:rsidR="00E52D04" w:rsidRDefault="0085441F">
      <w:pPr>
        <w:pStyle w:val="BodyText"/>
        <w:spacing w:line="458" w:lineRule="auto"/>
        <w:ind w:left="264" w:firstLine="10"/>
      </w:pPr>
      <w:r>
        <w:lastRenderedPageBreak/>
        <w:t xml:space="preserve">REPLY: </w:t>
      </w:r>
      <w:r>
        <w:rPr>
          <w:w w:val="90"/>
        </w:rPr>
        <w:t>(1</w:t>
      </w:r>
      <w:proofErr w:type="gramStart"/>
      <w:r>
        <w:rPr>
          <w:w w:val="90"/>
        </w:rPr>
        <w:t>)(</w:t>
      </w:r>
      <w:proofErr w:type="gramEnd"/>
      <w:r>
        <w:rPr>
          <w:w w:val="90"/>
        </w:rPr>
        <w:t>a)(b)(c)</w:t>
      </w: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31"/>
        </w:rPr>
      </w:pPr>
    </w:p>
    <w:p w:rsidR="00E52D04" w:rsidRDefault="0085441F">
      <w:pPr>
        <w:pStyle w:val="BodyText"/>
        <w:ind w:left="272"/>
      </w:pPr>
      <w:r>
        <w:t>(2)(a)</w:t>
      </w: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rPr>
          <w:sz w:val="32"/>
        </w:rPr>
      </w:pPr>
    </w:p>
    <w:p w:rsidR="00E52D04" w:rsidRDefault="0085441F">
      <w:pPr>
        <w:spacing w:before="1"/>
        <w:ind w:left="272"/>
        <w:rPr>
          <w:sz w:val="21"/>
        </w:rPr>
      </w:pPr>
      <w:r>
        <w:rPr>
          <w:sz w:val="21"/>
        </w:rPr>
        <w:t>(2)(b)</w:t>
      </w:r>
    </w:p>
    <w:p w:rsidR="00E52D04" w:rsidRDefault="0085441F">
      <w:pPr>
        <w:pStyle w:val="BodyText"/>
        <w:rPr>
          <w:sz w:val="24"/>
        </w:rPr>
      </w:pPr>
      <w:r>
        <w:br w:type="column"/>
      </w:r>
    </w:p>
    <w:p w:rsidR="00E52D04" w:rsidRDefault="0085441F">
      <w:pPr>
        <w:pStyle w:val="BodyText"/>
        <w:spacing w:before="200" w:line="338" w:lineRule="auto"/>
        <w:ind w:left="226" w:right="1973" w:hanging="4"/>
        <w:jc w:val="both"/>
      </w:pP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number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inspections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items/exhibits</w:t>
      </w:r>
      <w:r>
        <w:rPr>
          <w:spacing w:val="-17"/>
          <w:w w:val="95"/>
        </w:rPr>
        <w:t xml:space="preserve"> </w:t>
      </w:r>
      <w:r>
        <w:rPr>
          <w:color w:val="0F0F0F"/>
          <w:w w:val="95"/>
        </w:rPr>
        <w:t>at</w:t>
      </w:r>
      <w:r>
        <w:rPr>
          <w:color w:val="0F0F0F"/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South</w:t>
      </w:r>
      <w:r>
        <w:rPr>
          <w:spacing w:val="-14"/>
          <w:w w:val="95"/>
        </w:rPr>
        <w:t xml:space="preserve"> </w:t>
      </w:r>
      <w:r w:rsidR="006C7560">
        <w:rPr>
          <w:w w:val="95"/>
        </w:rPr>
        <w:t>African</w:t>
      </w:r>
      <w:r>
        <w:rPr>
          <w:spacing w:val="-10"/>
          <w:w w:val="95"/>
        </w:rPr>
        <w:t xml:space="preserve"> </w:t>
      </w:r>
      <w:r>
        <w:rPr>
          <w:w w:val="95"/>
        </w:rPr>
        <w:t>Police Service</w:t>
      </w:r>
      <w:r>
        <w:rPr>
          <w:spacing w:val="-21"/>
          <w:w w:val="95"/>
        </w:rPr>
        <w:t xml:space="preserve"> </w:t>
      </w:r>
      <w:r>
        <w:rPr>
          <w:w w:val="95"/>
        </w:rPr>
        <w:t>(SAPS)</w:t>
      </w:r>
      <w:r>
        <w:rPr>
          <w:spacing w:val="-16"/>
          <w:w w:val="95"/>
        </w:rPr>
        <w:t xml:space="preserve"> </w:t>
      </w:r>
      <w:r>
        <w:rPr>
          <w:w w:val="95"/>
        </w:rPr>
        <w:t>13</w:t>
      </w:r>
      <w:r>
        <w:rPr>
          <w:spacing w:val="-28"/>
          <w:w w:val="95"/>
        </w:rPr>
        <w:t xml:space="preserve"> </w:t>
      </w:r>
      <w:r>
        <w:rPr>
          <w:w w:val="95"/>
        </w:rPr>
        <w:t>store,</w:t>
      </w:r>
      <w:r>
        <w:rPr>
          <w:spacing w:val="-22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Edenvale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Police</w:t>
      </w:r>
      <w:r>
        <w:rPr>
          <w:spacing w:val="-18"/>
          <w:w w:val="95"/>
        </w:rPr>
        <w:t xml:space="preserve"> </w:t>
      </w:r>
      <w:r>
        <w:rPr>
          <w:w w:val="95"/>
        </w:rPr>
        <w:t>Station,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took</w:t>
      </w:r>
      <w:r>
        <w:rPr>
          <w:spacing w:val="-16"/>
          <w:w w:val="95"/>
        </w:rPr>
        <w:t xml:space="preserve"> </w:t>
      </w:r>
      <w:r>
        <w:rPr>
          <w:w w:val="95"/>
        </w:rPr>
        <w:t>place 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2016/2017,</w:t>
      </w:r>
      <w:r>
        <w:rPr>
          <w:spacing w:val="-17"/>
          <w:w w:val="95"/>
        </w:rPr>
        <w:t xml:space="preserve"> </w:t>
      </w:r>
      <w:r>
        <w:rPr>
          <w:w w:val="95"/>
        </w:rPr>
        <w:t>2017/2018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2018/2019</w:t>
      </w:r>
      <w:r>
        <w:rPr>
          <w:spacing w:val="-17"/>
          <w:w w:val="95"/>
        </w:rPr>
        <w:t xml:space="preserve"> </w:t>
      </w:r>
      <w:r>
        <w:rPr>
          <w:w w:val="95"/>
        </w:rPr>
        <w:t>financial</w:t>
      </w:r>
      <w:r>
        <w:rPr>
          <w:spacing w:val="-22"/>
          <w:w w:val="95"/>
        </w:rPr>
        <w:t xml:space="preserve"> </w:t>
      </w:r>
      <w:r>
        <w:rPr>
          <w:w w:val="95"/>
        </w:rPr>
        <w:t>years,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reflected </w:t>
      </w:r>
      <w:r>
        <w:t>in the table</w:t>
      </w:r>
      <w:r>
        <w:rPr>
          <w:spacing w:val="-13"/>
        </w:rPr>
        <w:t xml:space="preserve"> </w:t>
      </w:r>
      <w:r>
        <w:t>below:</w:t>
      </w:r>
    </w:p>
    <w:p w:rsidR="00E52D04" w:rsidRDefault="00E52D04">
      <w:pPr>
        <w:pStyle w:val="BodyText"/>
        <w:rPr>
          <w:sz w:val="24"/>
        </w:rPr>
      </w:pPr>
    </w:p>
    <w:p w:rsidR="00E52D04" w:rsidRDefault="00E52D04">
      <w:pPr>
        <w:pStyle w:val="BodyText"/>
        <w:spacing w:before="4"/>
        <w:rPr>
          <w:sz w:val="30"/>
        </w:rPr>
      </w:pPr>
    </w:p>
    <w:p w:rsidR="00E52D04" w:rsidRDefault="00E52D04">
      <w:pPr>
        <w:pStyle w:val="BodyText"/>
        <w:ind w:right="28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7.45pt;margin-top:-29.4pt;width:324.4pt;height:50.4pt;z-index:10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52"/>
                    <w:gridCol w:w="1565"/>
                    <w:gridCol w:w="1575"/>
                    <w:gridCol w:w="1575"/>
                  </w:tblGrid>
                  <w:tr w:rsidR="00E52D04">
                    <w:trPr>
                      <w:trHeight w:val="476"/>
                    </w:trPr>
                    <w:tc>
                      <w:tcPr>
                        <w:tcW w:w="1752" w:type="dxa"/>
                      </w:tcPr>
                      <w:p w:rsidR="00E52D04" w:rsidRDefault="00E52D04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:rsidR="00E52D04" w:rsidRDefault="0085441F">
                        <w:pPr>
                          <w:pStyle w:val="TableParagraph"/>
                          <w:spacing w:line="216" w:lineRule="exact"/>
                          <w:ind w:left="639" w:right="58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(a)</w:t>
                        </w:r>
                      </w:p>
                      <w:p w:rsidR="00E52D04" w:rsidRDefault="0085441F">
                        <w:pPr>
                          <w:pStyle w:val="TableParagraph"/>
                          <w:tabs>
                            <w:tab w:val="left" w:pos="325"/>
                          </w:tabs>
                          <w:spacing w:line="241" w:lineRule="exact"/>
                          <w:ind w:left="98"/>
                          <w:jc w:val="left"/>
                        </w:pPr>
                        <w:r>
                          <w:rPr>
                            <w:u w:val="single" w:color="282828"/>
                          </w:rPr>
                          <w:t xml:space="preserve"> </w:t>
                        </w:r>
                        <w:r>
                          <w:rPr>
                            <w:u w:val="single" w:color="282828"/>
                          </w:rPr>
                          <w:tab/>
                          <w:t>2016/2017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E52D04" w:rsidRDefault="0085441F">
                        <w:pPr>
                          <w:pStyle w:val="TableParagraph"/>
                          <w:spacing w:line="216" w:lineRule="exact"/>
                          <w:ind w:right="22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(b)</w:t>
                        </w:r>
                      </w:p>
                      <w:p w:rsidR="00E52D04" w:rsidRDefault="0085441F">
                        <w:pPr>
                          <w:pStyle w:val="TableParagraph"/>
                          <w:tabs>
                            <w:tab w:val="left" w:pos="1534"/>
                          </w:tabs>
                          <w:spacing w:line="241" w:lineRule="exact"/>
                          <w:ind w:left="316"/>
                          <w:jc w:val="left"/>
                        </w:pPr>
                        <w:r>
                          <w:t>2017</w:t>
                        </w:r>
                        <w:r>
                          <w:rPr>
                            <w:u w:val="single" w:color="2B2B2B"/>
                          </w:rPr>
                          <w:t>/2018</w:t>
                        </w:r>
                        <w:r>
                          <w:rPr>
                            <w:u w:val="single" w:color="2B2B2B"/>
                          </w:rPr>
                          <w:tab/>
                        </w:r>
                      </w:p>
                    </w:tc>
                    <w:tc>
                      <w:tcPr>
                        <w:tcW w:w="1575" w:type="dxa"/>
                        <w:tcBorders>
                          <w:bottom w:val="thinThickMediumGap" w:sz="4" w:space="0" w:color="282828"/>
                        </w:tcBorders>
                      </w:tcPr>
                      <w:p w:rsidR="00E52D04" w:rsidRDefault="0085441F">
                        <w:pPr>
                          <w:pStyle w:val="TableParagraph"/>
                          <w:spacing w:line="216" w:lineRule="exact"/>
                          <w:ind w:right="22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(c)</w:t>
                        </w:r>
                      </w:p>
                      <w:p w:rsidR="00E52D04" w:rsidRDefault="0085441F">
                        <w:pPr>
                          <w:pStyle w:val="TableParagraph"/>
                          <w:spacing w:line="241" w:lineRule="exact"/>
                          <w:ind w:right="233"/>
                        </w:pPr>
                        <w:r>
                          <w:t>2018/2019</w:t>
                        </w:r>
                      </w:p>
                    </w:tc>
                  </w:tr>
                  <w:tr w:rsidR="00E52D04">
                    <w:trPr>
                      <w:trHeight w:val="471"/>
                    </w:trPr>
                    <w:tc>
                      <w:tcPr>
                        <w:tcW w:w="1752" w:type="dxa"/>
                      </w:tcPr>
                      <w:p w:rsidR="00E52D04" w:rsidRDefault="0085441F">
                        <w:pPr>
                          <w:pStyle w:val="TableParagraph"/>
                          <w:spacing w:line="190" w:lineRule="exact"/>
                          <w:ind w:left="109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3"/>
                          </w:rPr>
                          <w:t>Number</w:t>
                        </w:r>
                        <w:r>
                          <w:rPr>
                            <w:rFonts w:ascii="Arial"/>
                            <w:spacing w:val="-32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3"/>
                          </w:rPr>
                          <w:t>of</w:t>
                        </w:r>
                        <w:r>
                          <w:rPr>
                            <w:rFonts w:ascii="Arial"/>
                            <w:spacing w:val="-41"/>
                            <w:w w:val="9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3"/>
                          </w:rPr>
                          <w:t>SAPS</w:t>
                        </w:r>
                      </w:p>
                      <w:p w:rsidR="00E52D04" w:rsidRDefault="0085441F">
                        <w:pPr>
                          <w:pStyle w:val="TableParagraph"/>
                          <w:spacing w:line="255" w:lineRule="exact"/>
                          <w:ind w:left="102"/>
                          <w:jc w:val="left"/>
                          <w:rPr>
                            <w:rFonts w:ascii="Arial"/>
                            <w:sz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13 Inspections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E52D04" w:rsidRDefault="0085441F">
                        <w:pPr>
                          <w:pStyle w:val="TableParagraph"/>
                          <w:spacing w:before="66"/>
                          <w:ind w:left="639" w:right="573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15</w:t>
                        </w:r>
                      </w:p>
                    </w:tc>
                    <w:tc>
                      <w:tcPr>
                        <w:tcW w:w="1575" w:type="dxa"/>
                      </w:tcPr>
                      <w:p w:rsidR="00E52D04" w:rsidRDefault="0085441F">
                        <w:pPr>
                          <w:pStyle w:val="TableParagraph"/>
                          <w:spacing w:before="66"/>
                          <w:ind w:right="218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18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thickThinMediumGap" w:sz="4" w:space="0" w:color="282828"/>
                        </w:tcBorders>
                      </w:tcPr>
                      <w:p w:rsidR="00E52D04" w:rsidRDefault="0085441F">
                        <w:pPr>
                          <w:pStyle w:val="TableParagraph"/>
                          <w:spacing w:before="66"/>
                          <w:ind w:right="21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11</w:t>
                        </w:r>
                      </w:p>
                    </w:tc>
                  </w:tr>
                </w:tbl>
                <w:p w:rsidR="00E52D04" w:rsidRDefault="00E52D0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5441F">
        <w:rPr>
          <w:color w:val="212121"/>
          <w:w w:val="94"/>
        </w:rPr>
        <w:t>”</w:t>
      </w:r>
    </w:p>
    <w:p w:rsidR="00E52D04" w:rsidRDefault="00E52D04">
      <w:pPr>
        <w:pStyle w:val="BodyText"/>
        <w:rPr>
          <w:sz w:val="24"/>
        </w:rPr>
      </w:pPr>
    </w:p>
    <w:p w:rsidR="00E52D04" w:rsidRDefault="0085441F">
      <w:pPr>
        <w:pStyle w:val="BodyText"/>
        <w:spacing w:before="205" w:line="345" w:lineRule="auto"/>
        <w:ind w:left="215" w:right="1972" w:firstLine="8"/>
        <w:jc w:val="both"/>
      </w:pPr>
      <w:r>
        <w:t xml:space="preserve">Entries are made in the SAPS 13 register, and inspections are conducted </w:t>
      </w:r>
      <w:r>
        <w:rPr>
          <w:color w:val="0C0C0C"/>
        </w:rPr>
        <w:t xml:space="preserve">by </w:t>
      </w:r>
      <w:r>
        <w:t>line managers, relief commanders and the Station Commander.</w:t>
      </w:r>
    </w:p>
    <w:p w:rsidR="00E52D04" w:rsidRDefault="00E52D04">
      <w:pPr>
        <w:pStyle w:val="BodyText"/>
        <w:spacing w:before="2"/>
        <w:rPr>
          <w:sz w:val="30"/>
        </w:rPr>
      </w:pPr>
    </w:p>
    <w:p w:rsidR="00E52D04" w:rsidRDefault="0085441F">
      <w:pPr>
        <w:pStyle w:val="BodyText"/>
        <w:spacing w:line="345" w:lineRule="auto"/>
        <w:ind w:left="219" w:right="1982" w:firstLine="4"/>
        <w:jc w:val="both"/>
      </w:pPr>
      <w:r>
        <w:t xml:space="preserve">National Instruction, </w:t>
      </w:r>
      <w:r>
        <w:rPr>
          <w:color w:val="161616"/>
        </w:rPr>
        <w:t xml:space="preserve">8 </w:t>
      </w:r>
      <w:r>
        <w:t xml:space="preserve">of 2017, Property and Exhibit Management, </w:t>
      </w:r>
      <w:r>
        <w:rPr>
          <w:w w:val="95"/>
        </w:rPr>
        <w:t>specifies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35"/>
          <w:w w:val="95"/>
        </w:rPr>
        <w:t xml:space="preserve"> </w:t>
      </w:r>
      <w:r>
        <w:rPr>
          <w:w w:val="95"/>
        </w:rPr>
        <w:t>regular</w:t>
      </w:r>
      <w:r>
        <w:rPr>
          <w:spacing w:val="-23"/>
          <w:w w:val="95"/>
        </w:rPr>
        <w:t xml:space="preserve"> </w:t>
      </w:r>
      <w:r>
        <w:rPr>
          <w:w w:val="95"/>
        </w:rPr>
        <w:t>physical</w:t>
      </w:r>
      <w:r>
        <w:rPr>
          <w:spacing w:val="-27"/>
          <w:w w:val="95"/>
        </w:rPr>
        <w:t xml:space="preserve"> </w:t>
      </w:r>
      <w:r>
        <w:rPr>
          <w:w w:val="95"/>
        </w:rPr>
        <w:t>inspections</w:t>
      </w:r>
      <w:r>
        <w:rPr>
          <w:spacing w:val="-21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conducted,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ensure </w:t>
      </w:r>
      <w:r>
        <w:t>compliance</w:t>
      </w:r>
      <w:r>
        <w:rPr>
          <w:spacing w:val="-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proper</w:t>
      </w:r>
      <w:r>
        <w:rPr>
          <w:spacing w:val="-16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SAPS</w:t>
      </w:r>
      <w:r>
        <w:rPr>
          <w:spacing w:val="-17"/>
        </w:rPr>
        <w:t xml:space="preserve"> </w:t>
      </w:r>
      <w:r>
        <w:t>13</w:t>
      </w:r>
      <w:r>
        <w:rPr>
          <w:spacing w:val="-16"/>
        </w:rPr>
        <w:t xml:space="preserve"> </w:t>
      </w:r>
      <w:r>
        <w:t>store.</w:t>
      </w:r>
    </w:p>
    <w:p w:rsidR="00E52D04" w:rsidRDefault="00E52D04">
      <w:pPr>
        <w:spacing w:line="345" w:lineRule="auto"/>
        <w:jc w:val="both"/>
        <w:sectPr w:rsidR="00E52D04">
          <w:type w:val="continuous"/>
          <w:pgSz w:w="11910" w:h="16850"/>
          <w:pgMar w:top="1600" w:right="300" w:bottom="280" w:left="1680" w:header="720" w:footer="720" w:gutter="0"/>
          <w:cols w:num="2" w:space="720" w:equalWidth="0">
            <w:col w:w="1243" w:space="40"/>
            <w:col w:w="8647"/>
          </w:cols>
        </w:sectPr>
      </w:pPr>
    </w:p>
    <w:p w:rsidR="00E52D04" w:rsidRDefault="00E52D04">
      <w:pPr>
        <w:pStyle w:val="BodyText"/>
        <w:spacing w:before="2"/>
        <w:rPr>
          <w:sz w:val="18"/>
        </w:rPr>
      </w:pPr>
    </w:p>
    <w:p w:rsidR="00E52D04" w:rsidRDefault="00E52D04">
      <w:pPr>
        <w:pStyle w:val="BodyText"/>
        <w:ind w:left="254"/>
      </w:pPr>
    </w:p>
    <w:sectPr w:rsidR="00E52D04" w:rsidSect="00E52D04">
      <w:type w:val="continuous"/>
      <w:pgSz w:w="11910" w:h="16850"/>
      <w:pgMar w:top="1600" w:right="3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816"/>
    <w:multiLevelType w:val="hybridMultilevel"/>
    <w:tmpl w:val="EBE07294"/>
    <w:lvl w:ilvl="0" w:tplc="FCF049CE">
      <w:start w:val="1"/>
      <w:numFmt w:val="decimal"/>
      <w:lvlText w:val="(%1)"/>
      <w:lvlJc w:val="left"/>
      <w:pPr>
        <w:ind w:left="902" w:hanging="630"/>
        <w:jc w:val="left"/>
      </w:pPr>
      <w:rPr>
        <w:rFonts w:ascii="Arial" w:eastAsia="Arial" w:hAnsi="Arial" w:cs="Arial" w:hint="default"/>
        <w:spacing w:val="-1"/>
        <w:w w:val="97"/>
        <w:position w:val="1"/>
        <w:sz w:val="22"/>
        <w:szCs w:val="22"/>
        <w:lang w:val="en-US" w:eastAsia="en-US" w:bidi="en-US"/>
      </w:rPr>
    </w:lvl>
    <w:lvl w:ilvl="1" w:tplc="E5E2D0AA">
      <w:numFmt w:val="bullet"/>
      <w:lvlText w:val="•"/>
      <w:lvlJc w:val="left"/>
      <w:pPr>
        <w:ind w:left="1200" w:hanging="630"/>
      </w:pPr>
      <w:rPr>
        <w:rFonts w:hint="default"/>
        <w:lang w:val="en-US" w:eastAsia="en-US" w:bidi="en-US"/>
      </w:rPr>
    </w:lvl>
    <w:lvl w:ilvl="2" w:tplc="B8B0D012">
      <w:numFmt w:val="bullet"/>
      <w:lvlText w:val="•"/>
      <w:lvlJc w:val="left"/>
      <w:pPr>
        <w:ind w:left="2169" w:hanging="630"/>
      </w:pPr>
      <w:rPr>
        <w:rFonts w:hint="default"/>
        <w:lang w:val="en-US" w:eastAsia="en-US" w:bidi="en-US"/>
      </w:rPr>
    </w:lvl>
    <w:lvl w:ilvl="3" w:tplc="D1EE3C08">
      <w:numFmt w:val="bullet"/>
      <w:lvlText w:val="•"/>
      <w:lvlJc w:val="left"/>
      <w:pPr>
        <w:ind w:left="3139" w:hanging="630"/>
      </w:pPr>
      <w:rPr>
        <w:rFonts w:hint="default"/>
        <w:lang w:val="en-US" w:eastAsia="en-US" w:bidi="en-US"/>
      </w:rPr>
    </w:lvl>
    <w:lvl w:ilvl="4" w:tplc="59A0B282">
      <w:numFmt w:val="bullet"/>
      <w:lvlText w:val="•"/>
      <w:lvlJc w:val="left"/>
      <w:pPr>
        <w:ind w:left="4109" w:hanging="630"/>
      </w:pPr>
      <w:rPr>
        <w:rFonts w:hint="default"/>
        <w:lang w:val="en-US" w:eastAsia="en-US" w:bidi="en-US"/>
      </w:rPr>
    </w:lvl>
    <w:lvl w:ilvl="5" w:tplc="C3344D8A">
      <w:numFmt w:val="bullet"/>
      <w:lvlText w:val="•"/>
      <w:lvlJc w:val="left"/>
      <w:pPr>
        <w:ind w:left="5079" w:hanging="630"/>
      </w:pPr>
      <w:rPr>
        <w:rFonts w:hint="default"/>
        <w:lang w:val="en-US" w:eastAsia="en-US" w:bidi="en-US"/>
      </w:rPr>
    </w:lvl>
    <w:lvl w:ilvl="6" w:tplc="FAC040CA">
      <w:numFmt w:val="bullet"/>
      <w:lvlText w:val="•"/>
      <w:lvlJc w:val="left"/>
      <w:pPr>
        <w:ind w:left="6049" w:hanging="630"/>
      </w:pPr>
      <w:rPr>
        <w:rFonts w:hint="default"/>
        <w:lang w:val="en-US" w:eastAsia="en-US" w:bidi="en-US"/>
      </w:rPr>
    </w:lvl>
    <w:lvl w:ilvl="7" w:tplc="18D86336">
      <w:numFmt w:val="bullet"/>
      <w:lvlText w:val="•"/>
      <w:lvlJc w:val="left"/>
      <w:pPr>
        <w:ind w:left="7019" w:hanging="630"/>
      </w:pPr>
      <w:rPr>
        <w:rFonts w:hint="default"/>
        <w:lang w:val="en-US" w:eastAsia="en-US" w:bidi="en-US"/>
      </w:rPr>
    </w:lvl>
    <w:lvl w:ilvl="8" w:tplc="8E526DEE">
      <w:numFmt w:val="bullet"/>
      <w:lvlText w:val="•"/>
      <w:lvlJc w:val="left"/>
      <w:pPr>
        <w:ind w:left="7989" w:hanging="6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2D04"/>
    <w:rsid w:val="00633D08"/>
    <w:rsid w:val="006C7560"/>
    <w:rsid w:val="0085441F"/>
    <w:rsid w:val="00E5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2D0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52D04"/>
    <w:pPr>
      <w:ind w:left="251" w:hanging="1639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2D04"/>
  </w:style>
  <w:style w:type="paragraph" w:styleId="ListParagraph">
    <w:name w:val="List Paragraph"/>
    <w:basedOn w:val="Normal"/>
    <w:uiPriority w:val="1"/>
    <w:qFormat/>
    <w:rsid w:val="00E52D04"/>
    <w:pPr>
      <w:ind w:left="902" w:right="111" w:hanging="632"/>
    </w:pPr>
  </w:style>
  <w:style w:type="paragraph" w:customStyle="1" w:styleId="TableParagraph">
    <w:name w:val="Table Paragraph"/>
    <w:basedOn w:val="Normal"/>
    <w:uiPriority w:val="1"/>
    <w:qFormat/>
    <w:rsid w:val="00E52D04"/>
    <w:pPr>
      <w:ind w:left="248"/>
      <w:jc w:val="center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6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Company>Deftones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2019-11-06T09:44:00Z</dcterms:created>
  <dcterms:modified xsi:type="dcterms:W3CDTF">2019-11-06T09:44:00Z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2019-11-06T00:00:00Z</vt:filetime>
  </property>
</Properties>
</file>