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02" w:rsidRPr="003C5A76" w:rsidRDefault="00D46202" w:rsidP="00D4620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D46202" w:rsidRPr="003C5A76" w:rsidRDefault="00D46202" w:rsidP="00D46202">
      <w:pPr>
        <w:jc w:val="center"/>
        <w:rPr>
          <w:rFonts w:ascii="Arial" w:hAnsi="Arial" w:cs="Arial"/>
          <w:b/>
          <w:bCs/>
        </w:rPr>
      </w:pPr>
      <w:r>
        <w:rPr>
          <w:rFonts w:ascii="Arial" w:hAnsi="Arial" w:cs="Arial"/>
          <w:b/>
          <w:bCs/>
          <w:lang w:val="en-ZA"/>
        </w:rPr>
        <w:t>NATIONAL ASSEMBLY</w:t>
      </w:r>
    </w:p>
    <w:p w:rsidR="00D46202" w:rsidRPr="003C5A76" w:rsidRDefault="00D46202" w:rsidP="00D46202">
      <w:pPr>
        <w:jc w:val="center"/>
        <w:rPr>
          <w:rFonts w:ascii="Arial" w:hAnsi="Arial" w:cs="Arial"/>
          <w:b/>
          <w:bCs/>
        </w:rPr>
      </w:pPr>
      <w:r w:rsidRPr="003C5A76">
        <w:rPr>
          <w:rFonts w:ascii="Arial" w:hAnsi="Arial" w:cs="Arial"/>
          <w:b/>
          <w:bCs/>
        </w:rPr>
        <w:t xml:space="preserve">FOR </w:t>
      </w:r>
      <w:r>
        <w:rPr>
          <w:rFonts w:ascii="Arial" w:hAnsi="Arial" w:cs="Arial"/>
          <w:b/>
          <w:bCs/>
        </w:rPr>
        <w:t>WRITTEN</w:t>
      </w:r>
      <w:r w:rsidRPr="003C5A76">
        <w:rPr>
          <w:rFonts w:ascii="Arial" w:hAnsi="Arial" w:cs="Arial"/>
          <w:b/>
          <w:bCs/>
        </w:rPr>
        <w:t xml:space="preserve"> REPLY</w:t>
      </w:r>
    </w:p>
    <w:p w:rsidR="00D46202" w:rsidRPr="003C5A76" w:rsidRDefault="00D46202" w:rsidP="00D46202">
      <w:pPr>
        <w:jc w:val="center"/>
        <w:rPr>
          <w:rFonts w:ascii="Arial" w:hAnsi="Arial" w:cs="Arial"/>
          <w:b/>
          <w:bCs/>
        </w:rPr>
      </w:pPr>
      <w:r w:rsidRPr="003C5A76">
        <w:rPr>
          <w:rFonts w:ascii="Arial" w:hAnsi="Arial" w:cs="Arial"/>
          <w:b/>
          <w:bCs/>
        </w:rPr>
        <w:t xml:space="preserve">QUESTION </w:t>
      </w:r>
      <w:r>
        <w:rPr>
          <w:rFonts w:ascii="Arial" w:hAnsi="Arial" w:cs="Arial"/>
          <w:b/>
          <w:bCs/>
        </w:rPr>
        <w:t>832</w:t>
      </w:r>
    </w:p>
    <w:p w:rsidR="00D46202" w:rsidRPr="003C5A76" w:rsidRDefault="00D46202" w:rsidP="00D46202">
      <w:pPr>
        <w:jc w:val="center"/>
        <w:rPr>
          <w:rFonts w:ascii="Arial" w:hAnsi="Arial" w:cs="Arial"/>
          <w:b/>
          <w:bCs/>
          <w:u w:val="single"/>
        </w:rPr>
      </w:pPr>
      <w:r w:rsidRPr="003C5A76">
        <w:rPr>
          <w:rFonts w:ascii="Arial" w:hAnsi="Arial" w:cs="Arial"/>
          <w:b/>
          <w:bCs/>
          <w:u w:val="single"/>
        </w:rPr>
        <w:t xml:space="preserve">DATE OF PUBLICATION OF INTERNAL QUESTION PAPER: </w:t>
      </w:r>
      <w:r>
        <w:rPr>
          <w:rFonts w:ascii="Arial" w:hAnsi="Arial" w:cs="Arial"/>
          <w:b/>
          <w:bCs/>
          <w:u w:val="single"/>
        </w:rPr>
        <w:t>31/03/2017</w:t>
      </w:r>
    </w:p>
    <w:p w:rsidR="00D46202" w:rsidRPr="00417FD5" w:rsidRDefault="00D46202" w:rsidP="00D46202">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Pr>
          <w:rFonts w:ascii="Arial" w:hAnsi="Arial" w:cs="Arial"/>
          <w:b/>
          <w:bCs/>
          <w:u w:val="single"/>
        </w:rPr>
        <w:t>12 OF 2017</w:t>
      </w:r>
      <w:r w:rsidRPr="003C5A76">
        <w:rPr>
          <w:rFonts w:ascii="Arial" w:hAnsi="Arial" w:cs="Arial"/>
          <w:b/>
          <w:bCs/>
          <w:u w:val="single"/>
        </w:rPr>
        <w:t>)</w:t>
      </w:r>
    </w:p>
    <w:p w:rsidR="00D46202" w:rsidRDefault="00D46202">
      <w:pPr>
        <w:jc w:val="center"/>
      </w:pPr>
    </w:p>
    <w:p w:rsidR="00A13F54" w:rsidRPr="00A13F54" w:rsidRDefault="00A13F54" w:rsidP="00A13F54">
      <w:pPr>
        <w:spacing w:after="267" w:line="249" w:lineRule="auto"/>
        <w:ind w:left="818" w:hanging="720"/>
        <w:rPr>
          <w:rFonts w:ascii="Arial" w:hAnsi="Arial" w:cs="Arial"/>
          <w:lang w:val="en-ZA"/>
        </w:rPr>
      </w:pPr>
      <w:r w:rsidRPr="00A13F54">
        <w:rPr>
          <w:rFonts w:ascii="Arial" w:hAnsi="Arial" w:cs="Arial"/>
          <w:b/>
          <w:lang w:val="en-ZA"/>
        </w:rPr>
        <w:t xml:space="preserve">Mr D America (DA) to </w:t>
      </w:r>
      <w:r w:rsidRPr="00A13F54">
        <w:rPr>
          <w:rFonts w:ascii="Arial" w:eastAsia="Times New Roman" w:hAnsi="Arial" w:cs="Arial"/>
          <w:b/>
          <w:color w:val="000000"/>
          <w:lang w:val="en-ZA" w:eastAsia="en-ZA"/>
        </w:rPr>
        <w:t>ask</w:t>
      </w:r>
      <w:r w:rsidRPr="00A13F54">
        <w:rPr>
          <w:rFonts w:ascii="Arial" w:hAnsi="Arial" w:cs="Arial"/>
          <w:b/>
          <w:lang w:val="en-ZA"/>
        </w:rPr>
        <w:t xml:space="preserve"> the Minister of Higher Education and Training:</w:t>
      </w:r>
    </w:p>
    <w:p w:rsidR="00A13F54" w:rsidRPr="00A13F54" w:rsidRDefault="00A13F54" w:rsidP="00A13F54">
      <w:pPr>
        <w:spacing w:before="100" w:beforeAutospacing="1" w:after="100" w:afterAutospacing="1" w:line="259" w:lineRule="auto"/>
        <w:ind w:left="720"/>
        <w:jc w:val="both"/>
        <w:rPr>
          <w:rFonts w:ascii="Arial" w:hAnsi="Arial" w:cs="Arial"/>
          <w:lang w:val="en-ZA"/>
        </w:rPr>
      </w:pPr>
      <w:r w:rsidRPr="00A13F54">
        <w:rPr>
          <w:rFonts w:ascii="Arial" w:hAnsi="Arial" w:cs="Arial"/>
          <w:lang w:val="en-ZA"/>
        </w:rPr>
        <w:t>With regard to his reply to question 2454 on 5 December 2016, how did each international trip undertaken by management executives of the Education Training and Development Practices Sector Education and Training Authority (a) directly and (b) indirectly contribute to increasing the number of beneficiaries of skills training?</w:t>
      </w:r>
      <w:r w:rsidRPr="00A13F54">
        <w:rPr>
          <w:rFonts w:ascii="Arial" w:hAnsi="Arial" w:cs="Arial"/>
          <w:lang w:val="en-ZA"/>
        </w:rPr>
        <w:tab/>
      </w:r>
      <w:r w:rsidRPr="00A13F54">
        <w:rPr>
          <w:rFonts w:ascii="Arial" w:hAnsi="Arial" w:cs="Arial"/>
          <w:lang w:val="en-ZA"/>
        </w:rPr>
        <w:tab/>
      </w:r>
      <w:r w:rsidRPr="00A13F54">
        <w:rPr>
          <w:rFonts w:ascii="Arial" w:hAnsi="Arial" w:cs="Arial"/>
          <w:lang w:val="en-ZA"/>
        </w:rPr>
        <w:tab/>
      </w:r>
      <w:r w:rsidRPr="00A13F54">
        <w:rPr>
          <w:rFonts w:ascii="Arial" w:hAnsi="Arial" w:cs="Arial"/>
          <w:lang w:val="en-ZA"/>
        </w:rPr>
        <w:tab/>
      </w:r>
      <w:r w:rsidRPr="00A13F54">
        <w:rPr>
          <w:rFonts w:ascii="Arial" w:hAnsi="Arial" w:cs="Arial"/>
          <w:lang w:val="en-ZA"/>
        </w:rPr>
        <w:tab/>
      </w:r>
      <w:r w:rsidRPr="00A13F54">
        <w:rPr>
          <w:rFonts w:ascii="Arial" w:hAnsi="Arial" w:cs="Arial"/>
          <w:lang w:val="en-ZA"/>
        </w:rPr>
        <w:tab/>
      </w:r>
      <w:r w:rsidRPr="00A13F54">
        <w:rPr>
          <w:rFonts w:ascii="Arial" w:hAnsi="Arial" w:cs="Arial"/>
          <w:lang w:val="en-ZA"/>
        </w:rPr>
        <w:tab/>
      </w:r>
      <w:r w:rsidRPr="00A13F54">
        <w:rPr>
          <w:rFonts w:ascii="Arial" w:hAnsi="Arial" w:cs="Arial"/>
          <w:lang w:val="en-ZA"/>
        </w:rPr>
        <w:tab/>
      </w:r>
      <w:r w:rsidRPr="00A13F54">
        <w:rPr>
          <w:rFonts w:ascii="Arial" w:hAnsi="Arial" w:cs="Arial"/>
          <w:lang w:val="en-ZA"/>
        </w:rPr>
        <w:tab/>
      </w:r>
      <w:r w:rsidRPr="00A13F54">
        <w:rPr>
          <w:rFonts w:ascii="Arial" w:hAnsi="Arial" w:cs="Arial"/>
          <w:lang w:val="en-ZA"/>
        </w:rPr>
        <w:tab/>
      </w:r>
      <w:r w:rsidRPr="00A13F54">
        <w:rPr>
          <w:rFonts w:ascii="Arial" w:hAnsi="Arial" w:cs="Arial"/>
          <w:lang w:val="en-ZA"/>
        </w:rPr>
        <w:tab/>
      </w:r>
    </w:p>
    <w:p w:rsidR="00A13F54" w:rsidRPr="00A13F54" w:rsidRDefault="00A13F54" w:rsidP="00A13F54">
      <w:pPr>
        <w:spacing w:before="100" w:beforeAutospacing="1" w:after="100" w:afterAutospacing="1" w:line="259" w:lineRule="auto"/>
        <w:ind w:left="7200" w:firstLine="720"/>
        <w:jc w:val="both"/>
        <w:rPr>
          <w:rFonts w:ascii="Arial" w:hAnsi="Arial" w:cs="Arial"/>
          <w:b/>
          <w:lang w:val="en-ZA"/>
        </w:rPr>
      </w:pPr>
      <w:r w:rsidRPr="00A13F54">
        <w:rPr>
          <w:rFonts w:ascii="Arial" w:hAnsi="Arial" w:cs="Arial"/>
          <w:b/>
          <w:lang w:val="en-ZA"/>
        </w:rPr>
        <w:t>NW895E</w:t>
      </w:r>
    </w:p>
    <w:p w:rsidR="0000181D" w:rsidRPr="00805873" w:rsidRDefault="0000181D" w:rsidP="00805873">
      <w:pPr>
        <w:spacing w:after="120" w:line="360" w:lineRule="auto"/>
        <w:jc w:val="both"/>
        <w:rPr>
          <w:rFonts w:ascii="Arial" w:hAnsi="Arial" w:cs="Arial"/>
          <w:b/>
        </w:rPr>
      </w:pPr>
    </w:p>
    <w:p w:rsidR="0000181D" w:rsidRPr="00805873" w:rsidRDefault="0000181D" w:rsidP="00805873">
      <w:pPr>
        <w:spacing w:after="120" w:line="360" w:lineRule="auto"/>
        <w:jc w:val="both"/>
        <w:rPr>
          <w:rFonts w:ascii="Arial" w:hAnsi="Arial" w:cs="Arial"/>
          <w:b/>
        </w:rPr>
      </w:pPr>
    </w:p>
    <w:p w:rsidR="0000181D" w:rsidRPr="00805873" w:rsidRDefault="0000181D" w:rsidP="00805873">
      <w:pPr>
        <w:spacing w:after="120" w:line="360" w:lineRule="auto"/>
        <w:jc w:val="both"/>
        <w:rPr>
          <w:rFonts w:ascii="Arial" w:hAnsi="Arial" w:cs="Arial"/>
          <w:b/>
        </w:rPr>
      </w:pPr>
    </w:p>
    <w:p w:rsidR="0000181D" w:rsidRPr="00805873" w:rsidRDefault="0000181D" w:rsidP="00805873">
      <w:pPr>
        <w:spacing w:after="120" w:line="360" w:lineRule="auto"/>
        <w:jc w:val="both"/>
        <w:rPr>
          <w:rFonts w:ascii="Arial" w:hAnsi="Arial" w:cs="Arial"/>
          <w:b/>
        </w:rPr>
      </w:pPr>
    </w:p>
    <w:p w:rsidR="0000181D" w:rsidRPr="00805873" w:rsidRDefault="0000181D" w:rsidP="00805873">
      <w:pPr>
        <w:spacing w:after="120" w:line="360" w:lineRule="auto"/>
        <w:jc w:val="both"/>
        <w:rPr>
          <w:rFonts w:ascii="Arial" w:hAnsi="Arial" w:cs="Arial"/>
          <w:b/>
        </w:rPr>
      </w:pPr>
    </w:p>
    <w:p w:rsidR="0000181D" w:rsidRPr="00805873" w:rsidRDefault="0000181D" w:rsidP="00805873">
      <w:pPr>
        <w:spacing w:after="120" w:line="360" w:lineRule="auto"/>
        <w:jc w:val="both"/>
        <w:rPr>
          <w:rFonts w:ascii="Arial" w:hAnsi="Arial" w:cs="Arial"/>
          <w:b/>
        </w:rPr>
      </w:pPr>
    </w:p>
    <w:p w:rsidR="0000181D" w:rsidRPr="00805873" w:rsidRDefault="0000181D" w:rsidP="00805873">
      <w:pPr>
        <w:spacing w:after="120" w:line="360" w:lineRule="auto"/>
        <w:jc w:val="both"/>
        <w:rPr>
          <w:rFonts w:ascii="Arial" w:hAnsi="Arial" w:cs="Arial"/>
          <w:b/>
        </w:rPr>
      </w:pPr>
    </w:p>
    <w:p w:rsidR="0036101E" w:rsidRDefault="0036101E" w:rsidP="00303AB8">
      <w:pPr>
        <w:spacing w:after="0" w:line="360" w:lineRule="auto"/>
        <w:jc w:val="both"/>
        <w:rPr>
          <w:rFonts w:ascii="Arial" w:hAnsi="Arial" w:cs="Arial"/>
          <w:b/>
        </w:rPr>
      </w:pPr>
    </w:p>
    <w:p w:rsidR="0036101E" w:rsidRDefault="0036101E" w:rsidP="00303AB8">
      <w:pPr>
        <w:spacing w:after="0" w:line="360" w:lineRule="auto"/>
        <w:jc w:val="both"/>
        <w:rPr>
          <w:rFonts w:ascii="Arial" w:hAnsi="Arial" w:cs="Arial"/>
          <w:b/>
        </w:rPr>
      </w:pPr>
    </w:p>
    <w:p w:rsidR="0036101E" w:rsidRDefault="0036101E" w:rsidP="00303AB8">
      <w:pPr>
        <w:spacing w:after="0" w:line="360" w:lineRule="auto"/>
        <w:jc w:val="both"/>
        <w:rPr>
          <w:rFonts w:ascii="Arial" w:hAnsi="Arial" w:cs="Arial"/>
          <w:b/>
        </w:rPr>
      </w:pPr>
    </w:p>
    <w:p w:rsidR="0036101E" w:rsidRDefault="0036101E" w:rsidP="00303AB8">
      <w:pPr>
        <w:spacing w:after="0" w:line="360" w:lineRule="auto"/>
        <w:jc w:val="both"/>
        <w:rPr>
          <w:rFonts w:ascii="Arial" w:hAnsi="Arial" w:cs="Arial"/>
          <w:b/>
        </w:rPr>
      </w:pPr>
    </w:p>
    <w:p w:rsidR="0036101E" w:rsidRDefault="0036101E" w:rsidP="00303AB8">
      <w:pPr>
        <w:spacing w:after="0" w:line="360" w:lineRule="auto"/>
        <w:jc w:val="both"/>
        <w:rPr>
          <w:rFonts w:ascii="Arial" w:hAnsi="Arial" w:cs="Arial"/>
          <w:b/>
        </w:rPr>
      </w:pPr>
    </w:p>
    <w:p w:rsidR="0036101E" w:rsidRDefault="0036101E" w:rsidP="00303AB8">
      <w:pPr>
        <w:spacing w:after="0" w:line="360" w:lineRule="auto"/>
        <w:jc w:val="both"/>
        <w:rPr>
          <w:rFonts w:ascii="Arial" w:hAnsi="Arial" w:cs="Arial"/>
          <w:b/>
        </w:rPr>
      </w:pPr>
    </w:p>
    <w:p w:rsidR="0036101E" w:rsidRDefault="0036101E" w:rsidP="00303AB8">
      <w:pPr>
        <w:spacing w:after="0" w:line="360" w:lineRule="auto"/>
        <w:jc w:val="both"/>
        <w:rPr>
          <w:rFonts w:ascii="Arial" w:hAnsi="Arial" w:cs="Arial"/>
          <w:b/>
        </w:rPr>
      </w:pPr>
    </w:p>
    <w:p w:rsidR="00A13F54" w:rsidRDefault="00A13F54" w:rsidP="00303AB8">
      <w:pPr>
        <w:spacing w:after="0" w:line="360" w:lineRule="auto"/>
        <w:jc w:val="both"/>
        <w:rPr>
          <w:rFonts w:ascii="Arial" w:hAnsi="Arial" w:cs="Arial"/>
          <w:b/>
        </w:rPr>
      </w:pPr>
    </w:p>
    <w:p w:rsidR="00805873" w:rsidRDefault="0000181D" w:rsidP="00303AB8">
      <w:pPr>
        <w:spacing w:after="0" w:line="360" w:lineRule="auto"/>
        <w:jc w:val="both"/>
        <w:rPr>
          <w:rFonts w:ascii="Arial" w:hAnsi="Arial" w:cs="Arial"/>
          <w:b/>
        </w:rPr>
      </w:pPr>
      <w:r w:rsidRPr="00805873">
        <w:rPr>
          <w:rFonts w:ascii="Arial" w:hAnsi="Arial" w:cs="Arial"/>
          <w:b/>
        </w:rPr>
        <w:lastRenderedPageBreak/>
        <w:t>REPLY:</w:t>
      </w:r>
    </w:p>
    <w:p w:rsidR="00303AB8" w:rsidRPr="00303AB8" w:rsidRDefault="00303AB8" w:rsidP="00303AB8">
      <w:pPr>
        <w:spacing w:after="0" w:line="360" w:lineRule="auto"/>
        <w:jc w:val="both"/>
        <w:rPr>
          <w:rFonts w:ascii="Arial" w:hAnsi="Arial" w:cs="Arial"/>
          <w:b/>
        </w:rPr>
      </w:pPr>
    </w:p>
    <w:p w:rsidR="000F1064" w:rsidRPr="00805873" w:rsidRDefault="0000181D" w:rsidP="00303AB8">
      <w:pPr>
        <w:spacing w:after="0" w:line="360" w:lineRule="auto"/>
        <w:jc w:val="both"/>
        <w:rPr>
          <w:rFonts w:ascii="Arial" w:hAnsi="Arial" w:cs="Arial"/>
        </w:rPr>
      </w:pPr>
      <w:r w:rsidRPr="00805873">
        <w:rPr>
          <w:rFonts w:ascii="Arial" w:hAnsi="Arial" w:cs="Arial"/>
        </w:rPr>
        <w:t xml:space="preserve">Based on the information obtained from the </w:t>
      </w:r>
      <w:r w:rsidR="00303AB8" w:rsidRPr="00805873">
        <w:rPr>
          <w:rFonts w:ascii="Arial" w:hAnsi="Arial" w:cs="Arial"/>
        </w:rPr>
        <w:t>Education</w:t>
      </w:r>
      <w:r w:rsidR="00303AB8">
        <w:rPr>
          <w:rFonts w:ascii="Arial" w:hAnsi="Arial" w:cs="Arial"/>
        </w:rPr>
        <w:t xml:space="preserve">, </w:t>
      </w:r>
      <w:r w:rsidR="00303AB8" w:rsidRPr="00805873">
        <w:rPr>
          <w:rFonts w:ascii="Arial" w:hAnsi="Arial" w:cs="Arial"/>
        </w:rPr>
        <w:t xml:space="preserve">Training and Development </w:t>
      </w:r>
      <w:r w:rsidR="00303AB8">
        <w:rPr>
          <w:rFonts w:ascii="Arial" w:hAnsi="Arial" w:cs="Arial"/>
        </w:rPr>
        <w:t xml:space="preserve">Practices </w:t>
      </w:r>
      <w:r w:rsidR="00303AB8" w:rsidRPr="00805873">
        <w:rPr>
          <w:rFonts w:ascii="Arial" w:hAnsi="Arial" w:cs="Arial"/>
        </w:rPr>
        <w:t>Sector Education and Training Authority</w:t>
      </w:r>
      <w:r w:rsidR="00303AB8">
        <w:rPr>
          <w:rFonts w:ascii="Arial" w:hAnsi="Arial" w:cs="Arial"/>
        </w:rPr>
        <w:t xml:space="preserve"> </w:t>
      </w:r>
      <w:r w:rsidR="00805873">
        <w:rPr>
          <w:rFonts w:ascii="Arial" w:hAnsi="Arial" w:cs="Arial"/>
        </w:rPr>
        <w:t>(</w:t>
      </w:r>
      <w:r w:rsidR="00303AB8">
        <w:rPr>
          <w:rFonts w:ascii="Arial" w:hAnsi="Arial" w:cs="Arial"/>
        </w:rPr>
        <w:t>ETDP</w:t>
      </w:r>
      <w:r w:rsidR="00813458">
        <w:rPr>
          <w:rFonts w:ascii="Arial" w:hAnsi="Arial" w:cs="Arial"/>
        </w:rPr>
        <w:t xml:space="preserve"> </w:t>
      </w:r>
      <w:r w:rsidRPr="00805873">
        <w:rPr>
          <w:rFonts w:ascii="Arial" w:hAnsi="Arial" w:cs="Arial"/>
        </w:rPr>
        <w:t>SETA</w:t>
      </w:r>
      <w:r w:rsidR="00805873">
        <w:rPr>
          <w:rFonts w:ascii="Arial" w:hAnsi="Arial" w:cs="Arial"/>
        </w:rPr>
        <w:t>), t</w:t>
      </w:r>
      <w:r w:rsidR="000F1064" w:rsidRPr="00805873">
        <w:rPr>
          <w:rFonts w:ascii="Arial" w:hAnsi="Arial" w:cs="Arial"/>
        </w:rPr>
        <w:t xml:space="preserve">he international trip to Brazil </w:t>
      </w:r>
      <w:r w:rsidR="00805873">
        <w:rPr>
          <w:rFonts w:ascii="Arial" w:hAnsi="Arial" w:cs="Arial"/>
        </w:rPr>
        <w:t xml:space="preserve">for the </w:t>
      </w:r>
      <w:r w:rsidR="0079129F" w:rsidRPr="00805873">
        <w:rPr>
          <w:rFonts w:ascii="Arial" w:hAnsi="Arial" w:cs="Arial"/>
        </w:rPr>
        <w:t xml:space="preserve">World Skills Competition </w:t>
      </w:r>
      <w:r w:rsidR="000F1064" w:rsidRPr="00805873">
        <w:rPr>
          <w:rFonts w:ascii="Arial" w:hAnsi="Arial" w:cs="Arial"/>
        </w:rPr>
        <w:t>contributed as follows:</w:t>
      </w:r>
    </w:p>
    <w:p w:rsidR="0079129F" w:rsidRPr="00805873" w:rsidRDefault="000F1064" w:rsidP="00303AB8">
      <w:pPr>
        <w:pStyle w:val="ListParagraph"/>
        <w:numPr>
          <w:ilvl w:val="0"/>
          <w:numId w:val="1"/>
        </w:numPr>
        <w:spacing w:after="0" w:line="360" w:lineRule="auto"/>
        <w:jc w:val="both"/>
        <w:rPr>
          <w:rFonts w:ascii="Arial" w:hAnsi="Arial" w:cs="Arial"/>
        </w:rPr>
      </w:pPr>
      <w:r w:rsidRPr="00805873">
        <w:rPr>
          <w:rFonts w:ascii="Arial" w:hAnsi="Arial" w:cs="Arial"/>
        </w:rPr>
        <w:t xml:space="preserve">The programmes that were implemented ensured that </w:t>
      </w:r>
      <w:r w:rsidR="00805873" w:rsidRPr="00805873">
        <w:rPr>
          <w:rFonts w:ascii="Arial" w:hAnsi="Arial" w:cs="Arial"/>
        </w:rPr>
        <w:t>Technical and Vocational Education and Training (</w:t>
      </w:r>
      <w:r w:rsidR="002B4C28" w:rsidRPr="00805873">
        <w:rPr>
          <w:rFonts w:ascii="Arial" w:hAnsi="Arial" w:cs="Arial"/>
        </w:rPr>
        <w:t>TVET</w:t>
      </w:r>
      <w:r w:rsidR="00805873" w:rsidRPr="00805873">
        <w:rPr>
          <w:rFonts w:ascii="Arial" w:hAnsi="Arial" w:cs="Arial"/>
        </w:rPr>
        <w:t>)</w:t>
      </w:r>
      <w:r w:rsidR="00CE7DE2" w:rsidRPr="00805873">
        <w:rPr>
          <w:rFonts w:ascii="Arial" w:hAnsi="Arial" w:cs="Arial"/>
        </w:rPr>
        <w:t xml:space="preserve"> colleges receive</w:t>
      </w:r>
      <w:r w:rsidR="00813458">
        <w:rPr>
          <w:rFonts w:ascii="Arial" w:hAnsi="Arial" w:cs="Arial"/>
        </w:rPr>
        <w:t>d</w:t>
      </w:r>
      <w:r w:rsidR="00CE7DE2" w:rsidRPr="00805873">
        <w:rPr>
          <w:rFonts w:ascii="Arial" w:hAnsi="Arial" w:cs="Arial"/>
        </w:rPr>
        <w:t xml:space="preserve"> adequate </w:t>
      </w:r>
      <w:r w:rsidR="00CA07AC" w:rsidRPr="00805873">
        <w:rPr>
          <w:rFonts w:ascii="Arial" w:hAnsi="Arial" w:cs="Arial"/>
        </w:rPr>
        <w:t xml:space="preserve">and increased </w:t>
      </w:r>
      <w:r w:rsidR="00CE7DE2" w:rsidRPr="00805873">
        <w:rPr>
          <w:rFonts w:ascii="Arial" w:hAnsi="Arial" w:cs="Arial"/>
        </w:rPr>
        <w:t xml:space="preserve">support </w:t>
      </w:r>
      <w:r w:rsidRPr="00805873">
        <w:rPr>
          <w:rFonts w:ascii="Arial" w:hAnsi="Arial" w:cs="Arial"/>
        </w:rPr>
        <w:t xml:space="preserve">to ensure sufficient skills development </w:t>
      </w:r>
      <w:r w:rsidR="0079129F" w:rsidRPr="00805873">
        <w:rPr>
          <w:rFonts w:ascii="Arial" w:hAnsi="Arial" w:cs="Arial"/>
        </w:rPr>
        <w:t xml:space="preserve">in the sector. </w:t>
      </w:r>
    </w:p>
    <w:p w:rsidR="004E311C" w:rsidRPr="00805873" w:rsidRDefault="00CA07AC" w:rsidP="00303AB8">
      <w:pPr>
        <w:pStyle w:val="ListParagraph"/>
        <w:numPr>
          <w:ilvl w:val="0"/>
          <w:numId w:val="1"/>
        </w:numPr>
        <w:spacing w:after="0" w:line="360" w:lineRule="auto"/>
        <w:jc w:val="both"/>
        <w:rPr>
          <w:rFonts w:ascii="Arial" w:hAnsi="Arial" w:cs="Arial"/>
        </w:rPr>
      </w:pPr>
      <w:r w:rsidRPr="00805873">
        <w:rPr>
          <w:rFonts w:ascii="Arial" w:hAnsi="Arial" w:cs="Arial"/>
        </w:rPr>
        <w:t xml:space="preserve">In determining its programmes, </w:t>
      </w:r>
      <w:r w:rsidR="00813458">
        <w:rPr>
          <w:rFonts w:ascii="Arial" w:hAnsi="Arial" w:cs="Arial"/>
        </w:rPr>
        <w:t xml:space="preserve">ETDP </w:t>
      </w:r>
      <w:r w:rsidR="00813458" w:rsidRPr="00805873">
        <w:rPr>
          <w:rFonts w:ascii="Arial" w:hAnsi="Arial" w:cs="Arial"/>
        </w:rPr>
        <w:t xml:space="preserve">SETA </w:t>
      </w:r>
      <w:r w:rsidR="0079129F" w:rsidRPr="00805873">
        <w:rPr>
          <w:rFonts w:ascii="Arial" w:hAnsi="Arial" w:cs="Arial"/>
        </w:rPr>
        <w:t xml:space="preserve">considered </w:t>
      </w:r>
      <w:r w:rsidR="00813458">
        <w:rPr>
          <w:rFonts w:ascii="Arial" w:hAnsi="Arial" w:cs="Arial"/>
        </w:rPr>
        <w:t xml:space="preserve">the National Development Plan </w:t>
      </w:r>
      <w:r w:rsidR="00CE7DE2" w:rsidRPr="00805873">
        <w:rPr>
          <w:rFonts w:ascii="Arial" w:hAnsi="Arial" w:cs="Arial"/>
        </w:rPr>
        <w:t xml:space="preserve">and </w:t>
      </w:r>
      <w:r w:rsidR="00924AD4">
        <w:rPr>
          <w:rFonts w:ascii="Arial" w:hAnsi="Arial" w:cs="Arial"/>
        </w:rPr>
        <w:t>the White P</w:t>
      </w:r>
      <w:r w:rsidR="00805873" w:rsidRPr="00805873">
        <w:rPr>
          <w:rFonts w:ascii="Arial" w:hAnsi="Arial" w:cs="Arial"/>
        </w:rPr>
        <w:t>aper for Post-School Education and Training (</w:t>
      </w:r>
      <w:r w:rsidR="00CE7DE2" w:rsidRPr="00805873">
        <w:rPr>
          <w:rFonts w:ascii="Arial" w:hAnsi="Arial" w:cs="Arial"/>
        </w:rPr>
        <w:t>PSET</w:t>
      </w:r>
      <w:r w:rsidR="00805873" w:rsidRPr="00805873">
        <w:rPr>
          <w:rFonts w:ascii="Arial" w:hAnsi="Arial" w:cs="Arial"/>
        </w:rPr>
        <w:t>)</w:t>
      </w:r>
      <w:r w:rsidR="00813458">
        <w:rPr>
          <w:rFonts w:ascii="Arial" w:hAnsi="Arial" w:cs="Arial"/>
        </w:rPr>
        <w:t xml:space="preserve">, </w:t>
      </w:r>
      <w:r w:rsidR="0079129F" w:rsidRPr="00805873">
        <w:rPr>
          <w:rFonts w:ascii="Arial" w:hAnsi="Arial" w:cs="Arial"/>
        </w:rPr>
        <w:t xml:space="preserve">which </w:t>
      </w:r>
      <w:r w:rsidR="00CE7DE2" w:rsidRPr="00805873">
        <w:rPr>
          <w:rFonts w:ascii="Arial" w:hAnsi="Arial" w:cs="Arial"/>
        </w:rPr>
        <w:t>place</w:t>
      </w:r>
      <w:r w:rsidR="00813458">
        <w:rPr>
          <w:rFonts w:ascii="Arial" w:hAnsi="Arial" w:cs="Arial"/>
        </w:rPr>
        <w:t>s</w:t>
      </w:r>
      <w:r w:rsidR="00CE7DE2" w:rsidRPr="00805873">
        <w:rPr>
          <w:rFonts w:ascii="Arial" w:hAnsi="Arial" w:cs="Arial"/>
        </w:rPr>
        <w:t xml:space="preserve"> a huge responsibility on TVET colleges to improving </w:t>
      </w:r>
      <w:r w:rsidR="007D3636" w:rsidRPr="00805873">
        <w:rPr>
          <w:rFonts w:ascii="Arial" w:hAnsi="Arial" w:cs="Arial"/>
        </w:rPr>
        <w:t xml:space="preserve">both </w:t>
      </w:r>
      <w:r w:rsidR="00CE7DE2" w:rsidRPr="00805873">
        <w:rPr>
          <w:rFonts w:ascii="Arial" w:hAnsi="Arial" w:cs="Arial"/>
        </w:rPr>
        <w:t>employability and entrepreneurial skills</w:t>
      </w:r>
      <w:r w:rsidR="007D3636" w:rsidRPr="00805873">
        <w:rPr>
          <w:rFonts w:ascii="Arial" w:hAnsi="Arial" w:cs="Arial"/>
        </w:rPr>
        <w:t xml:space="preserve"> of students</w:t>
      </w:r>
      <w:r w:rsidR="0079129F" w:rsidRPr="00805873">
        <w:rPr>
          <w:rFonts w:ascii="Arial" w:hAnsi="Arial" w:cs="Arial"/>
        </w:rPr>
        <w:t xml:space="preserve">. </w:t>
      </w:r>
    </w:p>
    <w:p w:rsidR="004E311C" w:rsidRDefault="007D3636" w:rsidP="00303AB8">
      <w:pPr>
        <w:pStyle w:val="ListParagraph"/>
        <w:numPr>
          <w:ilvl w:val="0"/>
          <w:numId w:val="1"/>
        </w:numPr>
        <w:spacing w:line="360" w:lineRule="auto"/>
        <w:jc w:val="both"/>
        <w:rPr>
          <w:rFonts w:ascii="Arial" w:hAnsi="Arial" w:cs="Arial"/>
        </w:rPr>
      </w:pPr>
      <w:r w:rsidRPr="00805873">
        <w:rPr>
          <w:rFonts w:ascii="Arial" w:hAnsi="Arial" w:cs="Arial"/>
        </w:rPr>
        <w:t xml:space="preserve">Since </w:t>
      </w:r>
      <w:r w:rsidR="00813458">
        <w:rPr>
          <w:rFonts w:ascii="Arial" w:hAnsi="Arial" w:cs="Arial"/>
        </w:rPr>
        <w:t>South Africa did not “win”</w:t>
      </w:r>
      <w:r w:rsidR="00CE7DE2" w:rsidRPr="00805873">
        <w:rPr>
          <w:rFonts w:ascii="Arial" w:hAnsi="Arial" w:cs="Arial"/>
        </w:rPr>
        <w:t xml:space="preserve"> the competition</w:t>
      </w:r>
      <w:r w:rsidRPr="00805873">
        <w:rPr>
          <w:rFonts w:ascii="Arial" w:hAnsi="Arial" w:cs="Arial"/>
        </w:rPr>
        <w:t xml:space="preserve">, </w:t>
      </w:r>
      <w:r w:rsidR="00813458">
        <w:rPr>
          <w:rFonts w:ascii="Arial" w:hAnsi="Arial" w:cs="Arial"/>
        </w:rPr>
        <w:t xml:space="preserve">ETDP </w:t>
      </w:r>
      <w:r w:rsidR="00813458" w:rsidRPr="00805873">
        <w:rPr>
          <w:rFonts w:ascii="Arial" w:hAnsi="Arial" w:cs="Arial"/>
        </w:rPr>
        <w:t xml:space="preserve">SETA </w:t>
      </w:r>
      <w:r w:rsidR="000E774E" w:rsidRPr="00805873">
        <w:rPr>
          <w:rFonts w:ascii="Arial" w:hAnsi="Arial" w:cs="Arial"/>
        </w:rPr>
        <w:t xml:space="preserve">has committed to provide the </w:t>
      </w:r>
      <w:r w:rsidR="00924AD4">
        <w:rPr>
          <w:rFonts w:ascii="Arial" w:hAnsi="Arial" w:cs="Arial"/>
        </w:rPr>
        <w:t xml:space="preserve">necessary support towards </w:t>
      </w:r>
      <w:r w:rsidR="000E774E" w:rsidRPr="00805873">
        <w:rPr>
          <w:rFonts w:ascii="Arial" w:hAnsi="Arial" w:cs="Arial"/>
        </w:rPr>
        <w:t>World Skills South A</w:t>
      </w:r>
      <w:r w:rsidR="00924AD4">
        <w:rPr>
          <w:rFonts w:ascii="Arial" w:hAnsi="Arial" w:cs="Arial"/>
        </w:rPr>
        <w:t>frica</w:t>
      </w:r>
      <w:r w:rsidR="000E774E" w:rsidRPr="00805873">
        <w:rPr>
          <w:rFonts w:ascii="Arial" w:hAnsi="Arial" w:cs="Arial"/>
        </w:rPr>
        <w:t xml:space="preserve"> in order to contribute towards improved performance</w:t>
      </w:r>
      <w:r w:rsidR="00805873" w:rsidRPr="00805873">
        <w:rPr>
          <w:rFonts w:ascii="Arial" w:hAnsi="Arial" w:cs="Arial"/>
        </w:rPr>
        <w:t>.</w:t>
      </w:r>
      <w:r w:rsidR="000E774E" w:rsidRPr="00805873">
        <w:rPr>
          <w:rFonts w:ascii="Arial" w:hAnsi="Arial" w:cs="Arial"/>
        </w:rPr>
        <w:t xml:space="preserve"> </w:t>
      </w:r>
      <w:r w:rsidR="00CE7DE2" w:rsidRPr="00805873">
        <w:rPr>
          <w:rFonts w:ascii="Arial" w:hAnsi="Arial" w:cs="Arial"/>
        </w:rPr>
        <w:t xml:space="preserve"> </w:t>
      </w:r>
    </w:p>
    <w:p w:rsidR="00C7316B" w:rsidRPr="00C7316B" w:rsidRDefault="00C7316B" w:rsidP="00C7316B">
      <w:pPr>
        <w:spacing w:line="360" w:lineRule="auto"/>
        <w:jc w:val="both"/>
        <w:rPr>
          <w:rFonts w:ascii="Arial" w:hAnsi="Arial" w:cs="Arial"/>
        </w:rPr>
      </w:pPr>
      <w:r w:rsidRPr="00C7316B">
        <w:rPr>
          <w:rFonts w:ascii="Arial" w:hAnsi="Arial" w:cs="Arial"/>
        </w:rPr>
        <w:t>The C</w:t>
      </w:r>
      <w:r>
        <w:rPr>
          <w:rFonts w:ascii="Arial" w:hAnsi="Arial" w:cs="Arial"/>
        </w:rPr>
        <w:t xml:space="preserve">hief </w:t>
      </w:r>
      <w:r w:rsidRPr="00C7316B">
        <w:rPr>
          <w:rFonts w:ascii="Arial" w:hAnsi="Arial" w:cs="Arial"/>
        </w:rPr>
        <w:t>E</w:t>
      </w:r>
      <w:r>
        <w:rPr>
          <w:rFonts w:ascii="Arial" w:hAnsi="Arial" w:cs="Arial"/>
        </w:rPr>
        <w:t xml:space="preserve">xecutive </w:t>
      </w:r>
      <w:r w:rsidRPr="00C7316B">
        <w:rPr>
          <w:rFonts w:ascii="Arial" w:hAnsi="Arial" w:cs="Arial"/>
        </w:rPr>
        <w:t>O</w:t>
      </w:r>
      <w:r>
        <w:rPr>
          <w:rFonts w:ascii="Arial" w:hAnsi="Arial" w:cs="Arial"/>
        </w:rPr>
        <w:t xml:space="preserve">fficer of </w:t>
      </w:r>
      <w:r w:rsidRPr="00C7316B">
        <w:rPr>
          <w:rFonts w:ascii="Arial" w:hAnsi="Arial" w:cs="Arial"/>
        </w:rPr>
        <w:t xml:space="preserve">ETDP SETA is a member of World Skills South Africa </w:t>
      </w:r>
      <w:r>
        <w:rPr>
          <w:rFonts w:ascii="Arial" w:hAnsi="Arial" w:cs="Arial"/>
        </w:rPr>
        <w:t xml:space="preserve">and needs </w:t>
      </w:r>
      <w:r w:rsidRPr="00C7316B">
        <w:rPr>
          <w:rFonts w:ascii="Arial" w:hAnsi="Arial" w:cs="Arial"/>
        </w:rPr>
        <w:t xml:space="preserve">to ensure </w:t>
      </w:r>
      <w:r>
        <w:rPr>
          <w:rFonts w:ascii="Arial" w:hAnsi="Arial" w:cs="Arial"/>
        </w:rPr>
        <w:t xml:space="preserve">that </w:t>
      </w:r>
      <w:r w:rsidRPr="00C7316B">
        <w:rPr>
          <w:rFonts w:ascii="Arial" w:hAnsi="Arial" w:cs="Arial"/>
        </w:rPr>
        <w:t xml:space="preserve">processes and logistics are in place for ensuring skills acquisitions and transfer from relevant experts. </w:t>
      </w:r>
    </w:p>
    <w:p w:rsidR="00813458" w:rsidRDefault="00073B51" w:rsidP="00813458">
      <w:pPr>
        <w:spacing w:after="0" w:line="360" w:lineRule="auto"/>
        <w:jc w:val="both"/>
        <w:rPr>
          <w:rFonts w:ascii="Arial" w:hAnsi="Arial" w:cs="Arial"/>
        </w:rPr>
      </w:pPr>
      <w:r w:rsidRPr="00813458">
        <w:rPr>
          <w:rFonts w:ascii="Arial" w:hAnsi="Arial" w:cs="Arial"/>
        </w:rPr>
        <w:t xml:space="preserve">Programme </w:t>
      </w:r>
      <w:r w:rsidR="00CE7DE2" w:rsidRPr="00813458">
        <w:rPr>
          <w:rFonts w:ascii="Arial" w:hAnsi="Arial" w:cs="Arial"/>
        </w:rPr>
        <w:t>1 of ETDP</w:t>
      </w:r>
      <w:r w:rsidR="002B4C28" w:rsidRPr="00813458">
        <w:rPr>
          <w:rFonts w:ascii="Arial" w:hAnsi="Arial" w:cs="Arial"/>
        </w:rPr>
        <w:t xml:space="preserve"> </w:t>
      </w:r>
      <w:r w:rsidR="00CE7DE2" w:rsidRPr="00813458">
        <w:rPr>
          <w:rFonts w:ascii="Arial" w:hAnsi="Arial" w:cs="Arial"/>
        </w:rPr>
        <w:t>SETA</w:t>
      </w:r>
      <w:r w:rsidR="00813458">
        <w:rPr>
          <w:rFonts w:ascii="Arial" w:hAnsi="Arial" w:cs="Arial"/>
        </w:rPr>
        <w:t xml:space="preserve">’s Annual Performance Plan (APP) </w:t>
      </w:r>
      <w:r w:rsidR="00805873" w:rsidRPr="00813458">
        <w:rPr>
          <w:rFonts w:ascii="Arial" w:hAnsi="Arial" w:cs="Arial"/>
        </w:rPr>
        <w:t xml:space="preserve">for </w:t>
      </w:r>
      <w:r w:rsidR="00CE7DE2" w:rsidRPr="00813458">
        <w:rPr>
          <w:rFonts w:ascii="Arial" w:hAnsi="Arial" w:cs="Arial"/>
        </w:rPr>
        <w:t xml:space="preserve">2015/16 included </w:t>
      </w:r>
      <w:r w:rsidR="00813458">
        <w:rPr>
          <w:rFonts w:ascii="Arial" w:hAnsi="Arial" w:cs="Arial"/>
        </w:rPr>
        <w:t xml:space="preserve">the </w:t>
      </w:r>
      <w:r w:rsidR="00FF5D0F" w:rsidRPr="00813458">
        <w:rPr>
          <w:rFonts w:ascii="Arial" w:hAnsi="Arial" w:cs="Arial"/>
        </w:rPr>
        <w:t>commissioning of research chairs</w:t>
      </w:r>
      <w:r w:rsidR="00CE7DE2" w:rsidRPr="00813458">
        <w:rPr>
          <w:rFonts w:ascii="Arial" w:hAnsi="Arial" w:cs="Arial"/>
        </w:rPr>
        <w:t xml:space="preserve"> on </w:t>
      </w:r>
      <w:r w:rsidR="00FF5D0F" w:rsidRPr="00813458">
        <w:rPr>
          <w:rFonts w:ascii="Arial" w:hAnsi="Arial" w:cs="Arial"/>
        </w:rPr>
        <w:t>TVET, Work Integrated Learning</w:t>
      </w:r>
      <w:r w:rsidR="00CE7DE2" w:rsidRPr="00813458">
        <w:rPr>
          <w:rFonts w:ascii="Arial" w:hAnsi="Arial" w:cs="Arial"/>
        </w:rPr>
        <w:t>, Labour Market Intelligence</w:t>
      </w:r>
      <w:r w:rsidR="00C7316B">
        <w:rPr>
          <w:rFonts w:ascii="Arial" w:hAnsi="Arial" w:cs="Arial"/>
        </w:rPr>
        <w:t>,</w:t>
      </w:r>
      <w:r w:rsidR="00CE7DE2" w:rsidRPr="00813458">
        <w:rPr>
          <w:rFonts w:ascii="Arial" w:hAnsi="Arial" w:cs="Arial"/>
        </w:rPr>
        <w:t xml:space="preserve"> and Monitoring and Evaluation at Sector Level.</w:t>
      </w:r>
      <w:r w:rsidR="00FF5D0F" w:rsidRPr="00813458">
        <w:rPr>
          <w:rFonts w:ascii="Arial" w:hAnsi="Arial" w:cs="Arial"/>
        </w:rPr>
        <w:t xml:space="preserve"> </w:t>
      </w:r>
      <w:r w:rsidR="00CE7DE2" w:rsidRPr="00813458">
        <w:rPr>
          <w:rFonts w:ascii="Arial" w:hAnsi="Arial" w:cs="Arial"/>
        </w:rPr>
        <w:t xml:space="preserve">The </w:t>
      </w:r>
      <w:r w:rsidR="00FF5D0F" w:rsidRPr="00813458">
        <w:rPr>
          <w:rFonts w:ascii="Arial" w:hAnsi="Arial" w:cs="Arial"/>
        </w:rPr>
        <w:t>research chairs’</w:t>
      </w:r>
      <w:r w:rsidR="00CE7DE2" w:rsidRPr="00813458">
        <w:rPr>
          <w:rFonts w:ascii="Arial" w:hAnsi="Arial" w:cs="Arial"/>
        </w:rPr>
        <w:t xml:space="preserve"> </w:t>
      </w:r>
      <w:r w:rsidR="00FF5D0F" w:rsidRPr="00813458">
        <w:rPr>
          <w:rFonts w:ascii="Arial" w:hAnsi="Arial" w:cs="Arial"/>
        </w:rPr>
        <w:t xml:space="preserve">terms of reference were revised </w:t>
      </w:r>
      <w:r w:rsidR="00CE7DE2" w:rsidRPr="00813458">
        <w:rPr>
          <w:rFonts w:ascii="Arial" w:hAnsi="Arial" w:cs="Arial"/>
        </w:rPr>
        <w:t>for continuation until 2018</w:t>
      </w:r>
      <w:r w:rsidR="00FF5D0F" w:rsidRPr="00813458">
        <w:rPr>
          <w:rFonts w:ascii="Arial" w:hAnsi="Arial" w:cs="Arial"/>
        </w:rPr>
        <w:t xml:space="preserve"> with an intention to </w:t>
      </w:r>
      <w:r w:rsidR="00CE7DE2" w:rsidRPr="00813458">
        <w:rPr>
          <w:rFonts w:ascii="Arial" w:hAnsi="Arial" w:cs="Arial"/>
        </w:rPr>
        <w:t>streng</w:t>
      </w:r>
      <w:r w:rsidR="002B4C28" w:rsidRPr="00813458">
        <w:rPr>
          <w:rFonts w:ascii="Arial" w:hAnsi="Arial" w:cs="Arial"/>
        </w:rPr>
        <w:t>then</w:t>
      </w:r>
      <w:r w:rsidR="00FF5D0F" w:rsidRPr="00813458">
        <w:rPr>
          <w:rFonts w:ascii="Arial" w:hAnsi="Arial" w:cs="Arial"/>
        </w:rPr>
        <w:t xml:space="preserve"> </w:t>
      </w:r>
      <w:r w:rsidR="00813458">
        <w:rPr>
          <w:rFonts w:ascii="Arial" w:hAnsi="Arial" w:cs="Arial"/>
        </w:rPr>
        <w:t>TVET c</w:t>
      </w:r>
      <w:r w:rsidR="002B4C28" w:rsidRPr="00813458">
        <w:rPr>
          <w:rFonts w:ascii="Arial" w:hAnsi="Arial" w:cs="Arial"/>
        </w:rPr>
        <w:t>olleges output</w:t>
      </w:r>
      <w:r w:rsidRPr="00813458">
        <w:rPr>
          <w:rFonts w:ascii="Arial" w:hAnsi="Arial" w:cs="Arial"/>
        </w:rPr>
        <w:t xml:space="preserve">, </w:t>
      </w:r>
      <w:r w:rsidR="00FF5D0F" w:rsidRPr="00813458">
        <w:rPr>
          <w:rFonts w:ascii="Arial" w:hAnsi="Arial" w:cs="Arial"/>
        </w:rPr>
        <w:t xml:space="preserve">including </w:t>
      </w:r>
      <w:r w:rsidR="00CE7DE2" w:rsidRPr="00813458">
        <w:rPr>
          <w:rFonts w:ascii="Arial" w:hAnsi="Arial" w:cs="Arial"/>
        </w:rPr>
        <w:t>the following</w:t>
      </w:r>
      <w:r w:rsidR="00FF5D0F" w:rsidRPr="00813458">
        <w:rPr>
          <w:rFonts w:ascii="Arial" w:hAnsi="Arial" w:cs="Arial"/>
        </w:rPr>
        <w:t>:</w:t>
      </w:r>
      <w:r w:rsidR="00CE7DE2" w:rsidRPr="00813458">
        <w:rPr>
          <w:rFonts w:ascii="Arial" w:hAnsi="Arial" w:cs="Arial"/>
        </w:rPr>
        <w:t xml:space="preserve"> </w:t>
      </w:r>
    </w:p>
    <w:p w:rsidR="00813458" w:rsidRDefault="00CE7DE2" w:rsidP="00813458">
      <w:pPr>
        <w:pStyle w:val="ListParagraph"/>
        <w:numPr>
          <w:ilvl w:val="0"/>
          <w:numId w:val="5"/>
        </w:numPr>
        <w:spacing w:line="360" w:lineRule="auto"/>
        <w:jc w:val="both"/>
        <w:rPr>
          <w:rFonts w:ascii="Arial" w:hAnsi="Arial" w:cs="Arial"/>
        </w:rPr>
      </w:pPr>
      <w:r w:rsidRPr="00813458">
        <w:rPr>
          <w:rFonts w:ascii="Arial" w:hAnsi="Arial" w:cs="Arial"/>
        </w:rPr>
        <w:t>Work Integrated Learning</w:t>
      </w:r>
      <w:r w:rsidR="0000181D" w:rsidRPr="00813458">
        <w:rPr>
          <w:rFonts w:ascii="Arial" w:hAnsi="Arial" w:cs="Arial"/>
        </w:rPr>
        <w:t xml:space="preserve"> -</w:t>
      </w:r>
      <w:r w:rsidR="00FF5D0F" w:rsidRPr="00813458">
        <w:rPr>
          <w:rFonts w:ascii="Arial" w:hAnsi="Arial" w:cs="Arial"/>
        </w:rPr>
        <w:t xml:space="preserve"> </w:t>
      </w:r>
      <w:r w:rsidRPr="00813458">
        <w:rPr>
          <w:rFonts w:ascii="Arial" w:hAnsi="Arial" w:cs="Arial"/>
        </w:rPr>
        <w:t xml:space="preserve">College lecturers received additional attention </w:t>
      </w:r>
      <w:r w:rsidR="00FF5D0F" w:rsidRPr="00813458">
        <w:rPr>
          <w:rFonts w:ascii="Arial" w:hAnsi="Arial" w:cs="Arial"/>
        </w:rPr>
        <w:t>to ensure that there is</w:t>
      </w:r>
      <w:r w:rsidRPr="00813458">
        <w:rPr>
          <w:rFonts w:ascii="Arial" w:hAnsi="Arial" w:cs="Arial"/>
        </w:rPr>
        <w:t xml:space="preserve"> integration between theory and industry related skills</w:t>
      </w:r>
      <w:r w:rsidR="00AA566C" w:rsidRPr="00813458">
        <w:rPr>
          <w:rFonts w:ascii="Arial" w:hAnsi="Arial" w:cs="Arial"/>
        </w:rPr>
        <w:t>. The primary intention was to expose lecture</w:t>
      </w:r>
      <w:r w:rsidR="00924AD4" w:rsidRPr="00813458">
        <w:rPr>
          <w:rFonts w:ascii="Arial" w:hAnsi="Arial" w:cs="Arial"/>
        </w:rPr>
        <w:t>r</w:t>
      </w:r>
      <w:r w:rsidR="00AA566C" w:rsidRPr="00813458">
        <w:rPr>
          <w:rFonts w:ascii="Arial" w:hAnsi="Arial" w:cs="Arial"/>
        </w:rPr>
        <w:t xml:space="preserve">s to </w:t>
      </w:r>
      <w:r w:rsidRPr="00813458">
        <w:rPr>
          <w:rFonts w:ascii="Arial" w:hAnsi="Arial" w:cs="Arial"/>
        </w:rPr>
        <w:t xml:space="preserve">industry </w:t>
      </w:r>
      <w:r w:rsidR="00813458">
        <w:rPr>
          <w:rFonts w:ascii="Arial" w:hAnsi="Arial" w:cs="Arial"/>
        </w:rPr>
        <w:t xml:space="preserve">in order </w:t>
      </w:r>
      <w:r w:rsidR="00924AD4" w:rsidRPr="00813458">
        <w:rPr>
          <w:rFonts w:ascii="Arial" w:hAnsi="Arial" w:cs="Arial"/>
        </w:rPr>
        <w:t xml:space="preserve">to </w:t>
      </w:r>
      <w:r w:rsidR="00AA566C" w:rsidRPr="00813458">
        <w:rPr>
          <w:rFonts w:ascii="Arial" w:hAnsi="Arial" w:cs="Arial"/>
        </w:rPr>
        <w:t>improve their pedagogy.</w:t>
      </w:r>
      <w:r w:rsidRPr="00813458">
        <w:rPr>
          <w:rFonts w:ascii="Arial" w:hAnsi="Arial" w:cs="Arial"/>
        </w:rPr>
        <w:t xml:space="preserve"> </w:t>
      </w:r>
    </w:p>
    <w:p w:rsidR="004E311C" w:rsidRPr="00813458" w:rsidRDefault="00AA566C" w:rsidP="00813458">
      <w:pPr>
        <w:pStyle w:val="ListParagraph"/>
        <w:numPr>
          <w:ilvl w:val="0"/>
          <w:numId w:val="5"/>
        </w:numPr>
        <w:spacing w:line="360" w:lineRule="auto"/>
        <w:jc w:val="both"/>
        <w:rPr>
          <w:rFonts w:ascii="Arial" w:hAnsi="Arial" w:cs="Arial"/>
        </w:rPr>
      </w:pPr>
      <w:r w:rsidRPr="00813458">
        <w:rPr>
          <w:rFonts w:ascii="Arial" w:hAnsi="Arial" w:cs="Arial"/>
        </w:rPr>
        <w:t>TVET research</w:t>
      </w:r>
      <w:r w:rsidR="0000181D" w:rsidRPr="00813458">
        <w:rPr>
          <w:rFonts w:ascii="Arial" w:hAnsi="Arial" w:cs="Arial"/>
        </w:rPr>
        <w:t xml:space="preserve"> -</w:t>
      </w:r>
      <w:r w:rsidRPr="00813458">
        <w:rPr>
          <w:rFonts w:ascii="Arial" w:hAnsi="Arial" w:cs="Arial"/>
        </w:rPr>
        <w:t xml:space="preserve"> The research is</w:t>
      </w:r>
      <w:r w:rsidR="00CE7DE2" w:rsidRPr="00813458">
        <w:rPr>
          <w:rFonts w:ascii="Arial" w:hAnsi="Arial" w:cs="Arial"/>
        </w:rPr>
        <w:t xml:space="preserve"> now focusing on understanding current curriculum content and pedagogy in the light</w:t>
      </w:r>
      <w:r w:rsidR="00813458">
        <w:rPr>
          <w:rFonts w:ascii="Arial" w:hAnsi="Arial" w:cs="Arial"/>
        </w:rPr>
        <w:t xml:space="preserve"> of the mandate of </w:t>
      </w:r>
      <w:r w:rsidR="00C7316B" w:rsidRPr="00813458">
        <w:rPr>
          <w:rFonts w:ascii="Arial" w:hAnsi="Arial" w:cs="Arial"/>
        </w:rPr>
        <w:t>colleges,</w:t>
      </w:r>
      <w:r w:rsidR="00CE7DE2" w:rsidRPr="00813458">
        <w:rPr>
          <w:rFonts w:ascii="Arial" w:hAnsi="Arial" w:cs="Arial"/>
        </w:rPr>
        <w:t xml:space="preserve"> as they are </w:t>
      </w:r>
      <w:r w:rsidR="00924AD4" w:rsidRPr="00813458">
        <w:rPr>
          <w:rFonts w:ascii="Arial" w:hAnsi="Arial" w:cs="Arial"/>
        </w:rPr>
        <w:t>required to produce a different</w:t>
      </w:r>
      <w:r w:rsidR="00CE7DE2" w:rsidRPr="00813458">
        <w:rPr>
          <w:rFonts w:ascii="Arial" w:hAnsi="Arial" w:cs="Arial"/>
        </w:rPr>
        <w:t xml:space="preserve"> </w:t>
      </w:r>
      <w:r w:rsidR="00813458">
        <w:rPr>
          <w:rFonts w:ascii="Arial" w:hAnsi="Arial" w:cs="Arial"/>
        </w:rPr>
        <w:t>“breed”</w:t>
      </w:r>
      <w:r w:rsidR="00CE7DE2" w:rsidRPr="00813458">
        <w:rPr>
          <w:rFonts w:ascii="Arial" w:hAnsi="Arial" w:cs="Arial"/>
        </w:rPr>
        <w:t xml:space="preserve"> of learners with skil</w:t>
      </w:r>
      <w:r w:rsidRPr="00813458">
        <w:rPr>
          <w:rFonts w:ascii="Arial" w:hAnsi="Arial" w:cs="Arial"/>
        </w:rPr>
        <w:t>ls that will make them self-</w:t>
      </w:r>
      <w:r w:rsidR="00CE7DE2" w:rsidRPr="00813458">
        <w:rPr>
          <w:rFonts w:ascii="Arial" w:hAnsi="Arial" w:cs="Arial"/>
        </w:rPr>
        <w:t>employable</w:t>
      </w:r>
      <w:r w:rsidRPr="00813458">
        <w:rPr>
          <w:rFonts w:ascii="Arial" w:hAnsi="Arial" w:cs="Arial"/>
        </w:rPr>
        <w:t>.</w:t>
      </w:r>
      <w:r w:rsidR="00CE7DE2" w:rsidRPr="00813458">
        <w:rPr>
          <w:rFonts w:ascii="Arial" w:hAnsi="Arial" w:cs="Arial"/>
        </w:rPr>
        <w:t xml:space="preserve"> </w:t>
      </w:r>
    </w:p>
    <w:p w:rsidR="004E311C" w:rsidRPr="00805873" w:rsidRDefault="00CE7DE2" w:rsidP="00813458">
      <w:pPr>
        <w:spacing w:line="360" w:lineRule="auto"/>
        <w:jc w:val="both"/>
        <w:rPr>
          <w:rFonts w:ascii="Arial" w:hAnsi="Arial" w:cs="Arial"/>
        </w:rPr>
      </w:pPr>
      <w:r w:rsidRPr="00805873">
        <w:rPr>
          <w:rFonts w:ascii="Arial" w:hAnsi="Arial" w:cs="Arial"/>
        </w:rPr>
        <w:t>Prog</w:t>
      </w:r>
      <w:r w:rsidR="00492B34" w:rsidRPr="00805873">
        <w:rPr>
          <w:rFonts w:ascii="Arial" w:hAnsi="Arial" w:cs="Arial"/>
        </w:rPr>
        <w:t xml:space="preserve">ramme 2 of the APP </w:t>
      </w:r>
      <w:r w:rsidR="00813458">
        <w:rPr>
          <w:rFonts w:ascii="Arial" w:hAnsi="Arial" w:cs="Arial"/>
        </w:rPr>
        <w:t xml:space="preserve">for </w:t>
      </w:r>
      <w:r w:rsidR="00492B34" w:rsidRPr="00805873">
        <w:rPr>
          <w:rFonts w:ascii="Arial" w:hAnsi="Arial" w:cs="Arial"/>
        </w:rPr>
        <w:t>2016/17 showed</w:t>
      </w:r>
      <w:r w:rsidRPr="00805873">
        <w:rPr>
          <w:rFonts w:ascii="Arial" w:hAnsi="Arial" w:cs="Arial"/>
        </w:rPr>
        <w:t xml:space="preserve"> an increase in financial support for the s</w:t>
      </w:r>
      <w:r w:rsidR="00492B34" w:rsidRPr="00805873">
        <w:rPr>
          <w:rFonts w:ascii="Arial" w:hAnsi="Arial" w:cs="Arial"/>
        </w:rPr>
        <w:t>kil</w:t>
      </w:r>
      <w:r w:rsidRPr="00805873">
        <w:rPr>
          <w:rFonts w:ascii="Arial" w:hAnsi="Arial" w:cs="Arial"/>
        </w:rPr>
        <w:t xml:space="preserve">ling of TVET </w:t>
      </w:r>
      <w:r w:rsidR="00813458">
        <w:rPr>
          <w:rFonts w:ascii="Arial" w:hAnsi="Arial" w:cs="Arial"/>
        </w:rPr>
        <w:t>personnel. All 50 TVET c</w:t>
      </w:r>
      <w:r w:rsidRPr="00805873">
        <w:rPr>
          <w:rFonts w:ascii="Arial" w:hAnsi="Arial" w:cs="Arial"/>
        </w:rPr>
        <w:t>olleges participated in various skills development p</w:t>
      </w:r>
      <w:r w:rsidR="00BE783C" w:rsidRPr="00805873">
        <w:rPr>
          <w:rFonts w:ascii="Arial" w:hAnsi="Arial" w:cs="Arial"/>
        </w:rPr>
        <w:t xml:space="preserve">rogrammes </w:t>
      </w:r>
      <w:proofErr w:type="gramStart"/>
      <w:r w:rsidR="00BE783C" w:rsidRPr="00805873">
        <w:rPr>
          <w:rFonts w:ascii="Arial" w:hAnsi="Arial" w:cs="Arial"/>
        </w:rPr>
        <w:t>and</w:t>
      </w:r>
      <w:proofErr w:type="gramEnd"/>
      <w:r w:rsidR="00BE783C" w:rsidRPr="00805873">
        <w:rPr>
          <w:rFonts w:ascii="Arial" w:hAnsi="Arial" w:cs="Arial"/>
        </w:rPr>
        <w:t xml:space="preserve"> an amount of R34</w:t>
      </w:r>
      <w:r w:rsidR="00805873">
        <w:rPr>
          <w:rFonts w:ascii="Arial" w:hAnsi="Arial" w:cs="Arial"/>
        </w:rPr>
        <w:t xml:space="preserve"> million</w:t>
      </w:r>
      <w:r w:rsidRPr="00805873">
        <w:rPr>
          <w:rFonts w:ascii="Arial" w:hAnsi="Arial" w:cs="Arial"/>
        </w:rPr>
        <w:t xml:space="preserve"> was availed for the 2016/17 financial year compared to an amount of R9</w:t>
      </w:r>
      <w:r w:rsidR="00805873">
        <w:rPr>
          <w:rFonts w:ascii="Arial" w:hAnsi="Arial" w:cs="Arial"/>
        </w:rPr>
        <w:t xml:space="preserve"> million during </w:t>
      </w:r>
      <w:r w:rsidRPr="00805873">
        <w:rPr>
          <w:rFonts w:ascii="Arial" w:hAnsi="Arial" w:cs="Arial"/>
        </w:rPr>
        <w:t xml:space="preserve">2015/16. </w:t>
      </w:r>
    </w:p>
    <w:p w:rsidR="00813458" w:rsidRDefault="00BE783C" w:rsidP="00813458">
      <w:pPr>
        <w:spacing w:line="360" w:lineRule="auto"/>
        <w:jc w:val="both"/>
        <w:rPr>
          <w:rFonts w:ascii="Arial" w:hAnsi="Arial" w:cs="Arial"/>
        </w:rPr>
      </w:pPr>
      <w:r w:rsidRPr="00805873">
        <w:rPr>
          <w:rFonts w:ascii="Arial" w:hAnsi="Arial" w:cs="Arial"/>
        </w:rPr>
        <w:t xml:space="preserve">Programme 4 of the </w:t>
      </w:r>
      <w:r w:rsidR="00CE7DE2" w:rsidRPr="00805873">
        <w:rPr>
          <w:rFonts w:ascii="Arial" w:hAnsi="Arial" w:cs="Arial"/>
        </w:rPr>
        <w:t>2016/17 and 2017/18</w:t>
      </w:r>
      <w:r w:rsidR="00073B51" w:rsidRPr="00805873">
        <w:rPr>
          <w:rFonts w:ascii="Arial" w:hAnsi="Arial" w:cs="Arial"/>
        </w:rPr>
        <w:t xml:space="preserve"> </w:t>
      </w:r>
      <w:r w:rsidR="00805873" w:rsidRPr="00805873">
        <w:rPr>
          <w:rFonts w:ascii="Arial" w:hAnsi="Arial" w:cs="Arial"/>
        </w:rPr>
        <w:t>APP</w:t>
      </w:r>
      <w:r w:rsidR="00805873">
        <w:rPr>
          <w:rFonts w:ascii="Arial" w:hAnsi="Arial" w:cs="Arial"/>
        </w:rPr>
        <w:t>s</w:t>
      </w:r>
      <w:r w:rsidR="00805873" w:rsidRPr="00805873">
        <w:rPr>
          <w:rFonts w:ascii="Arial" w:hAnsi="Arial" w:cs="Arial"/>
        </w:rPr>
        <w:t xml:space="preserve"> </w:t>
      </w:r>
      <w:r w:rsidR="00073B51" w:rsidRPr="00805873">
        <w:rPr>
          <w:rFonts w:ascii="Arial" w:hAnsi="Arial" w:cs="Arial"/>
        </w:rPr>
        <w:t xml:space="preserve">show </w:t>
      </w:r>
      <w:r w:rsidR="00924AD4">
        <w:rPr>
          <w:rFonts w:ascii="Arial" w:hAnsi="Arial" w:cs="Arial"/>
        </w:rPr>
        <w:t>significant increases i</w:t>
      </w:r>
      <w:r w:rsidR="00CE7DE2" w:rsidRPr="00805873">
        <w:rPr>
          <w:rFonts w:ascii="Arial" w:hAnsi="Arial" w:cs="Arial"/>
        </w:rPr>
        <w:t xml:space="preserve">n learners who need to be provided with workplace experience opportunities. This </w:t>
      </w:r>
      <w:r w:rsidR="00492B34" w:rsidRPr="00805873">
        <w:rPr>
          <w:rFonts w:ascii="Arial" w:hAnsi="Arial" w:cs="Arial"/>
        </w:rPr>
        <w:t xml:space="preserve">programme </w:t>
      </w:r>
      <w:r w:rsidR="00CE7DE2" w:rsidRPr="00805873">
        <w:rPr>
          <w:rFonts w:ascii="Arial" w:hAnsi="Arial" w:cs="Arial"/>
        </w:rPr>
        <w:t xml:space="preserve">increases their employability opportunities and </w:t>
      </w:r>
      <w:r w:rsidRPr="00805873">
        <w:rPr>
          <w:rFonts w:ascii="Arial" w:hAnsi="Arial" w:cs="Arial"/>
        </w:rPr>
        <w:t xml:space="preserve">attainment of </w:t>
      </w:r>
      <w:r w:rsidR="00CE7DE2" w:rsidRPr="00805873">
        <w:rPr>
          <w:rFonts w:ascii="Arial" w:hAnsi="Arial" w:cs="Arial"/>
        </w:rPr>
        <w:t xml:space="preserve">the </w:t>
      </w:r>
      <w:r w:rsidR="00492B34" w:rsidRPr="00805873">
        <w:rPr>
          <w:rFonts w:ascii="Arial" w:hAnsi="Arial" w:cs="Arial"/>
        </w:rPr>
        <w:t xml:space="preserve">N6 </w:t>
      </w:r>
      <w:r w:rsidR="00CE7DE2" w:rsidRPr="00805873">
        <w:rPr>
          <w:rFonts w:ascii="Arial" w:hAnsi="Arial" w:cs="Arial"/>
        </w:rPr>
        <w:t>National Diploma. 1</w:t>
      </w:r>
      <w:r w:rsidR="00805873">
        <w:rPr>
          <w:rFonts w:ascii="Arial" w:hAnsi="Arial" w:cs="Arial"/>
        </w:rPr>
        <w:t xml:space="preserve"> </w:t>
      </w:r>
      <w:r w:rsidR="00CE7DE2" w:rsidRPr="00805873">
        <w:rPr>
          <w:rFonts w:ascii="Arial" w:hAnsi="Arial" w:cs="Arial"/>
        </w:rPr>
        <w:t xml:space="preserve">125 College students </w:t>
      </w:r>
      <w:r w:rsidRPr="00805873">
        <w:rPr>
          <w:rFonts w:ascii="Arial" w:hAnsi="Arial" w:cs="Arial"/>
        </w:rPr>
        <w:t xml:space="preserve">were </w:t>
      </w:r>
      <w:r w:rsidR="00CE7DE2" w:rsidRPr="00805873">
        <w:rPr>
          <w:rFonts w:ascii="Arial" w:hAnsi="Arial" w:cs="Arial"/>
        </w:rPr>
        <w:t xml:space="preserve">assisted with workplace training opportunities and the payment of stipends to cover traveling expenses. The target for </w:t>
      </w:r>
      <w:r w:rsidR="00813458">
        <w:rPr>
          <w:rFonts w:ascii="Arial" w:hAnsi="Arial" w:cs="Arial"/>
        </w:rPr>
        <w:t xml:space="preserve">the </w:t>
      </w:r>
      <w:r w:rsidR="00CE7DE2" w:rsidRPr="00805873">
        <w:rPr>
          <w:rFonts w:ascii="Arial" w:hAnsi="Arial" w:cs="Arial"/>
        </w:rPr>
        <w:t xml:space="preserve">2015/16 </w:t>
      </w:r>
      <w:r w:rsidR="00813458">
        <w:rPr>
          <w:rFonts w:ascii="Arial" w:hAnsi="Arial" w:cs="Arial"/>
        </w:rPr>
        <w:t xml:space="preserve">financial year </w:t>
      </w:r>
      <w:r w:rsidR="00CE7DE2" w:rsidRPr="00805873">
        <w:rPr>
          <w:rFonts w:ascii="Arial" w:hAnsi="Arial" w:cs="Arial"/>
        </w:rPr>
        <w:t xml:space="preserve">was 500. </w:t>
      </w:r>
    </w:p>
    <w:p w:rsidR="004E311C" w:rsidRPr="00805873" w:rsidRDefault="00CE7DE2" w:rsidP="00813458">
      <w:pPr>
        <w:spacing w:line="360" w:lineRule="auto"/>
        <w:jc w:val="both"/>
        <w:rPr>
          <w:rFonts w:ascii="Arial" w:hAnsi="Arial" w:cs="Arial"/>
        </w:rPr>
      </w:pPr>
      <w:r w:rsidRPr="00805873">
        <w:rPr>
          <w:rFonts w:ascii="Arial" w:hAnsi="Arial" w:cs="Arial"/>
        </w:rPr>
        <w:t>ETDP</w:t>
      </w:r>
      <w:r w:rsidR="00BE783C" w:rsidRPr="00805873">
        <w:rPr>
          <w:rFonts w:ascii="Arial" w:hAnsi="Arial" w:cs="Arial"/>
        </w:rPr>
        <w:t xml:space="preserve"> </w:t>
      </w:r>
      <w:r w:rsidRPr="00805873">
        <w:rPr>
          <w:rFonts w:ascii="Arial" w:hAnsi="Arial" w:cs="Arial"/>
        </w:rPr>
        <w:t>SETA has continu</w:t>
      </w:r>
      <w:r w:rsidR="00492B34" w:rsidRPr="00805873">
        <w:rPr>
          <w:rFonts w:ascii="Arial" w:hAnsi="Arial" w:cs="Arial"/>
        </w:rPr>
        <w:t>ed to place and support Career D</w:t>
      </w:r>
      <w:r w:rsidRPr="00805873">
        <w:rPr>
          <w:rFonts w:ascii="Arial" w:hAnsi="Arial" w:cs="Arial"/>
        </w:rPr>
        <w:t xml:space="preserve">evelopment Officers </w:t>
      </w:r>
      <w:r w:rsidR="00492B34" w:rsidRPr="00805873">
        <w:rPr>
          <w:rFonts w:ascii="Arial" w:hAnsi="Arial" w:cs="Arial"/>
        </w:rPr>
        <w:t xml:space="preserve">(CDOs) </w:t>
      </w:r>
      <w:r w:rsidR="00813458">
        <w:rPr>
          <w:rFonts w:ascii="Arial" w:hAnsi="Arial" w:cs="Arial"/>
        </w:rPr>
        <w:t>at TVET c</w:t>
      </w:r>
      <w:r w:rsidRPr="00805873">
        <w:rPr>
          <w:rFonts w:ascii="Arial" w:hAnsi="Arial" w:cs="Arial"/>
        </w:rPr>
        <w:t>o</w:t>
      </w:r>
      <w:r w:rsidR="00BE783C" w:rsidRPr="00805873">
        <w:rPr>
          <w:rFonts w:ascii="Arial" w:hAnsi="Arial" w:cs="Arial"/>
        </w:rPr>
        <w:t>lleges</w:t>
      </w:r>
      <w:r w:rsidR="00813458">
        <w:rPr>
          <w:rFonts w:ascii="Arial" w:hAnsi="Arial" w:cs="Arial"/>
        </w:rPr>
        <w:t xml:space="preserve"> with</w:t>
      </w:r>
      <w:r w:rsidR="00BE783C" w:rsidRPr="00805873">
        <w:rPr>
          <w:rFonts w:ascii="Arial" w:hAnsi="Arial" w:cs="Arial"/>
        </w:rPr>
        <w:t xml:space="preserve"> at least one </w:t>
      </w:r>
      <w:r w:rsidR="00813458">
        <w:rPr>
          <w:rFonts w:ascii="Arial" w:hAnsi="Arial" w:cs="Arial"/>
        </w:rPr>
        <w:t>CDO per c</w:t>
      </w:r>
      <w:r w:rsidR="00BE783C" w:rsidRPr="00805873">
        <w:rPr>
          <w:rFonts w:ascii="Arial" w:hAnsi="Arial" w:cs="Arial"/>
        </w:rPr>
        <w:t>ampus.</w:t>
      </w:r>
      <w:r w:rsidRPr="00805873">
        <w:rPr>
          <w:rFonts w:ascii="Arial" w:hAnsi="Arial" w:cs="Arial"/>
        </w:rPr>
        <w:t xml:space="preserve"> The role of the </w:t>
      </w:r>
      <w:r w:rsidR="00813458">
        <w:rPr>
          <w:rFonts w:ascii="Arial" w:hAnsi="Arial" w:cs="Arial"/>
        </w:rPr>
        <w:t>CDOs</w:t>
      </w:r>
      <w:r w:rsidRPr="00805873">
        <w:rPr>
          <w:rFonts w:ascii="Arial" w:hAnsi="Arial" w:cs="Arial"/>
        </w:rPr>
        <w:t xml:space="preserve"> is to assist in the recruitm</w:t>
      </w:r>
      <w:r w:rsidR="00813458">
        <w:rPr>
          <w:rFonts w:ascii="Arial" w:hAnsi="Arial" w:cs="Arial"/>
        </w:rPr>
        <w:t xml:space="preserve">ent of learners to consider </w:t>
      </w:r>
      <w:r w:rsidRPr="00805873">
        <w:rPr>
          <w:rFonts w:ascii="Arial" w:hAnsi="Arial" w:cs="Arial"/>
        </w:rPr>
        <w:t xml:space="preserve">TVET </w:t>
      </w:r>
      <w:r w:rsidR="00813458">
        <w:rPr>
          <w:rFonts w:ascii="Arial" w:hAnsi="Arial" w:cs="Arial"/>
        </w:rPr>
        <w:t>c</w:t>
      </w:r>
      <w:r w:rsidR="00BE783C" w:rsidRPr="00805873">
        <w:rPr>
          <w:rFonts w:ascii="Arial" w:hAnsi="Arial" w:cs="Arial"/>
        </w:rPr>
        <w:t>olleges as institutions of choice</w:t>
      </w:r>
      <w:r w:rsidRPr="00805873">
        <w:rPr>
          <w:rFonts w:ascii="Arial" w:hAnsi="Arial" w:cs="Arial"/>
        </w:rPr>
        <w:t xml:space="preserve"> and not </w:t>
      </w:r>
      <w:r w:rsidR="00813458">
        <w:rPr>
          <w:rFonts w:ascii="Arial" w:hAnsi="Arial" w:cs="Arial"/>
        </w:rPr>
        <w:t>to assume that u</w:t>
      </w:r>
      <w:r w:rsidRPr="00805873">
        <w:rPr>
          <w:rFonts w:ascii="Arial" w:hAnsi="Arial" w:cs="Arial"/>
        </w:rPr>
        <w:t xml:space="preserve">niversities are </w:t>
      </w:r>
      <w:r w:rsidR="00924AD4">
        <w:rPr>
          <w:rFonts w:ascii="Arial" w:hAnsi="Arial" w:cs="Arial"/>
        </w:rPr>
        <w:t xml:space="preserve">the </w:t>
      </w:r>
      <w:r w:rsidR="00924AD4" w:rsidRPr="00805873">
        <w:rPr>
          <w:rFonts w:ascii="Arial" w:hAnsi="Arial" w:cs="Arial"/>
        </w:rPr>
        <w:t xml:space="preserve">only </w:t>
      </w:r>
      <w:r w:rsidR="00924AD4">
        <w:rPr>
          <w:rFonts w:ascii="Arial" w:hAnsi="Arial" w:cs="Arial"/>
        </w:rPr>
        <w:t>option</w:t>
      </w:r>
      <w:r w:rsidRPr="00805873">
        <w:rPr>
          <w:rFonts w:ascii="Arial" w:hAnsi="Arial" w:cs="Arial"/>
        </w:rPr>
        <w:t>. They also provide student l</w:t>
      </w:r>
      <w:r w:rsidR="00BE783C" w:rsidRPr="00805873">
        <w:rPr>
          <w:rFonts w:ascii="Arial" w:hAnsi="Arial" w:cs="Arial"/>
        </w:rPr>
        <w:t>iaison support to the relevant m</w:t>
      </w:r>
      <w:r w:rsidRPr="00805873">
        <w:rPr>
          <w:rFonts w:ascii="Arial" w:hAnsi="Arial" w:cs="Arial"/>
        </w:rPr>
        <w:t>anagers and pr</w:t>
      </w:r>
      <w:r w:rsidR="00813458">
        <w:rPr>
          <w:rFonts w:ascii="Arial" w:hAnsi="Arial" w:cs="Arial"/>
        </w:rPr>
        <w:t xml:space="preserve">ovide career information to current and new </w:t>
      </w:r>
      <w:r w:rsidRPr="00805873">
        <w:rPr>
          <w:rFonts w:ascii="Arial" w:hAnsi="Arial" w:cs="Arial"/>
        </w:rPr>
        <w:t>students. ETDP</w:t>
      </w:r>
      <w:r w:rsidR="00BE783C" w:rsidRPr="00805873">
        <w:rPr>
          <w:rFonts w:ascii="Arial" w:hAnsi="Arial" w:cs="Arial"/>
        </w:rPr>
        <w:t xml:space="preserve"> </w:t>
      </w:r>
      <w:r w:rsidRPr="00805873">
        <w:rPr>
          <w:rFonts w:ascii="Arial" w:hAnsi="Arial" w:cs="Arial"/>
        </w:rPr>
        <w:t xml:space="preserve">SETA afforded the </w:t>
      </w:r>
      <w:r w:rsidR="00BE783C" w:rsidRPr="00805873">
        <w:rPr>
          <w:rFonts w:ascii="Arial" w:hAnsi="Arial" w:cs="Arial"/>
        </w:rPr>
        <w:t>C</w:t>
      </w:r>
      <w:r w:rsidR="00924AD4">
        <w:rPr>
          <w:rFonts w:ascii="Arial" w:hAnsi="Arial" w:cs="Arial"/>
        </w:rPr>
        <w:t>DOs</w:t>
      </w:r>
      <w:r w:rsidRPr="00805873">
        <w:rPr>
          <w:rFonts w:ascii="Arial" w:hAnsi="Arial" w:cs="Arial"/>
        </w:rPr>
        <w:t xml:space="preserve"> with a trainin</w:t>
      </w:r>
      <w:r w:rsidR="00924AD4">
        <w:rPr>
          <w:rFonts w:ascii="Arial" w:hAnsi="Arial" w:cs="Arial"/>
        </w:rPr>
        <w:t>g opportunity through UNISA on c</w:t>
      </w:r>
      <w:r w:rsidRPr="00805873">
        <w:rPr>
          <w:rFonts w:ascii="Arial" w:hAnsi="Arial" w:cs="Arial"/>
        </w:rPr>
        <w:t>areer guidance. The current cohort was placed for a period of 5 years</w:t>
      </w:r>
      <w:r w:rsidR="00BE783C" w:rsidRPr="00805873">
        <w:rPr>
          <w:rFonts w:ascii="Arial" w:hAnsi="Arial" w:cs="Arial"/>
        </w:rPr>
        <w:t xml:space="preserve"> </w:t>
      </w:r>
      <w:r w:rsidR="00813458">
        <w:rPr>
          <w:rFonts w:ascii="Arial" w:hAnsi="Arial" w:cs="Arial"/>
        </w:rPr>
        <w:t>and a</w:t>
      </w:r>
      <w:r w:rsidRPr="00805873">
        <w:rPr>
          <w:rFonts w:ascii="Arial" w:hAnsi="Arial" w:cs="Arial"/>
        </w:rPr>
        <w:t xml:space="preserve"> new cohort will </w:t>
      </w:r>
      <w:r w:rsidR="00924AD4" w:rsidRPr="00805873">
        <w:rPr>
          <w:rFonts w:ascii="Arial" w:hAnsi="Arial" w:cs="Arial"/>
        </w:rPr>
        <w:t xml:space="preserve">soon </w:t>
      </w:r>
      <w:r w:rsidRPr="00805873">
        <w:rPr>
          <w:rFonts w:ascii="Arial" w:hAnsi="Arial" w:cs="Arial"/>
        </w:rPr>
        <w:t xml:space="preserve">commence </w:t>
      </w:r>
      <w:r w:rsidR="00813458">
        <w:rPr>
          <w:rFonts w:ascii="Arial" w:hAnsi="Arial" w:cs="Arial"/>
        </w:rPr>
        <w:t xml:space="preserve">in </w:t>
      </w:r>
      <w:r w:rsidR="00924AD4">
        <w:rPr>
          <w:rFonts w:ascii="Arial" w:hAnsi="Arial" w:cs="Arial"/>
        </w:rPr>
        <w:t xml:space="preserve">the </w:t>
      </w:r>
      <w:r w:rsidRPr="00805873">
        <w:rPr>
          <w:rFonts w:ascii="Arial" w:hAnsi="Arial" w:cs="Arial"/>
        </w:rPr>
        <w:t xml:space="preserve">2017/18 financial year. </w:t>
      </w:r>
    </w:p>
    <w:p w:rsidR="004E311C" w:rsidRPr="00805873" w:rsidRDefault="00CE7DE2" w:rsidP="00813458">
      <w:pPr>
        <w:spacing w:line="360" w:lineRule="auto"/>
        <w:jc w:val="both"/>
        <w:rPr>
          <w:rFonts w:ascii="Arial" w:hAnsi="Arial" w:cs="Arial"/>
        </w:rPr>
      </w:pPr>
      <w:r w:rsidRPr="00805873">
        <w:rPr>
          <w:rFonts w:ascii="Arial" w:hAnsi="Arial" w:cs="Arial"/>
        </w:rPr>
        <w:t>In 2017/18</w:t>
      </w:r>
      <w:r w:rsidR="00813458">
        <w:rPr>
          <w:rFonts w:ascii="Arial" w:hAnsi="Arial" w:cs="Arial"/>
        </w:rPr>
        <w:t xml:space="preserve">, </w:t>
      </w:r>
      <w:r w:rsidRPr="00805873">
        <w:rPr>
          <w:rFonts w:ascii="Arial" w:hAnsi="Arial" w:cs="Arial"/>
        </w:rPr>
        <w:t>ETDP</w:t>
      </w:r>
      <w:r w:rsidR="00BE783C" w:rsidRPr="00805873">
        <w:rPr>
          <w:rFonts w:ascii="Arial" w:hAnsi="Arial" w:cs="Arial"/>
        </w:rPr>
        <w:t xml:space="preserve"> </w:t>
      </w:r>
      <w:r w:rsidRPr="00805873">
        <w:rPr>
          <w:rFonts w:ascii="Arial" w:hAnsi="Arial" w:cs="Arial"/>
        </w:rPr>
        <w:t>SETA will have at le</w:t>
      </w:r>
      <w:r w:rsidR="00813458">
        <w:rPr>
          <w:rFonts w:ascii="Arial" w:hAnsi="Arial" w:cs="Arial"/>
        </w:rPr>
        <w:t xml:space="preserve">ast two offices attached to </w:t>
      </w:r>
      <w:r w:rsidRPr="00805873">
        <w:rPr>
          <w:rFonts w:ascii="Arial" w:hAnsi="Arial" w:cs="Arial"/>
        </w:rPr>
        <w:t xml:space="preserve">TVET colleges to increase its support to the identified colleges. </w:t>
      </w:r>
    </w:p>
    <w:p w:rsidR="00805873" w:rsidRDefault="00805873" w:rsidP="00303AB8">
      <w:pPr>
        <w:spacing w:line="360" w:lineRule="auto"/>
        <w:rPr>
          <w:rFonts w:ascii="Arial" w:eastAsia="BatangChe" w:hAnsi="Arial" w:cs="Arial"/>
        </w:rPr>
      </w:pPr>
      <w:r>
        <w:rPr>
          <w:rFonts w:ascii="Arial" w:eastAsia="BatangChe" w:hAnsi="Arial" w:cs="Arial"/>
        </w:rPr>
        <w:br w:type="page"/>
      </w:r>
    </w:p>
    <w:p w:rsidR="00A972D0" w:rsidRPr="00805873" w:rsidRDefault="00A972D0" w:rsidP="00805873">
      <w:pPr>
        <w:spacing w:after="120" w:line="360" w:lineRule="auto"/>
        <w:jc w:val="both"/>
        <w:rPr>
          <w:rFonts w:ascii="Arial" w:eastAsia="BatangChe" w:hAnsi="Arial" w:cs="Arial"/>
        </w:rPr>
      </w:pPr>
      <w:r w:rsidRPr="00805873">
        <w:rPr>
          <w:rFonts w:ascii="Arial" w:eastAsia="BatangChe" w:hAnsi="Arial" w:cs="Arial"/>
        </w:rPr>
        <w:t xml:space="preserve">CONTACT PERSONS: </w:t>
      </w:r>
    </w:p>
    <w:p w:rsidR="00A972D0" w:rsidRPr="00805873" w:rsidRDefault="00A972D0" w:rsidP="00805873">
      <w:pPr>
        <w:spacing w:after="120" w:line="360" w:lineRule="auto"/>
        <w:jc w:val="both"/>
        <w:rPr>
          <w:rFonts w:ascii="Arial" w:eastAsia="BatangChe" w:hAnsi="Arial" w:cs="Arial"/>
        </w:rPr>
      </w:pPr>
      <w:r w:rsidRPr="00805873">
        <w:rPr>
          <w:rFonts w:ascii="Arial" w:eastAsia="BatangChe" w:hAnsi="Arial" w:cs="Arial"/>
        </w:rPr>
        <w:t xml:space="preserve">EXT: </w:t>
      </w: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r w:rsidRPr="00805873">
        <w:rPr>
          <w:rFonts w:ascii="Arial" w:hAnsi="Arial" w:cs="Arial"/>
        </w:rPr>
        <w:t>DIRECTOR – GENERAL</w:t>
      </w:r>
    </w:p>
    <w:p w:rsidR="00A972D0" w:rsidRPr="00805873" w:rsidRDefault="00A972D0" w:rsidP="00805873">
      <w:pPr>
        <w:spacing w:after="120" w:line="360" w:lineRule="auto"/>
        <w:jc w:val="both"/>
        <w:rPr>
          <w:rFonts w:ascii="Arial" w:hAnsi="Arial" w:cs="Arial"/>
        </w:rPr>
      </w:pPr>
      <w:r w:rsidRPr="00805873">
        <w:rPr>
          <w:rFonts w:ascii="Arial" w:hAnsi="Arial" w:cs="Arial"/>
        </w:rPr>
        <w:t>STATUS:</w:t>
      </w:r>
    </w:p>
    <w:p w:rsidR="00A972D0" w:rsidRPr="00805873" w:rsidRDefault="00A972D0" w:rsidP="00805873">
      <w:pPr>
        <w:spacing w:after="120" w:line="360" w:lineRule="auto"/>
        <w:jc w:val="both"/>
        <w:rPr>
          <w:rFonts w:ascii="Arial" w:hAnsi="Arial" w:cs="Arial"/>
        </w:rPr>
      </w:pPr>
      <w:r w:rsidRPr="00805873">
        <w:rPr>
          <w:rFonts w:ascii="Arial" w:hAnsi="Arial" w:cs="Arial"/>
        </w:rPr>
        <w:t>DATE:</w:t>
      </w: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493A76" w:rsidP="00805873">
      <w:pPr>
        <w:spacing w:after="120" w:line="360" w:lineRule="auto"/>
        <w:jc w:val="both"/>
        <w:rPr>
          <w:rFonts w:ascii="Arial" w:hAnsi="Arial" w:cs="Arial"/>
        </w:rPr>
      </w:pPr>
      <w:r w:rsidRPr="00805873">
        <w:rPr>
          <w:rFonts w:ascii="Arial" w:hAnsi="Arial" w:cs="Arial"/>
        </w:rPr>
        <w:t>QUESTION 832</w:t>
      </w:r>
      <w:r w:rsidR="00A972D0" w:rsidRPr="00805873">
        <w:rPr>
          <w:rFonts w:ascii="Arial" w:hAnsi="Arial" w:cs="Arial"/>
        </w:rPr>
        <w:t xml:space="preserve"> APPROVED/NOT APPROVED/AMENDED </w:t>
      </w: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p>
    <w:p w:rsidR="00A972D0" w:rsidRPr="00805873" w:rsidRDefault="00A972D0" w:rsidP="00805873">
      <w:pPr>
        <w:spacing w:after="120" w:line="360" w:lineRule="auto"/>
        <w:jc w:val="both"/>
        <w:rPr>
          <w:rFonts w:ascii="Arial" w:hAnsi="Arial" w:cs="Arial"/>
        </w:rPr>
      </w:pPr>
      <w:r w:rsidRPr="00805873">
        <w:rPr>
          <w:rFonts w:ascii="Arial" w:hAnsi="Arial" w:cs="Arial"/>
        </w:rPr>
        <w:t>Dr BE NZIMANDE, MP</w:t>
      </w:r>
    </w:p>
    <w:p w:rsidR="00A972D0" w:rsidRPr="00805873" w:rsidRDefault="00A972D0" w:rsidP="00805873">
      <w:pPr>
        <w:spacing w:after="120" w:line="360" w:lineRule="auto"/>
        <w:jc w:val="both"/>
        <w:rPr>
          <w:rFonts w:ascii="Arial" w:hAnsi="Arial" w:cs="Arial"/>
        </w:rPr>
      </w:pPr>
      <w:r w:rsidRPr="00805873">
        <w:rPr>
          <w:rFonts w:ascii="Arial" w:hAnsi="Arial" w:cs="Arial"/>
        </w:rPr>
        <w:t>MINISTER OF HIGHER EDUCATION AND TRAINING</w:t>
      </w:r>
    </w:p>
    <w:p w:rsidR="00A972D0" w:rsidRPr="00805873" w:rsidRDefault="00A972D0" w:rsidP="00805873">
      <w:pPr>
        <w:spacing w:after="120" w:line="360" w:lineRule="auto"/>
        <w:jc w:val="both"/>
        <w:rPr>
          <w:rFonts w:ascii="Arial" w:hAnsi="Arial" w:cs="Arial"/>
        </w:rPr>
      </w:pPr>
      <w:r w:rsidRPr="00805873">
        <w:rPr>
          <w:rFonts w:ascii="Arial" w:hAnsi="Arial" w:cs="Arial"/>
        </w:rPr>
        <w:t>STATUS:</w:t>
      </w:r>
    </w:p>
    <w:p w:rsidR="00A972D0" w:rsidRPr="00805873" w:rsidRDefault="00A972D0" w:rsidP="00805873">
      <w:pPr>
        <w:spacing w:after="120" w:line="360" w:lineRule="auto"/>
        <w:jc w:val="both"/>
        <w:rPr>
          <w:rFonts w:ascii="Arial" w:hAnsi="Arial" w:cs="Arial"/>
        </w:rPr>
      </w:pPr>
      <w:r w:rsidRPr="00805873">
        <w:rPr>
          <w:rFonts w:ascii="Arial" w:hAnsi="Arial" w:cs="Arial"/>
        </w:rPr>
        <w:t>DATE:</w:t>
      </w:r>
    </w:p>
    <w:sectPr w:rsidR="00A972D0" w:rsidRPr="00805873" w:rsidSect="008313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D3" w:rsidRDefault="00FD41D3" w:rsidP="0059569F">
      <w:pPr>
        <w:spacing w:after="0" w:line="240" w:lineRule="auto"/>
      </w:pPr>
      <w:r>
        <w:separator/>
      </w:r>
    </w:p>
  </w:endnote>
  <w:endnote w:type="continuationSeparator" w:id="0">
    <w:p w:rsidR="00FD41D3" w:rsidRDefault="00FD41D3"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D3" w:rsidRDefault="00FD41D3" w:rsidP="0059569F">
      <w:pPr>
        <w:spacing w:after="0" w:line="240" w:lineRule="auto"/>
      </w:pPr>
      <w:r>
        <w:separator/>
      </w:r>
    </w:p>
  </w:footnote>
  <w:footnote w:type="continuationSeparator" w:id="0">
    <w:p w:rsidR="00FD41D3" w:rsidRDefault="00FD41D3" w:rsidP="0059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0C0"/>
    <w:multiLevelType w:val="hybridMultilevel"/>
    <w:tmpl w:val="02664E90"/>
    <w:lvl w:ilvl="0" w:tplc="8F2E4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760"/>
    <w:multiLevelType w:val="hybridMultilevel"/>
    <w:tmpl w:val="E75C7A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F346BBD"/>
    <w:multiLevelType w:val="hybridMultilevel"/>
    <w:tmpl w:val="1FE8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F0401"/>
    <w:multiLevelType w:val="hybridMultilevel"/>
    <w:tmpl w:val="B27CDFFE"/>
    <w:lvl w:ilvl="0" w:tplc="2062A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01C06"/>
    <w:multiLevelType w:val="hybridMultilevel"/>
    <w:tmpl w:val="70A03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E77973"/>
    <w:rsid w:val="0000181D"/>
    <w:rsid w:val="00013844"/>
    <w:rsid w:val="00073B51"/>
    <w:rsid w:val="000A1F3D"/>
    <w:rsid w:val="000E774E"/>
    <w:rsid w:val="000F1064"/>
    <w:rsid w:val="00102AE2"/>
    <w:rsid w:val="0017588A"/>
    <w:rsid w:val="00180BEC"/>
    <w:rsid w:val="002A55E5"/>
    <w:rsid w:val="002B4C28"/>
    <w:rsid w:val="00303AB8"/>
    <w:rsid w:val="0036101E"/>
    <w:rsid w:val="00390DFA"/>
    <w:rsid w:val="003C49E3"/>
    <w:rsid w:val="00437B4B"/>
    <w:rsid w:val="00460F15"/>
    <w:rsid w:val="00492B34"/>
    <w:rsid w:val="00493A76"/>
    <w:rsid w:val="004A2111"/>
    <w:rsid w:val="004C696F"/>
    <w:rsid w:val="004E311C"/>
    <w:rsid w:val="00514CED"/>
    <w:rsid w:val="00567645"/>
    <w:rsid w:val="0059569F"/>
    <w:rsid w:val="00597B91"/>
    <w:rsid w:val="005C047C"/>
    <w:rsid w:val="0079129F"/>
    <w:rsid w:val="007C0E0C"/>
    <w:rsid w:val="007C45E8"/>
    <w:rsid w:val="007D3636"/>
    <w:rsid w:val="00805873"/>
    <w:rsid w:val="00810283"/>
    <w:rsid w:val="00813458"/>
    <w:rsid w:val="008313B6"/>
    <w:rsid w:val="008B21F1"/>
    <w:rsid w:val="008E281C"/>
    <w:rsid w:val="008E600B"/>
    <w:rsid w:val="00924AD4"/>
    <w:rsid w:val="009A52C8"/>
    <w:rsid w:val="00A13F54"/>
    <w:rsid w:val="00A4000C"/>
    <w:rsid w:val="00A972D0"/>
    <w:rsid w:val="00AA566C"/>
    <w:rsid w:val="00B44C63"/>
    <w:rsid w:val="00BA726F"/>
    <w:rsid w:val="00BE783C"/>
    <w:rsid w:val="00C7316B"/>
    <w:rsid w:val="00CA07AC"/>
    <w:rsid w:val="00CE7DE2"/>
    <w:rsid w:val="00D46202"/>
    <w:rsid w:val="00DD5B28"/>
    <w:rsid w:val="00E468FE"/>
    <w:rsid w:val="00E77973"/>
    <w:rsid w:val="00EE362B"/>
    <w:rsid w:val="00EF1D31"/>
    <w:rsid w:val="00EF7F41"/>
    <w:rsid w:val="00F96CA5"/>
    <w:rsid w:val="00FD41D3"/>
    <w:rsid w:val="00FD4901"/>
    <w:rsid w:val="00FF5D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001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2017-04-21T11:10:00Z</dcterms:created>
  <dcterms:modified xsi:type="dcterms:W3CDTF">2017-04-21T11:10:00Z</dcterms:modified>
</cp:coreProperties>
</file>