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606B0">
        <w:rPr>
          <w:rFonts w:ascii="Times New Roman" w:hAnsi="Times New Roman" w:cs="Times New Roman"/>
          <w:b/>
          <w:sz w:val="24"/>
          <w:szCs w:val="24"/>
        </w:rPr>
        <w:t xml:space="preserve"> 827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C90C8F">
        <w:rPr>
          <w:rFonts w:ascii="Times New Roman" w:hAnsi="Times New Roman" w:cs="Times New Roman"/>
          <w:b/>
          <w:sz w:val="24"/>
          <w:szCs w:val="24"/>
          <w:u w:val="single"/>
        </w:rPr>
        <w:t>F INTERNAL QUESTION PAPER: 31</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C90C8F">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12</w:t>
      </w:r>
      <w:r w:rsidR="004E39FB">
        <w:rPr>
          <w:rFonts w:ascii="Times New Roman" w:hAnsi="Times New Roman" w:cs="Times New Roman"/>
          <w:b/>
          <w:sz w:val="24"/>
          <w:szCs w:val="24"/>
          <w:u w:val="single"/>
        </w:rPr>
        <w:t>/2017</w:t>
      </w:r>
    </w:p>
    <w:p w:rsidR="00B606B0" w:rsidRPr="005B6C2E" w:rsidRDefault="00B606B0" w:rsidP="00B606B0">
      <w:pPr>
        <w:spacing w:after="267" w:line="249" w:lineRule="auto"/>
        <w:ind w:left="818" w:hanging="720"/>
        <w:rPr>
          <w:rFonts w:ascii="Times New Roman" w:hAnsi="Times New Roman" w:cs="Times New Roman"/>
          <w:sz w:val="24"/>
          <w:szCs w:val="24"/>
        </w:rPr>
      </w:pPr>
      <w:r>
        <w:rPr>
          <w:rFonts w:ascii="Times New Roman" w:hAnsi="Times New Roman" w:cs="Times New Roman"/>
          <w:b/>
          <w:sz w:val="24"/>
          <w:szCs w:val="24"/>
        </w:rPr>
        <w:t>827.</w:t>
      </w:r>
      <w:r>
        <w:rPr>
          <w:rFonts w:ascii="Times New Roman" w:hAnsi="Times New Roman" w:cs="Times New Roman"/>
          <w:b/>
          <w:sz w:val="24"/>
          <w:szCs w:val="24"/>
        </w:rPr>
        <w:tab/>
        <w:t>M</w:t>
      </w:r>
      <w:r w:rsidRPr="005B6C2E">
        <w:rPr>
          <w:rFonts w:ascii="Times New Roman" w:hAnsi="Times New Roman" w:cs="Times New Roman"/>
          <w:b/>
          <w:sz w:val="24"/>
          <w:szCs w:val="24"/>
        </w:rPr>
        <w:t xml:space="preserve">s H S </w:t>
      </w:r>
      <w:proofErr w:type="spellStart"/>
      <w:r w:rsidRPr="005B6C2E">
        <w:rPr>
          <w:rFonts w:ascii="Times New Roman" w:hAnsi="Times New Roman" w:cs="Times New Roman"/>
          <w:b/>
          <w:sz w:val="24"/>
          <w:szCs w:val="24"/>
        </w:rPr>
        <w:t>Boshoff</w:t>
      </w:r>
      <w:proofErr w:type="spellEnd"/>
      <w:r w:rsidRPr="005B6C2E">
        <w:rPr>
          <w:rFonts w:ascii="Times New Roman" w:hAnsi="Times New Roman" w:cs="Times New Roman"/>
          <w:b/>
          <w:sz w:val="24"/>
          <w:szCs w:val="24"/>
        </w:rPr>
        <w:t xml:space="preserve"> (DA) to ask the Minister of Basic Education:</w:t>
      </w:r>
    </w:p>
    <w:p w:rsidR="00B606B0" w:rsidRPr="0065472B" w:rsidRDefault="00B606B0" w:rsidP="00B606B0">
      <w:pPr>
        <w:spacing w:before="100" w:beforeAutospacing="1" w:after="100" w:afterAutospacing="1"/>
        <w:ind w:left="720"/>
        <w:jc w:val="both"/>
        <w:rPr>
          <w:rFonts w:ascii="Times New Roman" w:hAnsi="Times New Roman"/>
          <w:sz w:val="20"/>
        </w:rPr>
      </w:pPr>
      <w:r w:rsidRPr="006F78B5">
        <w:rPr>
          <w:rFonts w:ascii="Times New Roman" w:hAnsi="Times New Roman"/>
          <w:sz w:val="24"/>
          <w:szCs w:val="24"/>
        </w:rPr>
        <w:t xml:space="preserve">Whether she has been informed of a protest by up to 5 000 school pupils in the Johannesburg Central Business </w:t>
      </w:r>
      <w:r w:rsidRPr="006F78B5">
        <w:rPr>
          <w:rFonts w:ascii="Times New Roman" w:hAnsi="Times New Roman" w:cs="Times New Roman"/>
          <w:sz w:val="24"/>
          <w:szCs w:val="24"/>
        </w:rPr>
        <w:t>District</w:t>
      </w:r>
      <w:r w:rsidRPr="006F78B5">
        <w:rPr>
          <w:rFonts w:ascii="Times New Roman" w:hAnsi="Times New Roman"/>
          <w:sz w:val="24"/>
          <w:szCs w:val="24"/>
        </w:rPr>
        <w:t xml:space="preserve"> on 15 March 2017; if not, what is the position in this regard; if so, (a) was permission obtained from her department for the protest, (b) why were the pupils protesting and (c) what steps will her department take to </w:t>
      </w:r>
      <w:r>
        <w:rPr>
          <w:rFonts w:ascii="Times New Roman" w:hAnsi="Times New Roman"/>
          <w:sz w:val="24"/>
          <w:szCs w:val="24"/>
        </w:rPr>
        <w:t>resolve</w:t>
      </w:r>
      <w:r w:rsidRPr="006F78B5">
        <w:rPr>
          <w:rFonts w:ascii="Times New Roman" w:hAnsi="Times New Roman"/>
          <w:sz w:val="24"/>
          <w:szCs w:val="24"/>
        </w:rPr>
        <w:t xml:space="preserve"> the concerns of the pupils?</w:t>
      </w:r>
      <w:r w:rsidRPr="006F78B5">
        <w:rPr>
          <w:rFonts w:ascii="Times New Roman" w:hAnsi="Times New Roman"/>
          <w:sz w:val="24"/>
          <w:szCs w:val="24"/>
        </w:rPr>
        <w:tab/>
      </w:r>
      <w:r w:rsidRPr="0065472B">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65472B">
        <w:rPr>
          <w:rFonts w:ascii="Times New Roman" w:hAnsi="Times New Roman"/>
          <w:sz w:val="20"/>
        </w:rPr>
        <w:t>NW890E</w:t>
      </w:r>
    </w:p>
    <w:p w:rsidR="00D33CF4" w:rsidRPr="00FA3E6E" w:rsidRDefault="00D33CF4" w:rsidP="00D33CF4">
      <w:pPr>
        <w:spacing w:after="0"/>
        <w:jc w:val="both"/>
        <w:rPr>
          <w:rFonts w:ascii="Times New Roman" w:eastAsia="Calibri" w:hAnsi="Times New Roman" w:cs="Times New Roman"/>
          <w:b/>
          <w:sz w:val="24"/>
          <w:szCs w:val="24"/>
          <w:lang w:eastAsia="en-ZA"/>
        </w:rPr>
      </w:pPr>
      <w:r w:rsidRPr="00FA3E6E">
        <w:rPr>
          <w:rFonts w:ascii="Times New Roman" w:eastAsia="Calibri" w:hAnsi="Times New Roman" w:cs="Times New Roman"/>
          <w:b/>
          <w:sz w:val="24"/>
          <w:szCs w:val="24"/>
          <w:lang w:eastAsia="en-ZA"/>
        </w:rPr>
        <w:t>RESPONSE:</w:t>
      </w:r>
    </w:p>
    <w:p w:rsidR="00D33CF4" w:rsidRPr="00FA3E6E" w:rsidRDefault="00D33CF4" w:rsidP="00D33CF4">
      <w:pPr>
        <w:spacing w:after="0"/>
        <w:jc w:val="both"/>
        <w:rPr>
          <w:rFonts w:ascii="Times New Roman" w:eastAsia="Times New Roman" w:hAnsi="Times New Roman" w:cs="Times New Roman"/>
          <w:sz w:val="24"/>
          <w:szCs w:val="24"/>
          <w:lang w:val="en-US"/>
        </w:rPr>
      </w:pPr>
    </w:p>
    <w:p w:rsidR="00D33CF4" w:rsidRPr="00FA3E6E" w:rsidRDefault="00D33CF4" w:rsidP="00D33CF4">
      <w:pPr>
        <w:pStyle w:val="ListParagraph"/>
        <w:numPr>
          <w:ilvl w:val="0"/>
          <w:numId w:val="1"/>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The Gauteng Department of Education (GDE) was not informed of the protest prior to the protest day, and therefore, permission to protest was not granted. The number of learners that participated in the protest led by COSAS on 15 March 2017 is estimated to be around 2 000 and not 5000.</w:t>
      </w:r>
      <w:r w:rsidRPr="00FA3E6E">
        <w:rPr>
          <w:rFonts w:ascii="Times New Roman" w:eastAsia="Calibri" w:hAnsi="Times New Roman" w:cs="Times New Roman"/>
          <w:b/>
          <w:bCs/>
          <w:color w:val="FF0000"/>
          <w:sz w:val="24"/>
          <w:szCs w:val="24"/>
          <w:lang w:val="en-US"/>
        </w:rPr>
        <w:t xml:space="preserve"> </w:t>
      </w:r>
    </w:p>
    <w:p w:rsidR="00D33CF4" w:rsidRPr="00FA3E6E" w:rsidRDefault="00D33CF4" w:rsidP="00D33CF4">
      <w:pPr>
        <w:pStyle w:val="ListParagraph"/>
        <w:numPr>
          <w:ilvl w:val="0"/>
          <w:numId w:val="1"/>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The demands of the protesting learners, as captured in the attached  memorandum, Annexure A, submitted to the MEC on 15 March 2017 include the following:</w:t>
      </w:r>
    </w:p>
    <w:p w:rsidR="00D33CF4" w:rsidRPr="00FA3E6E" w:rsidRDefault="00D33CF4" w:rsidP="00D33CF4">
      <w:pPr>
        <w:pStyle w:val="ListParagraph"/>
        <w:spacing w:after="0" w:line="240" w:lineRule="auto"/>
        <w:jc w:val="both"/>
        <w:rPr>
          <w:rFonts w:ascii="Times New Roman" w:eastAsia="Times New Roman" w:hAnsi="Times New Roman" w:cs="Times New Roman"/>
          <w:sz w:val="24"/>
          <w:szCs w:val="24"/>
          <w:lang w:val="en-US"/>
        </w:rPr>
      </w:pPr>
    </w:p>
    <w:p w:rsidR="00D33CF4" w:rsidRPr="00FA3E6E" w:rsidRDefault="00D33CF4" w:rsidP="00D33CF4">
      <w:pPr>
        <w:pStyle w:val="ListParagraph"/>
        <w:numPr>
          <w:ilvl w:val="0"/>
          <w:numId w:val="2"/>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Termination of contracts between GDE and the National School Nutrition Program</w:t>
      </w:r>
      <w:r>
        <w:rPr>
          <w:rFonts w:ascii="Times New Roman" w:eastAsia="Times New Roman" w:hAnsi="Times New Roman" w:cs="Times New Roman"/>
          <w:sz w:val="24"/>
          <w:szCs w:val="24"/>
          <w:lang w:val="en-US"/>
        </w:rPr>
        <w:t>me</w:t>
      </w:r>
      <w:r w:rsidRPr="00FA3E6E">
        <w:rPr>
          <w:rFonts w:ascii="Times New Roman" w:eastAsia="Times New Roman" w:hAnsi="Times New Roman" w:cs="Times New Roman"/>
          <w:sz w:val="24"/>
          <w:szCs w:val="24"/>
          <w:lang w:val="en-US"/>
        </w:rPr>
        <w:t xml:space="preserve"> service providers who distribute food to schools.</w:t>
      </w:r>
    </w:p>
    <w:p w:rsidR="00D33CF4" w:rsidRPr="00FA3E6E" w:rsidRDefault="00D33CF4" w:rsidP="00D33CF4">
      <w:pPr>
        <w:pStyle w:val="ListParagraph"/>
        <w:numPr>
          <w:ilvl w:val="0"/>
          <w:numId w:val="3"/>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National School Nutrition Program to include breakfast.</w:t>
      </w:r>
    </w:p>
    <w:p w:rsidR="00D33CF4" w:rsidRPr="00FA3E6E" w:rsidRDefault="00D33CF4" w:rsidP="00D33CF4">
      <w:pPr>
        <w:pStyle w:val="ListParagraph"/>
        <w:numPr>
          <w:ilvl w:val="0"/>
          <w:numId w:val="3"/>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Provision of Economic Empowerment (Entrepreneurship) lessons in the school curriculum.</w:t>
      </w:r>
    </w:p>
    <w:p w:rsidR="00D33CF4" w:rsidRPr="00FA3E6E" w:rsidRDefault="00D33CF4" w:rsidP="00D33CF4">
      <w:pPr>
        <w:pStyle w:val="ListParagraph"/>
        <w:numPr>
          <w:ilvl w:val="0"/>
          <w:numId w:val="3"/>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Provision of still water and not Rand water to schools.</w:t>
      </w:r>
    </w:p>
    <w:p w:rsidR="00D33CF4" w:rsidRPr="00FA3E6E" w:rsidRDefault="00D33CF4" w:rsidP="00D33CF4">
      <w:pPr>
        <w:pStyle w:val="ListParagraph"/>
        <w:numPr>
          <w:ilvl w:val="0"/>
          <w:numId w:val="3"/>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Provision of scholar transport to learners that walk for more than 5Km.</w:t>
      </w:r>
    </w:p>
    <w:p w:rsidR="00D33CF4" w:rsidRPr="00FA3E6E" w:rsidRDefault="00D33CF4" w:rsidP="00D33CF4">
      <w:pPr>
        <w:pStyle w:val="ListParagraph"/>
        <w:numPr>
          <w:ilvl w:val="0"/>
          <w:numId w:val="3"/>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Provision of sanitary towels for girl learners.</w:t>
      </w:r>
    </w:p>
    <w:p w:rsidR="00D33CF4" w:rsidRPr="00FA3E6E" w:rsidRDefault="00D33CF4" w:rsidP="00D33CF4">
      <w:pPr>
        <w:pStyle w:val="ListParagraph"/>
        <w:numPr>
          <w:ilvl w:val="0"/>
          <w:numId w:val="3"/>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Provision of free uniforms to learners.</w:t>
      </w:r>
    </w:p>
    <w:p w:rsidR="00D33CF4" w:rsidRPr="00FA3E6E" w:rsidRDefault="00D33CF4" w:rsidP="00D33CF4">
      <w:pPr>
        <w:pStyle w:val="ListParagraph"/>
        <w:numPr>
          <w:ilvl w:val="0"/>
          <w:numId w:val="3"/>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Replacement of chalkboards with smartboards in all schools.</w:t>
      </w:r>
    </w:p>
    <w:p w:rsidR="00D33CF4" w:rsidRPr="00FA3E6E" w:rsidRDefault="00D33CF4" w:rsidP="00D33CF4">
      <w:pPr>
        <w:pStyle w:val="ListParagraph"/>
        <w:numPr>
          <w:ilvl w:val="0"/>
          <w:numId w:val="3"/>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Construction of swimming pools in townships schools.</w:t>
      </w:r>
    </w:p>
    <w:p w:rsidR="00D33CF4" w:rsidRPr="00FA3E6E" w:rsidRDefault="00D33CF4" w:rsidP="00D33CF4">
      <w:pPr>
        <w:pStyle w:val="ListParagraph"/>
        <w:numPr>
          <w:ilvl w:val="0"/>
          <w:numId w:val="3"/>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Construction of schools of excellence in all townships.</w:t>
      </w:r>
    </w:p>
    <w:p w:rsidR="00D33CF4" w:rsidRPr="00FA3E6E" w:rsidRDefault="00D33CF4" w:rsidP="00D33CF4">
      <w:pPr>
        <w:spacing w:after="0" w:line="360" w:lineRule="auto"/>
        <w:ind w:left="2880"/>
        <w:contextualSpacing/>
        <w:jc w:val="both"/>
        <w:rPr>
          <w:rFonts w:ascii="Times New Roman" w:eastAsia="Times New Roman" w:hAnsi="Times New Roman" w:cs="Times New Roman"/>
          <w:sz w:val="24"/>
          <w:szCs w:val="24"/>
          <w:lang w:val="en-US"/>
        </w:rPr>
      </w:pPr>
    </w:p>
    <w:p w:rsidR="00D33CF4" w:rsidRPr="00FA3E6E" w:rsidRDefault="00D33CF4" w:rsidP="00D33CF4">
      <w:pPr>
        <w:pStyle w:val="ListParagraph"/>
        <w:numPr>
          <w:ilvl w:val="0"/>
          <w:numId w:val="1"/>
        </w:numPr>
        <w:spacing w:after="0" w:line="240" w:lineRule="auto"/>
        <w:jc w:val="both"/>
        <w:rPr>
          <w:rFonts w:ascii="Times New Roman" w:eastAsia="Times New Roman" w:hAnsi="Times New Roman" w:cs="Times New Roman"/>
          <w:sz w:val="24"/>
          <w:szCs w:val="24"/>
          <w:lang w:val="en-US"/>
        </w:rPr>
      </w:pPr>
      <w:r w:rsidRPr="00FA3E6E">
        <w:rPr>
          <w:rFonts w:ascii="Times New Roman" w:eastAsia="Times New Roman" w:hAnsi="Times New Roman" w:cs="Times New Roman"/>
          <w:sz w:val="24"/>
          <w:szCs w:val="24"/>
          <w:lang w:val="en-US"/>
        </w:rPr>
        <w:t xml:space="preserve">The GDE will be engaging the learners through COSAS with regard to all their demands. However, the Department takes exception to the violent </w:t>
      </w:r>
      <w:proofErr w:type="spellStart"/>
      <w:r w:rsidRPr="00FA3E6E">
        <w:rPr>
          <w:rFonts w:ascii="Times New Roman" w:eastAsia="Times New Roman" w:hAnsi="Times New Roman" w:cs="Times New Roman"/>
          <w:sz w:val="24"/>
          <w:szCs w:val="24"/>
          <w:lang w:val="en-US"/>
        </w:rPr>
        <w:t>behaviour</w:t>
      </w:r>
      <w:proofErr w:type="spellEnd"/>
      <w:r w:rsidRPr="00FA3E6E">
        <w:rPr>
          <w:rFonts w:ascii="Times New Roman" w:eastAsia="Times New Roman" w:hAnsi="Times New Roman" w:cs="Times New Roman"/>
          <w:sz w:val="24"/>
          <w:szCs w:val="24"/>
          <w:lang w:val="en-US"/>
        </w:rPr>
        <w:t xml:space="preserve"> displayed by the learners during the protest. </w:t>
      </w:r>
    </w:p>
    <w:p w:rsidR="00D33CF4" w:rsidRDefault="00D33CF4" w:rsidP="00D33CF4">
      <w:pPr>
        <w:rPr>
          <w:rFonts w:ascii="Arial" w:eastAsia="Times New Roman" w:hAnsi="Arial" w:cs="Arial"/>
          <w:sz w:val="24"/>
          <w:szCs w:val="24"/>
          <w:lang w:val="en-US"/>
        </w:rPr>
      </w:pPr>
      <w:bookmarkStart w:id="0" w:name="_GoBack"/>
      <w:bookmarkEnd w:id="0"/>
    </w:p>
    <w:sectPr w:rsidR="00D33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03FEF"/>
    <w:multiLevelType w:val="hybridMultilevel"/>
    <w:tmpl w:val="E426351E"/>
    <w:lvl w:ilvl="0" w:tplc="95B83828">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9FE5ACC"/>
    <w:multiLevelType w:val="hybridMultilevel"/>
    <w:tmpl w:val="39E6BADA"/>
    <w:lvl w:ilvl="0" w:tplc="4CCC9220">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2B57FC8"/>
    <w:multiLevelType w:val="hybridMultilevel"/>
    <w:tmpl w:val="49829444"/>
    <w:lvl w:ilvl="0" w:tplc="80E0A24C">
      <w:start w:val="1"/>
      <w:numFmt w:val="lowerLetter"/>
      <w:lvlText w:val="(%1)"/>
      <w:lvlJc w:val="left"/>
      <w:pPr>
        <w:ind w:left="720" w:hanging="360"/>
      </w:pPr>
      <w:rPr>
        <w:rFonts w:ascii="Times New Roman" w:eastAsia="Times New Roman" w:hAnsi="Times New Roman"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A30A5508">
      <w:start w:val="1"/>
      <w:numFmt w:val="lowerLetter"/>
      <w:lvlText w:val="(%4)"/>
      <w:lvlJc w:val="left"/>
      <w:pPr>
        <w:ind w:left="2880" w:hanging="360"/>
      </w:pPr>
      <w:rPr>
        <w:rFonts w:ascii="Arial" w:eastAsia="Times New Roman" w:hAnsi="Arial" w:cs="Arial"/>
      </w:r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87957"/>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A3F6D"/>
    <w:rsid w:val="003B39A7"/>
    <w:rsid w:val="003F26D9"/>
    <w:rsid w:val="00405587"/>
    <w:rsid w:val="00445162"/>
    <w:rsid w:val="00445915"/>
    <w:rsid w:val="004532C0"/>
    <w:rsid w:val="00466583"/>
    <w:rsid w:val="004A2F02"/>
    <w:rsid w:val="004B34AC"/>
    <w:rsid w:val="004E39FB"/>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06B0"/>
    <w:rsid w:val="00B6783D"/>
    <w:rsid w:val="00BF5E33"/>
    <w:rsid w:val="00C00DC4"/>
    <w:rsid w:val="00C6472F"/>
    <w:rsid w:val="00C90C8F"/>
    <w:rsid w:val="00D10557"/>
    <w:rsid w:val="00D13D42"/>
    <w:rsid w:val="00D33CF4"/>
    <w:rsid w:val="00D34C31"/>
    <w:rsid w:val="00D713FC"/>
    <w:rsid w:val="00D9276C"/>
    <w:rsid w:val="00D94B1F"/>
    <w:rsid w:val="00D97E99"/>
    <w:rsid w:val="00DC4830"/>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C86FC-B4DB-4616-8EF1-EE0FDDCE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CF4"/>
    <w:pPr>
      <w:ind w:left="720"/>
      <w:contextualSpacing/>
    </w:pPr>
  </w:style>
  <w:style w:type="paragraph" w:styleId="NoSpacing">
    <w:name w:val="No Spacing"/>
    <w:uiPriority w:val="1"/>
    <w:qFormat/>
    <w:rsid w:val="00D33CF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2017-03-31T04:34:00Z</dcterms:created>
  <dcterms:modified xsi:type="dcterms:W3CDTF">2017-05-04T05:59:00Z</dcterms:modified>
</cp:coreProperties>
</file>