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57" w:rsidRDefault="00913D57" w:rsidP="00913D57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13D57" w:rsidRPr="001508AF" w:rsidRDefault="00913D57" w:rsidP="00913D57">
      <w:pPr>
        <w:tabs>
          <w:tab w:val="left" w:pos="750"/>
        </w:tabs>
        <w:spacing w:after="0" w:line="240" w:lineRule="auto"/>
        <w:jc w:val="center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r w:rsidRPr="001508AF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2295525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3D57" w:rsidRPr="001508AF" w:rsidRDefault="00913D57" w:rsidP="00913D57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913D57" w:rsidRPr="001508AF" w:rsidRDefault="00913D57" w:rsidP="00913D57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913D57" w:rsidRPr="001508AF" w:rsidRDefault="00913D57" w:rsidP="00913D57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913D57" w:rsidRPr="001508AF" w:rsidRDefault="00913D57" w:rsidP="00913D57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913D57" w:rsidRPr="001508AF" w:rsidRDefault="00913D57" w:rsidP="00913D57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913D57" w:rsidRPr="001508AF" w:rsidRDefault="00913D57" w:rsidP="00913D57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913D57" w:rsidRPr="001508AF" w:rsidRDefault="00913D57" w:rsidP="00913D57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913D57" w:rsidRDefault="00913D57" w:rsidP="00913D57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913D57" w:rsidRPr="001508AF" w:rsidRDefault="00913D57" w:rsidP="00913D57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913D57" w:rsidRPr="001508AF" w:rsidRDefault="00913D57" w:rsidP="00913D57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913D57" w:rsidRPr="001508AF" w:rsidRDefault="00913D57" w:rsidP="00913D57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913D57" w:rsidRPr="001508AF" w:rsidRDefault="00913D57" w:rsidP="00913D57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913D57" w:rsidRPr="001508AF" w:rsidRDefault="00913D57" w:rsidP="00913D57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11 MARCH 2022</w:t>
      </w:r>
    </w:p>
    <w:p w:rsidR="00913D57" w:rsidRPr="001508AF" w:rsidRDefault="00913D57" w:rsidP="00913D57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913D57" w:rsidRDefault="00913D57" w:rsidP="00913D57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825.</w:t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:rsidR="00913D57" w:rsidRPr="00913D57" w:rsidRDefault="00913D57" w:rsidP="00913D57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13D57">
        <w:rPr>
          <w:rFonts w:ascii="Arial" w:hAnsi="Arial" w:cs="Arial"/>
          <w:b/>
          <w:sz w:val="24"/>
          <w:szCs w:val="24"/>
        </w:rPr>
        <w:t xml:space="preserve">Dr M </w:t>
      </w:r>
      <w:proofErr w:type="spellStart"/>
      <w:r w:rsidRPr="00913D57">
        <w:rPr>
          <w:rFonts w:ascii="Arial" w:hAnsi="Arial" w:cs="Arial"/>
          <w:b/>
          <w:sz w:val="24"/>
          <w:szCs w:val="24"/>
        </w:rPr>
        <w:t>M</w:t>
      </w:r>
      <w:proofErr w:type="spellEnd"/>
      <w:r w:rsidRPr="00913D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13D57">
        <w:rPr>
          <w:rFonts w:ascii="Arial" w:hAnsi="Arial" w:cs="Arial"/>
          <w:b/>
          <w:sz w:val="24"/>
          <w:szCs w:val="24"/>
        </w:rPr>
        <w:t>Gondwe</w:t>
      </w:r>
      <w:proofErr w:type="spellEnd"/>
      <w:r w:rsidRPr="00913D57">
        <w:rPr>
          <w:rFonts w:ascii="Arial" w:hAnsi="Arial" w:cs="Arial"/>
          <w:b/>
          <w:sz w:val="24"/>
          <w:szCs w:val="24"/>
        </w:rPr>
        <w:t xml:space="preserve"> (DA) to ask the Minister of Public Service and Administration</w:t>
      </w:r>
      <w:r w:rsidR="00947B97" w:rsidRPr="00913D57">
        <w:rPr>
          <w:rFonts w:ascii="Arial" w:hAnsi="Arial" w:cs="Arial"/>
          <w:b/>
          <w:sz w:val="24"/>
          <w:szCs w:val="24"/>
        </w:rPr>
        <w:fldChar w:fldCharType="begin"/>
      </w:r>
      <w:r w:rsidRPr="00913D57">
        <w:rPr>
          <w:rFonts w:ascii="Arial" w:hAnsi="Arial" w:cs="Arial"/>
          <w:b/>
          <w:sz w:val="24"/>
          <w:szCs w:val="24"/>
        </w:rPr>
        <w:instrText xml:space="preserve"> XE "Public Service and Administration" </w:instrText>
      </w:r>
      <w:r w:rsidR="00947B97" w:rsidRPr="00913D57">
        <w:rPr>
          <w:rFonts w:ascii="Arial" w:hAnsi="Arial" w:cs="Arial"/>
          <w:b/>
          <w:sz w:val="24"/>
          <w:szCs w:val="24"/>
        </w:rPr>
        <w:fldChar w:fldCharType="end"/>
      </w:r>
      <w:r w:rsidRPr="00913D57">
        <w:rPr>
          <w:rFonts w:ascii="Arial" w:hAnsi="Arial" w:cs="Arial"/>
          <w:b/>
          <w:sz w:val="24"/>
          <w:szCs w:val="24"/>
        </w:rPr>
        <w:t>:</w:t>
      </w:r>
    </w:p>
    <w:p w:rsidR="00913D57" w:rsidRPr="00913D57" w:rsidRDefault="00913D57" w:rsidP="00913D5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13D57">
        <w:rPr>
          <w:rFonts w:ascii="Arial" w:hAnsi="Arial" w:cs="Arial"/>
          <w:sz w:val="24"/>
          <w:szCs w:val="24"/>
        </w:rPr>
        <w:t xml:space="preserve">(a) What will be the </w:t>
      </w:r>
      <w:r w:rsidRPr="00913D57">
        <w:rPr>
          <w:rFonts w:ascii="Arial" w:hAnsi="Arial" w:cs="Arial"/>
          <w:sz w:val="24"/>
          <w:szCs w:val="24"/>
          <w:lang w:val="en-US"/>
        </w:rPr>
        <w:t>consequences</w:t>
      </w:r>
      <w:r w:rsidRPr="00913D57">
        <w:rPr>
          <w:rFonts w:ascii="Arial" w:hAnsi="Arial" w:cs="Arial"/>
          <w:sz w:val="24"/>
          <w:szCs w:val="24"/>
        </w:rPr>
        <w:t xml:space="preserve"> for public servants who do not pass lifestyle audits and (b) on what date does she envisage that all the specified lifestyle audits will be completed?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13D57">
        <w:rPr>
          <w:rFonts w:ascii="Arial" w:hAnsi="Arial" w:cs="Arial"/>
          <w:b/>
          <w:sz w:val="24"/>
          <w:szCs w:val="24"/>
        </w:rPr>
        <w:t>NW1004E</w:t>
      </w:r>
    </w:p>
    <w:p w:rsidR="00913D57" w:rsidRDefault="00913D57" w:rsidP="00913D57">
      <w:pPr>
        <w:spacing w:before="100" w:beforeAutospacing="1" w:after="100" w:afterAutospacing="1"/>
        <w:jc w:val="both"/>
        <w:rPr>
          <w:rFonts w:ascii="Arial" w:eastAsia="Calibri" w:hAnsi="Arial" w:cs="Arial"/>
          <w:b/>
          <w:sz w:val="24"/>
          <w:szCs w:val="24"/>
        </w:rPr>
      </w:pPr>
      <w:r w:rsidRPr="00DF45A5">
        <w:rPr>
          <w:rFonts w:ascii="Arial" w:eastAsia="Calibri" w:hAnsi="Arial" w:cs="Arial"/>
          <w:b/>
          <w:sz w:val="24"/>
          <w:szCs w:val="24"/>
        </w:rPr>
        <w:t xml:space="preserve">REPLY: </w:t>
      </w:r>
    </w:p>
    <w:p w:rsidR="00396425" w:rsidRDefault="00396425" w:rsidP="00396425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Lifestyle audits will </w:t>
      </w:r>
      <w:r w:rsidR="00C81854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 xml:space="preserve">considered </w:t>
      </w:r>
      <w:r w:rsidR="00C81854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not passed</w:t>
      </w:r>
      <w:r w:rsidR="00C8185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if criminal conduct was </w:t>
      </w:r>
      <w:r w:rsidR="00EE5971">
        <w:rPr>
          <w:rFonts w:ascii="Arial" w:hAnsi="Arial" w:cs="Arial"/>
          <w:sz w:val="24"/>
          <w:szCs w:val="24"/>
        </w:rPr>
        <w:t xml:space="preserve">identified during a </w:t>
      </w:r>
      <w:r>
        <w:rPr>
          <w:rFonts w:ascii="Arial" w:hAnsi="Arial" w:cs="Arial"/>
          <w:sz w:val="24"/>
          <w:szCs w:val="24"/>
        </w:rPr>
        <w:t>lifestyle review</w:t>
      </w:r>
      <w:r w:rsidR="00EE5971">
        <w:rPr>
          <w:rFonts w:ascii="Arial" w:hAnsi="Arial" w:cs="Arial"/>
          <w:sz w:val="24"/>
          <w:szCs w:val="24"/>
        </w:rPr>
        <w:t xml:space="preserve">, </w:t>
      </w:r>
      <w:r w:rsidR="00810F0C">
        <w:rPr>
          <w:rFonts w:ascii="Arial" w:hAnsi="Arial" w:cs="Arial"/>
          <w:sz w:val="24"/>
          <w:szCs w:val="24"/>
        </w:rPr>
        <w:t>which was</w:t>
      </w:r>
      <w:r>
        <w:rPr>
          <w:rFonts w:ascii="Arial" w:hAnsi="Arial" w:cs="Arial"/>
          <w:sz w:val="24"/>
          <w:szCs w:val="24"/>
        </w:rPr>
        <w:t xml:space="preserve"> referred for a lifestyle investigation that progressed into a criminal investigation conducted by the Police, and </w:t>
      </w:r>
      <w:r w:rsidR="00EE5971">
        <w:rPr>
          <w:rFonts w:ascii="Arial" w:hAnsi="Arial" w:cs="Arial"/>
          <w:sz w:val="24"/>
          <w:szCs w:val="24"/>
        </w:rPr>
        <w:t xml:space="preserve">eventually </w:t>
      </w:r>
      <w:r>
        <w:rPr>
          <w:rFonts w:ascii="Arial" w:hAnsi="Arial" w:cs="Arial"/>
          <w:sz w:val="24"/>
          <w:szCs w:val="24"/>
        </w:rPr>
        <w:t xml:space="preserve">resulted in a prosecution.  The consequence will </w:t>
      </w:r>
      <w:r w:rsidR="00810F0C">
        <w:rPr>
          <w:rFonts w:ascii="Arial" w:hAnsi="Arial" w:cs="Arial"/>
          <w:sz w:val="24"/>
          <w:szCs w:val="24"/>
        </w:rPr>
        <w:t>be a criminal record, as pronounced by court.</w:t>
      </w:r>
      <w:r>
        <w:rPr>
          <w:rFonts w:ascii="Arial" w:hAnsi="Arial" w:cs="Arial"/>
          <w:sz w:val="24"/>
          <w:szCs w:val="24"/>
        </w:rPr>
        <w:t xml:space="preserve">  </w:t>
      </w:r>
      <w:r w:rsidR="00810F0C">
        <w:rPr>
          <w:rFonts w:ascii="Arial" w:hAnsi="Arial" w:cs="Arial"/>
          <w:sz w:val="24"/>
          <w:szCs w:val="24"/>
        </w:rPr>
        <w:t xml:space="preserve">Disciplinary steps will also be taken against such an employee.  </w:t>
      </w:r>
      <w:r>
        <w:rPr>
          <w:rFonts w:ascii="Arial" w:hAnsi="Arial" w:cs="Arial"/>
          <w:sz w:val="24"/>
          <w:szCs w:val="24"/>
        </w:rPr>
        <w:t>Regul</w:t>
      </w:r>
      <w:r w:rsidR="00EE5971">
        <w:rPr>
          <w:rFonts w:ascii="Arial" w:hAnsi="Arial" w:cs="Arial"/>
          <w:sz w:val="24"/>
          <w:szCs w:val="24"/>
        </w:rPr>
        <w:t>ation 6</w:t>
      </w:r>
      <w:r>
        <w:rPr>
          <w:rFonts w:ascii="Arial" w:hAnsi="Arial" w:cs="Arial"/>
          <w:sz w:val="24"/>
          <w:szCs w:val="24"/>
        </w:rPr>
        <w:t xml:space="preserve">1 of the Public Service Regulations, 2016, guides the </w:t>
      </w:r>
      <w:r w:rsidR="00810F0C">
        <w:rPr>
          <w:rFonts w:ascii="Arial" w:hAnsi="Arial" w:cs="Arial"/>
          <w:sz w:val="24"/>
          <w:szCs w:val="24"/>
        </w:rPr>
        <w:t>re-employment of former e</w:t>
      </w:r>
      <w:r>
        <w:rPr>
          <w:rFonts w:ascii="Arial" w:hAnsi="Arial" w:cs="Arial"/>
          <w:sz w:val="24"/>
          <w:szCs w:val="24"/>
        </w:rPr>
        <w:t xml:space="preserve">mployees </w:t>
      </w:r>
      <w:r w:rsidR="00810F0C">
        <w:rPr>
          <w:rFonts w:ascii="Arial" w:hAnsi="Arial" w:cs="Arial"/>
          <w:sz w:val="24"/>
          <w:szCs w:val="24"/>
        </w:rPr>
        <w:t>dismissed for misconduct</w:t>
      </w:r>
      <w:r>
        <w:rPr>
          <w:rFonts w:ascii="Arial" w:hAnsi="Arial" w:cs="Arial"/>
          <w:sz w:val="24"/>
          <w:szCs w:val="24"/>
        </w:rPr>
        <w:t>.</w:t>
      </w:r>
    </w:p>
    <w:p w:rsidR="00396425" w:rsidRDefault="00EE5971" w:rsidP="00396425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completion cycle of lifestyle audits is linked to the financial interest declaration cycle and as such must be completed at the end of </w:t>
      </w:r>
      <w:r w:rsidR="00810F0C">
        <w:rPr>
          <w:rFonts w:ascii="Arial" w:hAnsi="Arial" w:cs="Arial"/>
          <w:sz w:val="24"/>
          <w:szCs w:val="24"/>
        </w:rPr>
        <w:t>each</w:t>
      </w:r>
      <w:r>
        <w:rPr>
          <w:rFonts w:ascii="Arial" w:hAnsi="Arial" w:cs="Arial"/>
          <w:sz w:val="24"/>
          <w:szCs w:val="24"/>
        </w:rPr>
        <w:t xml:space="preserve"> financial year for </w:t>
      </w:r>
      <w:r w:rsidR="00396425">
        <w:rPr>
          <w:rFonts w:ascii="Arial" w:hAnsi="Arial" w:cs="Arial"/>
          <w:sz w:val="24"/>
          <w:szCs w:val="24"/>
        </w:rPr>
        <w:t xml:space="preserve">Senior Management Service (MS) Members </w:t>
      </w:r>
      <w:r>
        <w:rPr>
          <w:rFonts w:ascii="Arial" w:hAnsi="Arial" w:cs="Arial"/>
          <w:sz w:val="24"/>
          <w:szCs w:val="24"/>
        </w:rPr>
        <w:t xml:space="preserve">and at the end of every second </w:t>
      </w:r>
      <w:r w:rsidR="00C81854">
        <w:rPr>
          <w:rFonts w:ascii="Arial" w:hAnsi="Arial" w:cs="Arial"/>
          <w:sz w:val="24"/>
          <w:szCs w:val="24"/>
        </w:rPr>
        <w:t xml:space="preserve">financial </w:t>
      </w:r>
      <w:r>
        <w:rPr>
          <w:rFonts w:ascii="Arial" w:hAnsi="Arial" w:cs="Arial"/>
          <w:sz w:val="24"/>
          <w:szCs w:val="24"/>
        </w:rPr>
        <w:t>year for n</w:t>
      </w:r>
      <w:r w:rsidR="00396425">
        <w:rPr>
          <w:rFonts w:ascii="Arial" w:hAnsi="Arial" w:cs="Arial"/>
          <w:sz w:val="24"/>
          <w:szCs w:val="24"/>
        </w:rPr>
        <w:t xml:space="preserve">on-SMS Members.  </w:t>
      </w:r>
    </w:p>
    <w:p w:rsidR="005855B0" w:rsidRPr="005855B0" w:rsidRDefault="005855B0" w:rsidP="005855B0">
      <w:pPr>
        <w:spacing w:before="100" w:beforeAutospacing="1" w:after="100" w:afterAutospacing="1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 </w:t>
      </w:r>
      <w:bookmarkStart w:id="0" w:name="_GoBack"/>
      <w:bookmarkEnd w:id="0"/>
    </w:p>
    <w:sectPr w:rsidR="005855B0" w:rsidRPr="005855B0" w:rsidSect="002073B0">
      <w:footerReference w:type="default" r:id="rId8"/>
      <w:footerReference w:type="first" r:id="rId9"/>
      <w:pgSz w:w="11906" w:h="16838"/>
      <w:pgMar w:top="1138" w:right="1264" w:bottom="1079" w:left="1440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270" w:rsidRDefault="00AF0270" w:rsidP="00913D57">
      <w:pPr>
        <w:spacing w:after="0" w:line="240" w:lineRule="auto"/>
      </w:pPr>
      <w:r>
        <w:separator/>
      </w:r>
    </w:p>
  </w:endnote>
  <w:endnote w:type="continuationSeparator" w:id="0">
    <w:p w:rsidR="00AF0270" w:rsidRDefault="00AF0270" w:rsidP="0091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A5" w:rsidRPr="007F1495" w:rsidRDefault="002743F7" w:rsidP="00DF45A5">
    <w:pPr>
      <w:spacing w:before="100" w:beforeAutospacing="1" w:after="100" w:afterAutospacing="1" w:line="240" w:lineRule="auto"/>
      <w:jc w:val="both"/>
      <w:outlineLvl w:val="0"/>
      <w:rPr>
        <w:rFonts w:ascii="Arial" w:hAnsi="Arial" w:cs="Arial"/>
        <w:b/>
        <w:i/>
        <w:sz w:val="20"/>
        <w:szCs w:val="20"/>
      </w:rPr>
    </w:pPr>
    <w:r w:rsidRPr="007F1495">
      <w:rPr>
        <w:rFonts w:ascii="Arial" w:hAnsi="Arial" w:cs="Arial"/>
        <w:b/>
        <w:i/>
        <w:sz w:val="20"/>
        <w:szCs w:val="20"/>
      </w:rPr>
      <w:t xml:space="preserve">Dr M </w:t>
    </w:r>
    <w:proofErr w:type="spellStart"/>
    <w:r w:rsidRPr="007F1495">
      <w:rPr>
        <w:rFonts w:ascii="Arial" w:hAnsi="Arial" w:cs="Arial"/>
        <w:b/>
        <w:i/>
        <w:sz w:val="20"/>
        <w:szCs w:val="20"/>
      </w:rPr>
      <w:t>M</w:t>
    </w:r>
    <w:proofErr w:type="spellEnd"/>
    <w:r w:rsidRPr="007F1495">
      <w:rPr>
        <w:rFonts w:ascii="Arial" w:hAnsi="Arial" w:cs="Arial"/>
        <w:b/>
        <w:i/>
        <w:sz w:val="20"/>
        <w:szCs w:val="20"/>
      </w:rPr>
      <w:t xml:space="preserve"> </w:t>
    </w:r>
    <w:proofErr w:type="spellStart"/>
    <w:r w:rsidRPr="007F1495">
      <w:rPr>
        <w:rFonts w:ascii="Arial" w:hAnsi="Arial" w:cs="Arial"/>
        <w:b/>
        <w:i/>
        <w:sz w:val="20"/>
        <w:szCs w:val="20"/>
      </w:rPr>
      <w:t>Gondwe</w:t>
    </w:r>
    <w:proofErr w:type="spellEnd"/>
    <w:r w:rsidRPr="007F1495">
      <w:rPr>
        <w:rFonts w:ascii="Arial" w:hAnsi="Arial" w:cs="Arial"/>
        <w:b/>
        <w:i/>
        <w:sz w:val="20"/>
        <w:szCs w:val="20"/>
      </w:rPr>
      <w:t xml:space="preserve"> (DA) to ask the Minister of Public Service and Administration</w:t>
    </w:r>
    <w:r w:rsidR="00947B97" w:rsidRPr="007F1495">
      <w:rPr>
        <w:rFonts w:ascii="Arial" w:hAnsi="Arial" w:cs="Arial"/>
        <w:b/>
        <w:i/>
        <w:sz w:val="20"/>
        <w:szCs w:val="20"/>
      </w:rPr>
      <w:fldChar w:fldCharType="begin"/>
    </w:r>
    <w:r w:rsidRPr="007F1495">
      <w:rPr>
        <w:rFonts w:ascii="Arial" w:hAnsi="Arial" w:cs="Arial"/>
        <w:b/>
        <w:i/>
        <w:sz w:val="20"/>
        <w:szCs w:val="20"/>
      </w:rPr>
      <w:instrText xml:space="preserve"> XE "Public Service and Administration" </w:instrText>
    </w:r>
    <w:r w:rsidR="00947B97" w:rsidRPr="007F1495">
      <w:rPr>
        <w:rFonts w:ascii="Arial" w:hAnsi="Arial" w:cs="Arial"/>
        <w:b/>
        <w:i/>
        <w:sz w:val="20"/>
        <w:szCs w:val="20"/>
      </w:rPr>
      <w:fldChar w:fldCharType="end"/>
    </w:r>
    <w:r>
      <w:rPr>
        <w:rFonts w:ascii="Arial" w:hAnsi="Arial" w:cs="Arial"/>
        <w:b/>
        <w:i/>
        <w:sz w:val="20"/>
        <w:szCs w:val="20"/>
      </w:rPr>
      <w:t xml:space="preserve"> (question 82</w:t>
    </w:r>
    <w:r w:rsidR="00913D57">
      <w:rPr>
        <w:rFonts w:ascii="Arial" w:hAnsi="Arial" w:cs="Arial"/>
        <w:b/>
        <w:i/>
        <w:sz w:val="20"/>
        <w:szCs w:val="20"/>
      </w:rPr>
      <w:t>5</w:t>
    </w:r>
    <w:r w:rsidRPr="007F1495">
      <w:rPr>
        <w:rFonts w:ascii="Arial" w:hAnsi="Arial" w:cs="Arial"/>
        <w:b/>
        <w:i/>
        <w:sz w:val="20"/>
        <w:szCs w:val="20"/>
      </w:rPr>
      <w:t>)</w:t>
    </w:r>
  </w:p>
  <w:p w:rsidR="00DF45A5" w:rsidRDefault="00AF02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A5" w:rsidRPr="007F1495" w:rsidRDefault="002743F7" w:rsidP="00DF45A5">
    <w:pPr>
      <w:spacing w:before="100" w:beforeAutospacing="1" w:after="100" w:afterAutospacing="1" w:line="240" w:lineRule="auto"/>
      <w:jc w:val="both"/>
      <w:outlineLvl w:val="0"/>
      <w:rPr>
        <w:rFonts w:ascii="Arial" w:hAnsi="Arial" w:cs="Arial"/>
        <w:b/>
        <w:i/>
        <w:sz w:val="20"/>
        <w:szCs w:val="20"/>
      </w:rPr>
    </w:pPr>
    <w:r w:rsidRPr="007F1495">
      <w:rPr>
        <w:rFonts w:ascii="Arial" w:hAnsi="Arial" w:cs="Arial"/>
        <w:b/>
        <w:i/>
        <w:sz w:val="20"/>
        <w:szCs w:val="20"/>
      </w:rPr>
      <w:t xml:space="preserve">Dr M </w:t>
    </w:r>
    <w:proofErr w:type="spellStart"/>
    <w:r w:rsidRPr="007F1495">
      <w:rPr>
        <w:rFonts w:ascii="Arial" w:hAnsi="Arial" w:cs="Arial"/>
        <w:b/>
        <w:i/>
        <w:sz w:val="20"/>
        <w:szCs w:val="20"/>
      </w:rPr>
      <w:t>M</w:t>
    </w:r>
    <w:proofErr w:type="spellEnd"/>
    <w:r w:rsidRPr="007F1495">
      <w:rPr>
        <w:rFonts w:ascii="Arial" w:hAnsi="Arial" w:cs="Arial"/>
        <w:b/>
        <w:i/>
        <w:sz w:val="20"/>
        <w:szCs w:val="20"/>
      </w:rPr>
      <w:t xml:space="preserve"> </w:t>
    </w:r>
    <w:proofErr w:type="spellStart"/>
    <w:r w:rsidRPr="007F1495">
      <w:rPr>
        <w:rFonts w:ascii="Arial" w:hAnsi="Arial" w:cs="Arial"/>
        <w:b/>
        <w:i/>
        <w:sz w:val="20"/>
        <w:szCs w:val="20"/>
      </w:rPr>
      <w:t>Gondwe</w:t>
    </w:r>
    <w:proofErr w:type="spellEnd"/>
    <w:r w:rsidRPr="007F1495">
      <w:rPr>
        <w:rFonts w:ascii="Arial" w:hAnsi="Arial" w:cs="Arial"/>
        <w:b/>
        <w:i/>
        <w:sz w:val="20"/>
        <w:szCs w:val="20"/>
      </w:rPr>
      <w:t xml:space="preserve"> (DA) to ask the Minister of Public Service and Administration</w:t>
    </w:r>
    <w:r w:rsidR="00947B97" w:rsidRPr="007F1495">
      <w:rPr>
        <w:rFonts w:ascii="Arial" w:hAnsi="Arial" w:cs="Arial"/>
        <w:b/>
        <w:i/>
        <w:sz w:val="20"/>
        <w:szCs w:val="20"/>
      </w:rPr>
      <w:fldChar w:fldCharType="begin"/>
    </w:r>
    <w:r w:rsidRPr="007F1495">
      <w:rPr>
        <w:rFonts w:ascii="Arial" w:hAnsi="Arial" w:cs="Arial"/>
        <w:b/>
        <w:i/>
        <w:sz w:val="20"/>
        <w:szCs w:val="20"/>
      </w:rPr>
      <w:instrText xml:space="preserve"> XE "Public Service and Administration" </w:instrText>
    </w:r>
    <w:r w:rsidR="00947B97" w:rsidRPr="007F1495">
      <w:rPr>
        <w:rFonts w:ascii="Arial" w:hAnsi="Arial" w:cs="Arial"/>
        <w:b/>
        <w:i/>
        <w:sz w:val="20"/>
        <w:szCs w:val="20"/>
      </w:rPr>
      <w:fldChar w:fldCharType="end"/>
    </w:r>
    <w:r>
      <w:rPr>
        <w:rFonts w:ascii="Arial" w:hAnsi="Arial" w:cs="Arial"/>
        <w:b/>
        <w:i/>
        <w:sz w:val="20"/>
        <w:szCs w:val="20"/>
      </w:rPr>
      <w:t xml:space="preserve"> (question 82</w:t>
    </w:r>
    <w:r w:rsidR="00913D57">
      <w:rPr>
        <w:rFonts w:ascii="Arial" w:hAnsi="Arial" w:cs="Arial"/>
        <w:b/>
        <w:i/>
        <w:sz w:val="20"/>
        <w:szCs w:val="20"/>
      </w:rPr>
      <w:t>5</w:t>
    </w:r>
    <w:r>
      <w:rPr>
        <w:rFonts w:ascii="Arial" w:hAnsi="Arial" w:cs="Arial"/>
        <w:b/>
        <w:i/>
        <w:sz w:val="20"/>
        <w:szCs w:val="20"/>
      </w:rPr>
      <w:t>)</w:t>
    </w:r>
  </w:p>
  <w:p w:rsidR="007F1495" w:rsidRDefault="00AF02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270" w:rsidRDefault="00AF0270" w:rsidP="00913D57">
      <w:pPr>
        <w:spacing w:after="0" w:line="240" w:lineRule="auto"/>
      </w:pPr>
      <w:r>
        <w:separator/>
      </w:r>
    </w:p>
  </w:footnote>
  <w:footnote w:type="continuationSeparator" w:id="0">
    <w:p w:rsidR="00AF0270" w:rsidRDefault="00AF0270" w:rsidP="00913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6085"/>
    <w:multiLevelType w:val="hybridMultilevel"/>
    <w:tmpl w:val="3490E380"/>
    <w:lvl w:ilvl="0" w:tplc="F19CADA6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13D57"/>
    <w:rsid w:val="002073B0"/>
    <w:rsid w:val="002743F7"/>
    <w:rsid w:val="00396425"/>
    <w:rsid w:val="005855B0"/>
    <w:rsid w:val="00810F0C"/>
    <w:rsid w:val="00913D57"/>
    <w:rsid w:val="00947B97"/>
    <w:rsid w:val="00AF0270"/>
    <w:rsid w:val="00B44DF6"/>
    <w:rsid w:val="00B5350F"/>
    <w:rsid w:val="00C4705E"/>
    <w:rsid w:val="00C81854"/>
    <w:rsid w:val="00D25B31"/>
    <w:rsid w:val="00EE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13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D57"/>
  </w:style>
  <w:style w:type="character" w:styleId="Hyperlink">
    <w:name w:val="Hyperlink"/>
    <w:basedOn w:val="DefaultParagraphFont"/>
    <w:uiPriority w:val="99"/>
    <w:unhideWhenUsed/>
    <w:rsid w:val="00913D5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3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D57"/>
  </w:style>
  <w:style w:type="paragraph" w:styleId="ListParagraph">
    <w:name w:val="List Paragraph"/>
    <w:basedOn w:val="Normal"/>
    <w:uiPriority w:val="34"/>
    <w:qFormat/>
    <w:rsid w:val="00396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Mafana</dc:creator>
  <cp:lastModifiedBy>USER</cp:lastModifiedBy>
  <cp:revision>2</cp:revision>
  <dcterms:created xsi:type="dcterms:W3CDTF">2022-03-31T08:32:00Z</dcterms:created>
  <dcterms:modified xsi:type="dcterms:W3CDTF">2022-03-31T08:32:00Z</dcterms:modified>
</cp:coreProperties>
</file>