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2F3CFF">
        <w:rPr>
          <w:rFonts w:ascii="Times New Roman" w:hAnsi="Times New Roman" w:cs="Times New Roman"/>
          <w:b/>
          <w:sz w:val="24"/>
          <w:szCs w:val="24"/>
        </w:rPr>
        <w:t xml:space="preserve"> 825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C90C8F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31</w:t>
      </w:r>
      <w:r w:rsidR="00445915">
        <w:rPr>
          <w:rFonts w:ascii="Times New Roman" w:hAnsi="Times New Roman" w:cs="Times New Roman"/>
          <w:b/>
          <w:sz w:val="24"/>
          <w:szCs w:val="24"/>
          <w:u w:val="single"/>
        </w:rPr>
        <w:t>/03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C90C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12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2F3CFF" w:rsidRPr="005B6C2E" w:rsidRDefault="002F3CFF" w:rsidP="002F3CFF">
      <w:pPr>
        <w:spacing w:after="267" w:line="249" w:lineRule="auto"/>
        <w:ind w:left="818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825.</w:t>
      </w:r>
      <w:r>
        <w:rPr>
          <w:rFonts w:ascii="Times New Roman" w:hAnsi="Times New Roman" w:cs="Times New Roman"/>
          <w:b/>
          <w:sz w:val="24"/>
          <w:szCs w:val="24"/>
        </w:rPr>
        <w:tab/>
        <w:t>M</w:t>
      </w:r>
      <w:r w:rsidRPr="005B6C2E">
        <w:rPr>
          <w:rFonts w:ascii="Times New Roman" w:hAnsi="Times New Roman" w:cs="Times New Roman"/>
          <w:b/>
          <w:sz w:val="24"/>
          <w:szCs w:val="24"/>
        </w:rPr>
        <w:t xml:space="preserve">s H S </w:t>
      </w:r>
      <w:proofErr w:type="spellStart"/>
      <w:r w:rsidRPr="005B6C2E">
        <w:rPr>
          <w:rFonts w:ascii="Times New Roman" w:hAnsi="Times New Roman" w:cs="Times New Roman"/>
          <w:b/>
          <w:sz w:val="24"/>
          <w:szCs w:val="24"/>
        </w:rPr>
        <w:t>Boshoff</w:t>
      </w:r>
      <w:proofErr w:type="spellEnd"/>
      <w:r w:rsidRPr="005B6C2E">
        <w:rPr>
          <w:rFonts w:ascii="Times New Roman" w:hAnsi="Times New Roman" w:cs="Times New Roman"/>
          <w:b/>
          <w:sz w:val="24"/>
          <w:szCs w:val="24"/>
        </w:rPr>
        <w:t xml:space="preserve"> (DA) to ask the Minister of Basic Education:</w:t>
      </w:r>
    </w:p>
    <w:p w:rsidR="002F3CFF" w:rsidRPr="005B6C2E" w:rsidRDefault="002F3CFF" w:rsidP="002F3CFF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6C2E">
        <w:rPr>
          <w:rFonts w:ascii="Times New Roman" w:hAnsi="Times New Roman" w:cs="Times New Roman"/>
          <w:sz w:val="24"/>
          <w:szCs w:val="24"/>
        </w:rPr>
        <w:t xml:space="preserve">With regard to the presentation by her department to the Portfolio Committee on Basic Education on 14 March 2017, entitled </w:t>
      </w:r>
      <w:proofErr w:type="spellStart"/>
      <w:r w:rsidRPr="005B6C2E">
        <w:rPr>
          <w:rFonts w:ascii="Times New Roman" w:hAnsi="Times New Roman" w:cs="Times New Roman"/>
          <w:sz w:val="24"/>
          <w:szCs w:val="24"/>
        </w:rPr>
        <w:t>Kha</w:t>
      </w:r>
      <w:proofErr w:type="spellEnd"/>
      <w:r w:rsidRPr="005B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C2E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5B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C2E">
        <w:rPr>
          <w:rFonts w:ascii="Times New Roman" w:hAnsi="Times New Roman" w:cs="Times New Roman"/>
          <w:sz w:val="24"/>
          <w:szCs w:val="24"/>
        </w:rPr>
        <w:t>Gude</w:t>
      </w:r>
      <w:proofErr w:type="spellEnd"/>
      <w:r w:rsidRPr="005B6C2E">
        <w:rPr>
          <w:rFonts w:ascii="Times New Roman" w:hAnsi="Times New Roman" w:cs="Times New Roman"/>
          <w:sz w:val="24"/>
          <w:szCs w:val="24"/>
        </w:rPr>
        <w:t xml:space="preserve"> Mass Literacy Campaign from 2008 to 2016/17, will the Directorate for Priority Crimes Investigation be investigating the irregular, fruitless and wasteful expenditure relating to the campaign, as directed by the Standing Committee on Public Accounts; if not, why not; if so, what are the relevant details?</w:t>
      </w:r>
      <w:r w:rsidRPr="005B6C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6C2E">
        <w:rPr>
          <w:rFonts w:ascii="Times New Roman" w:hAnsi="Times New Roman" w:cs="Times New Roman"/>
          <w:sz w:val="20"/>
          <w:szCs w:val="20"/>
        </w:rPr>
        <w:t>NW888E</w:t>
      </w:r>
    </w:p>
    <w:p w:rsidR="00062F9D" w:rsidRPr="00062F9D" w:rsidRDefault="00062F9D" w:rsidP="00062F9D">
      <w:pPr>
        <w:rPr>
          <w:rFonts w:ascii="Arial" w:eastAsia="Calibri" w:hAnsi="Arial" w:cs="Arial"/>
          <w:b/>
          <w:sz w:val="24"/>
          <w:szCs w:val="24"/>
        </w:rPr>
      </w:pPr>
      <w:r w:rsidRPr="00062F9D">
        <w:rPr>
          <w:rFonts w:ascii="Arial" w:eastAsia="Calibri" w:hAnsi="Arial" w:cs="Arial"/>
          <w:b/>
          <w:sz w:val="24"/>
          <w:szCs w:val="24"/>
        </w:rPr>
        <w:t>Response:</w:t>
      </w:r>
    </w:p>
    <w:p w:rsidR="00062F9D" w:rsidRPr="00062F9D" w:rsidRDefault="00062F9D" w:rsidP="00062F9D">
      <w:pPr>
        <w:jc w:val="both"/>
        <w:rPr>
          <w:rFonts w:ascii="Arial" w:eastAsia="Calibri" w:hAnsi="Arial" w:cs="Arial"/>
          <w:sz w:val="24"/>
          <w:szCs w:val="24"/>
        </w:rPr>
      </w:pPr>
      <w:r w:rsidRPr="00062F9D">
        <w:rPr>
          <w:rFonts w:ascii="Arial" w:eastAsia="Calibri" w:hAnsi="Arial" w:cs="Arial"/>
          <w:sz w:val="24"/>
          <w:szCs w:val="24"/>
        </w:rPr>
        <w:t xml:space="preserve">The Department engaged the Hawks regarding the matter who advised that the relevant body that needs to deal with the matter is the Asset and Forfeiture Unit. </w:t>
      </w:r>
    </w:p>
    <w:p w:rsidR="00062F9D" w:rsidRPr="00062F9D" w:rsidRDefault="00062F9D" w:rsidP="00062F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62F9D" w:rsidRPr="00062F9D" w:rsidRDefault="00062F9D" w:rsidP="00062F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62F9D" w:rsidRPr="00062F9D" w:rsidRDefault="00062F9D" w:rsidP="00062F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62F9D" w:rsidRPr="00062F9D" w:rsidRDefault="00062F9D" w:rsidP="00062F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62F9D" w:rsidRPr="00062F9D" w:rsidRDefault="00062F9D" w:rsidP="00062F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62F9D" w:rsidRPr="00062F9D" w:rsidRDefault="00062F9D" w:rsidP="00062F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62F9D" w:rsidRPr="00062F9D" w:rsidRDefault="00062F9D" w:rsidP="00062F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62F9D" w:rsidRPr="00062F9D" w:rsidRDefault="00062F9D" w:rsidP="00062F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62F9D" w:rsidRPr="00062F9D" w:rsidRDefault="00062F9D" w:rsidP="00062F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62F9D" w:rsidRPr="00062F9D" w:rsidRDefault="00062F9D" w:rsidP="00062F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62F9D" w:rsidRPr="00062F9D" w:rsidRDefault="00062F9D" w:rsidP="00062F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62F9D" w:rsidRPr="00062F9D" w:rsidRDefault="00062F9D" w:rsidP="00062F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62F9D" w:rsidRPr="00062F9D" w:rsidRDefault="00062F9D" w:rsidP="00062F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62F9D" w:rsidRPr="00062F9D" w:rsidRDefault="00062F9D" w:rsidP="00062F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62F9D" w:rsidRPr="00062F9D" w:rsidRDefault="00062F9D" w:rsidP="00062F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62F9D" w:rsidRPr="00062F9D" w:rsidRDefault="00062F9D" w:rsidP="00062F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62F9D" w:rsidRPr="00062F9D" w:rsidRDefault="00062F9D" w:rsidP="00062F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62F9D" w:rsidRPr="00062F9D" w:rsidRDefault="00062F9D" w:rsidP="00062F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62F9D" w:rsidRPr="00062F9D" w:rsidRDefault="00062F9D" w:rsidP="00062F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62F9D" w:rsidRPr="00062F9D" w:rsidRDefault="00062F9D" w:rsidP="00062F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62F9D" w:rsidRPr="00062F9D" w:rsidRDefault="00062F9D" w:rsidP="00062F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62F9D" w:rsidRPr="00062F9D" w:rsidRDefault="00062F9D" w:rsidP="00062F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62F9D" w:rsidRPr="00062F9D" w:rsidRDefault="00062F9D" w:rsidP="00062F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62F9D" w:rsidRPr="00062F9D" w:rsidRDefault="00062F9D" w:rsidP="00062F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62F9D" w:rsidRPr="00062F9D" w:rsidRDefault="00062F9D" w:rsidP="00062F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062F9D" w:rsidRPr="00062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5396A"/>
    <w:rsid w:val="00062F9D"/>
    <w:rsid w:val="00087957"/>
    <w:rsid w:val="000A2AAC"/>
    <w:rsid w:val="000C6DB7"/>
    <w:rsid w:val="000D4D43"/>
    <w:rsid w:val="001415B1"/>
    <w:rsid w:val="00170990"/>
    <w:rsid w:val="00183BCF"/>
    <w:rsid w:val="00190CCE"/>
    <w:rsid w:val="0020126E"/>
    <w:rsid w:val="00226801"/>
    <w:rsid w:val="00236728"/>
    <w:rsid w:val="0027063B"/>
    <w:rsid w:val="002C32A6"/>
    <w:rsid w:val="002F3CFF"/>
    <w:rsid w:val="00310F5F"/>
    <w:rsid w:val="00341226"/>
    <w:rsid w:val="00343876"/>
    <w:rsid w:val="0037043F"/>
    <w:rsid w:val="003B39A7"/>
    <w:rsid w:val="003F26D9"/>
    <w:rsid w:val="00405587"/>
    <w:rsid w:val="00445162"/>
    <w:rsid w:val="00445915"/>
    <w:rsid w:val="004532C0"/>
    <w:rsid w:val="00466583"/>
    <w:rsid w:val="004A2F02"/>
    <w:rsid w:val="004B34AC"/>
    <w:rsid w:val="004E39FB"/>
    <w:rsid w:val="005676F7"/>
    <w:rsid w:val="00570560"/>
    <w:rsid w:val="005827AF"/>
    <w:rsid w:val="0059663A"/>
    <w:rsid w:val="005C4AB6"/>
    <w:rsid w:val="00607436"/>
    <w:rsid w:val="00613631"/>
    <w:rsid w:val="00615A3B"/>
    <w:rsid w:val="00666324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E1828"/>
    <w:rsid w:val="00B6783D"/>
    <w:rsid w:val="00BF5E33"/>
    <w:rsid w:val="00C00DC4"/>
    <w:rsid w:val="00C90C8F"/>
    <w:rsid w:val="00D10557"/>
    <w:rsid w:val="00D13D42"/>
    <w:rsid w:val="00D34C31"/>
    <w:rsid w:val="00D713FC"/>
    <w:rsid w:val="00D9276C"/>
    <w:rsid w:val="00D94B1F"/>
    <w:rsid w:val="00D97E99"/>
    <w:rsid w:val="00E34908"/>
    <w:rsid w:val="00E67F6F"/>
    <w:rsid w:val="00EA485B"/>
    <w:rsid w:val="00F11816"/>
    <w:rsid w:val="00F5012D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2017-03-31T04:33:00Z</dcterms:created>
  <dcterms:modified xsi:type="dcterms:W3CDTF">2017-04-11T04:31:00Z</dcterms:modified>
</cp:coreProperties>
</file>