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962B3A">
        <w:rPr>
          <w:rFonts w:ascii="Arial" w:hAnsi="Arial" w:cs="Arial"/>
          <w:b/>
          <w:sz w:val="22"/>
          <w:szCs w:val="22"/>
        </w:rPr>
        <w:t>8</w:t>
      </w:r>
      <w:r w:rsidR="00BD7627">
        <w:rPr>
          <w:rFonts w:ascii="Arial" w:hAnsi="Arial" w:cs="Arial"/>
          <w:b/>
          <w:sz w:val="22"/>
          <w:szCs w:val="22"/>
        </w:rPr>
        <w:t>2</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962B3A">
        <w:rPr>
          <w:rFonts w:ascii="Arial" w:hAnsi="Arial" w:cs="Arial"/>
          <w:b/>
          <w:sz w:val="22"/>
          <w:szCs w:val="22"/>
          <w:lang w:val="en-ZA"/>
        </w:rPr>
        <w:t>10</w:t>
      </w:r>
      <w:r w:rsidR="00BD7627">
        <w:rPr>
          <w:rFonts w:ascii="Arial" w:hAnsi="Arial" w:cs="Arial"/>
          <w:b/>
          <w:sz w:val="22"/>
          <w:szCs w:val="22"/>
          <w:lang w:val="en-ZA"/>
        </w:rPr>
        <w:t>40</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962B3A">
        <w:rPr>
          <w:rFonts w:ascii="Arial" w:hAnsi="Arial" w:cs="Arial"/>
          <w:b/>
          <w:sz w:val="22"/>
          <w:szCs w:val="22"/>
        </w:rPr>
        <w:t>20</w:t>
      </w:r>
      <w:r w:rsidR="00F33FEC">
        <w:rPr>
          <w:rFonts w:ascii="Arial" w:hAnsi="Arial" w:cs="Arial"/>
          <w:b/>
          <w:sz w:val="22"/>
          <w:szCs w:val="22"/>
        </w:rPr>
        <w:t xml:space="preserve"> </w:t>
      </w:r>
      <w:r w:rsidR="00962B3A">
        <w:rPr>
          <w:rFonts w:ascii="Arial" w:hAnsi="Arial" w:cs="Arial"/>
          <w:b/>
          <w:sz w:val="22"/>
          <w:szCs w:val="22"/>
        </w:rPr>
        <w:t>JUNE</w:t>
      </w:r>
      <w:r w:rsidRPr="00F1703D">
        <w:rPr>
          <w:rFonts w:ascii="Arial" w:hAnsi="Arial" w:cs="Arial"/>
          <w:b/>
          <w:sz w:val="22"/>
          <w:szCs w:val="22"/>
        </w:rPr>
        <w:t xml:space="preserve"> 201</w:t>
      </w:r>
      <w:r w:rsidR="00962B3A">
        <w:rPr>
          <w:rFonts w:ascii="Arial" w:hAnsi="Arial" w:cs="Arial"/>
          <w:b/>
          <w:sz w:val="22"/>
          <w:szCs w:val="22"/>
        </w:rPr>
        <w:t>9</w:t>
      </w:r>
    </w:p>
    <w:p w:rsidR="0062770E" w:rsidRPr="0021364F" w:rsidRDefault="0062770E" w:rsidP="0021364F">
      <w:pPr>
        <w:pStyle w:val="BodyTextIndent"/>
        <w:spacing w:line="276" w:lineRule="auto"/>
        <w:ind w:left="0" w:firstLine="0"/>
        <w:rPr>
          <w:rFonts w:ascii="Arial" w:hAnsi="Arial" w:cs="Arial"/>
          <w:b/>
          <w:sz w:val="22"/>
          <w:szCs w:val="22"/>
        </w:rPr>
      </w:pPr>
    </w:p>
    <w:p w:rsidR="00BD7627" w:rsidRPr="00BD7627" w:rsidRDefault="00BD7627" w:rsidP="00BD7627">
      <w:pPr>
        <w:spacing w:before="100" w:beforeAutospacing="1" w:after="100" w:afterAutospacing="1" w:line="360" w:lineRule="auto"/>
        <w:jc w:val="both"/>
        <w:outlineLvl w:val="0"/>
        <w:rPr>
          <w:rFonts w:ascii="Arial" w:eastAsia="Calibri" w:hAnsi="Arial" w:cs="Arial"/>
          <w:b/>
          <w:sz w:val="22"/>
          <w:szCs w:val="22"/>
          <w:lang w:val="en-ZA"/>
        </w:rPr>
      </w:pPr>
      <w:r w:rsidRPr="00BD7627">
        <w:rPr>
          <w:rFonts w:ascii="Arial" w:eastAsia="Calibri" w:hAnsi="Arial" w:cs="Arial"/>
          <w:b/>
          <w:sz w:val="22"/>
          <w:szCs w:val="22"/>
          <w:lang w:val="en-ZA"/>
        </w:rPr>
        <w:t>82.</w:t>
      </w:r>
      <w:r w:rsidRPr="00BD7627">
        <w:rPr>
          <w:rFonts w:ascii="Arial" w:eastAsia="Calibri" w:hAnsi="Arial" w:cs="Arial"/>
          <w:b/>
          <w:sz w:val="22"/>
          <w:szCs w:val="22"/>
          <w:lang w:val="en-ZA"/>
        </w:rPr>
        <w:tab/>
        <w:t>Ms N V Mente (EFF) to ask the Minister of Finance:</w:t>
      </w:r>
    </w:p>
    <w:p w:rsidR="00BD7627" w:rsidRPr="00BD7627" w:rsidRDefault="00BD7627" w:rsidP="00BD7627">
      <w:pPr>
        <w:spacing w:before="100" w:beforeAutospacing="1" w:after="100" w:afterAutospacing="1" w:line="360" w:lineRule="auto"/>
        <w:jc w:val="both"/>
        <w:outlineLvl w:val="0"/>
        <w:rPr>
          <w:rFonts w:ascii="Arial" w:eastAsia="Calibri" w:hAnsi="Arial" w:cs="Arial"/>
          <w:sz w:val="22"/>
          <w:szCs w:val="22"/>
          <w:lang w:val="en-ZA"/>
        </w:rPr>
      </w:pPr>
      <w:r w:rsidRPr="00BD7627">
        <w:rPr>
          <w:rFonts w:ascii="Arial" w:eastAsia="Calibri" w:hAnsi="Arial" w:cs="Arial"/>
          <w:sz w:val="22"/>
          <w:szCs w:val="22"/>
          <w:lang w:val="en-ZA"/>
        </w:rPr>
        <w:t>(a) What number of (i) buildings, (ii) properties and (iii) facilities does the National Treasury currently (aa) own and (bb) rent, (b) what is the value and purpose of each (i) owned and (ii) rented property and (c)(i) for how long has each property been rented, (ii) from whom is each property rented and (iii) what is the monthly rental fee for each property?</w:t>
      </w:r>
      <w:r w:rsidRPr="00BD7627">
        <w:rPr>
          <w:rFonts w:ascii="Arial" w:eastAsia="Calibri" w:hAnsi="Arial" w:cs="Arial"/>
          <w:sz w:val="22"/>
          <w:szCs w:val="22"/>
          <w:lang w:val="en-ZA"/>
        </w:rPr>
        <w:tab/>
      </w:r>
      <w:r w:rsidRPr="00BD7627">
        <w:rPr>
          <w:rFonts w:ascii="Arial" w:eastAsia="Calibri" w:hAnsi="Arial" w:cs="Arial"/>
          <w:sz w:val="22"/>
          <w:szCs w:val="22"/>
          <w:lang w:val="en-ZA"/>
        </w:rPr>
        <w:tab/>
      </w:r>
      <w:r w:rsidRPr="00BD7627">
        <w:rPr>
          <w:rFonts w:ascii="Arial" w:eastAsia="Calibri" w:hAnsi="Arial" w:cs="Arial"/>
          <w:sz w:val="22"/>
          <w:szCs w:val="22"/>
          <w:lang w:val="en-ZA"/>
        </w:rPr>
        <w:tab/>
      </w:r>
      <w:r w:rsidRPr="00BD7627">
        <w:rPr>
          <w:rFonts w:ascii="Arial" w:eastAsia="Calibri" w:hAnsi="Arial" w:cs="Arial"/>
          <w:sz w:val="22"/>
          <w:szCs w:val="22"/>
          <w:lang w:val="en-ZA"/>
        </w:rPr>
        <w:tab/>
      </w:r>
      <w:r w:rsidRPr="00BD7627">
        <w:rPr>
          <w:rFonts w:ascii="Arial" w:eastAsia="Calibri" w:hAnsi="Arial" w:cs="Arial"/>
          <w:sz w:val="22"/>
          <w:szCs w:val="22"/>
          <w:lang w:val="en-ZA"/>
        </w:rPr>
        <w:tab/>
      </w:r>
      <w:r w:rsidRPr="00BD7627">
        <w:rPr>
          <w:rFonts w:ascii="Arial" w:eastAsia="Calibri" w:hAnsi="Arial" w:cs="Arial"/>
          <w:sz w:val="22"/>
          <w:szCs w:val="22"/>
          <w:lang w:val="en-ZA"/>
        </w:rPr>
        <w:tab/>
      </w:r>
      <w:r w:rsidRPr="00BD7627">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BD7627">
        <w:rPr>
          <w:rFonts w:ascii="Arial" w:eastAsia="Calibri" w:hAnsi="Arial" w:cs="Arial"/>
          <w:sz w:val="22"/>
          <w:szCs w:val="22"/>
          <w:lang w:val="en-ZA"/>
        </w:rPr>
        <w:tab/>
      </w:r>
      <w:r w:rsidRPr="00BD7627">
        <w:rPr>
          <w:rFonts w:ascii="Arial" w:eastAsia="Calibri" w:hAnsi="Arial" w:cs="Arial"/>
          <w:sz w:val="22"/>
          <w:szCs w:val="22"/>
          <w:lang w:val="en-ZA"/>
        </w:rPr>
        <w:tab/>
        <w:t>NW1040E</w:t>
      </w:r>
    </w:p>
    <w:p w:rsidR="001433AE" w:rsidRDefault="00AD726C" w:rsidP="00F33FEC">
      <w:pPr>
        <w:spacing w:before="100" w:beforeAutospacing="1" w:after="100" w:afterAutospacing="1" w:line="360" w:lineRule="auto"/>
        <w:jc w:val="both"/>
        <w:outlineLvl w:val="0"/>
        <w:rPr>
          <w:rFonts w:ascii="Arial" w:hAnsi="Arial" w:cs="Arial"/>
          <w:sz w:val="22"/>
          <w:szCs w:val="22"/>
        </w:rPr>
      </w:pPr>
      <w:r w:rsidRPr="003746C4">
        <w:rPr>
          <w:rFonts w:ascii="Arial" w:hAnsi="Arial" w:cs="Arial"/>
          <w:b/>
          <w:sz w:val="22"/>
          <w:szCs w:val="22"/>
        </w:rPr>
        <w:t xml:space="preserve"> </w:t>
      </w:r>
      <w:r w:rsidR="001433AE" w:rsidRPr="003746C4">
        <w:rPr>
          <w:rFonts w:ascii="Arial" w:hAnsi="Arial" w:cs="Arial"/>
          <w:b/>
          <w:sz w:val="22"/>
          <w:szCs w:val="22"/>
        </w:rPr>
        <w:t>REPLY</w:t>
      </w:r>
      <w:r w:rsidR="001433AE" w:rsidRPr="003746C4">
        <w:rPr>
          <w:rFonts w:ascii="Arial" w:hAnsi="Arial" w:cs="Arial"/>
          <w:sz w:val="22"/>
          <w:szCs w:val="22"/>
        </w:rPr>
        <w:t>:</w:t>
      </w:r>
    </w:p>
    <w:tbl>
      <w:tblPr>
        <w:tblStyle w:val="TableGrid"/>
        <w:tblW w:w="9781" w:type="dxa"/>
        <w:tblInd w:w="108" w:type="dxa"/>
        <w:tblLook w:val="04A0" w:firstRow="1" w:lastRow="0" w:firstColumn="1" w:lastColumn="0" w:noHBand="0" w:noVBand="1"/>
      </w:tblPr>
      <w:tblGrid>
        <w:gridCol w:w="2409"/>
        <w:gridCol w:w="2081"/>
        <w:gridCol w:w="2031"/>
        <w:gridCol w:w="3260"/>
      </w:tblGrid>
      <w:tr w:rsidR="00832D44" w:rsidRPr="00E87510" w:rsidTr="00FD736A">
        <w:tc>
          <w:tcPr>
            <w:tcW w:w="2409" w:type="dxa"/>
          </w:tcPr>
          <w:p w:rsidR="00832D44" w:rsidRDefault="00832D44" w:rsidP="00DD1734">
            <w:pPr>
              <w:ind w:right="-108"/>
              <w:jc w:val="both"/>
              <w:outlineLvl w:val="0"/>
              <w:rPr>
                <w:rFonts w:ascii="Arial" w:hAnsi="Arial" w:cs="Arial"/>
                <w:sz w:val="22"/>
                <w:szCs w:val="22"/>
              </w:rPr>
            </w:pPr>
            <w:r w:rsidRPr="00E87510">
              <w:rPr>
                <w:rFonts w:ascii="Arial" w:hAnsi="Arial" w:cs="Arial"/>
                <w:sz w:val="22"/>
                <w:szCs w:val="22"/>
              </w:rPr>
              <w:t>(a) (i) (ii) (iii)</w:t>
            </w:r>
            <w:r>
              <w:rPr>
                <w:rFonts w:ascii="Arial" w:hAnsi="Arial" w:cs="Arial"/>
                <w:sz w:val="22"/>
                <w:szCs w:val="22"/>
              </w:rPr>
              <w:t xml:space="preserve"> (aa)</w:t>
            </w:r>
          </w:p>
          <w:p w:rsidR="00832D44" w:rsidRDefault="00832D44" w:rsidP="00DD1734">
            <w:pPr>
              <w:ind w:right="-108"/>
              <w:jc w:val="both"/>
              <w:outlineLvl w:val="0"/>
              <w:rPr>
                <w:rFonts w:ascii="Arial" w:hAnsi="Arial" w:cs="Arial"/>
                <w:sz w:val="22"/>
                <w:szCs w:val="22"/>
              </w:rPr>
            </w:pPr>
          </w:p>
          <w:p w:rsidR="00832D44" w:rsidRPr="00E87510" w:rsidRDefault="00832D44" w:rsidP="00DD1734">
            <w:pPr>
              <w:ind w:right="-108"/>
              <w:jc w:val="both"/>
              <w:outlineLvl w:val="0"/>
              <w:rPr>
                <w:rFonts w:ascii="Arial" w:hAnsi="Arial" w:cs="Arial"/>
                <w:sz w:val="22"/>
                <w:szCs w:val="22"/>
              </w:rPr>
            </w:pPr>
            <w:r>
              <w:rPr>
                <w:rFonts w:ascii="Arial" w:hAnsi="Arial" w:cs="Arial"/>
                <w:sz w:val="22"/>
                <w:szCs w:val="22"/>
              </w:rPr>
              <w:t>Own</w:t>
            </w:r>
          </w:p>
        </w:tc>
        <w:tc>
          <w:tcPr>
            <w:tcW w:w="7372" w:type="dxa"/>
            <w:gridSpan w:val="3"/>
            <w:vAlign w:val="center"/>
          </w:tcPr>
          <w:p w:rsidR="00832D44" w:rsidRPr="00E87510" w:rsidRDefault="00832D44" w:rsidP="00DD1734">
            <w:pPr>
              <w:outlineLvl w:val="0"/>
              <w:rPr>
                <w:rFonts w:ascii="Arial" w:hAnsi="Arial" w:cs="Arial"/>
                <w:sz w:val="22"/>
                <w:szCs w:val="22"/>
              </w:rPr>
            </w:pPr>
            <w:r w:rsidRPr="00E87510">
              <w:rPr>
                <w:rFonts w:ascii="Arial" w:hAnsi="Arial" w:cs="Arial"/>
                <w:sz w:val="22"/>
                <w:szCs w:val="22"/>
              </w:rPr>
              <w:t>N</w:t>
            </w:r>
            <w:r>
              <w:rPr>
                <w:rFonts w:ascii="Arial" w:hAnsi="Arial" w:cs="Arial"/>
                <w:sz w:val="22"/>
                <w:szCs w:val="22"/>
              </w:rPr>
              <w:t>il</w:t>
            </w:r>
          </w:p>
        </w:tc>
      </w:tr>
      <w:tr w:rsidR="00832D44" w:rsidTr="00FD736A">
        <w:tc>
          <w:tcPr>
            <w:tcW w:w="2409" w:type="dxa"/>
          </w:tcPr>
          <w:p w:rsidR="00832D44" w:rsidRDefault="00832D44" w:rsidP="00DD1734">
            <w:pPr>
              <w:spacing w:before="60"/>
              <w:ind w:right="-108"/>
              <w:jc w:val="both"/>
              <w:outlineLvl w:val="0"/>
              <w:rPr>
                <w:rFonts w:ascii="Arial" w:hAnsi="Arial" w:cs="Arial"/>
                <w:sz w:val="22"/>
                <w:szCs w:val="22"/>
              </w:rPr>
            </w:pPr>
            <w:r>
              <w:rPr>
                <w:rFonts w:ascii="Arial" w:hAnsi="Arial" w:cs="Arial"/>
                <w:sz w:val="22"/>
                <w:szCs w:val="22"/>
              </w:rPr>
              <w:t>(a) (i) (bb)</w:t>
            </w:r>
          </w:p>
          <w:p w:rsidR="00832D44" w:rsidRDefault="00832D44" w:rsidP="00DD1734">
            <w:pPr>
              <w:spacing w:before="60"/>
              <w:ind w:right="-108"/>
              <w:jc w:val="both"/>
              <w:outlineLvl w:val="0"/>
              <w:rPr>
                <w:rFonts w:ascii="Arial" w:hAnsi="Arial" w:cs="Arial"/>
                <w:sz w:val="22"/>
                <w:szCs w:val="22"/>
              </w:rPr>
            </w:pPr>
          </w:p>
          <w:p w:rsidR="00832D44" w:rsidRDefault="00832D44" w:rsidP="00DD1734">
            <w:pPr>
              <w:spacing w:before="60"/>
              <w:ind w:right="-108"/>
              <w:jc w:val="both"/>
              <w:outlineLvl w:val="0"/>
              <w:rPr>
                <w:rFonts w:ascii="Arial" w:hAnsi="Arial" w:cs="Arial"/>
                <w:sz w:val="22"/>
                <w:szCs w:val="22"/>
              </w:rPr>
            </w:pPr>
            <w:r>
              <w:rPr>
                <w:rFonts w:ascii="Arial" w:hAnsi="Arial" w:cs="Arial"/>
                <w:sz w:val="22"/>
                <w:szCs w:val="22"/>
              </w:rPr>
              <w:t>Rent</w:t>
            </w:r>
          </w:p>
        </w:tc>
        <w:tc>
          <w:tcPr>
            <w:tcW w:w="7372" w:type="dxa"/>
            <w:gridSpan w:val="3"/>
          </w:tcPr>
          <w:p w:rsidR="00832D44" w:rsidRDefault="00832D44" w:rsidP="00DD1734">
            <w:pPr>
              <w:spacing w:before="60"/>
              <w:jc w:val="both"/>
              <w:outlineLvl w:val="0"/>
              <w:rPr>
                <w:rFonts w:ascii="Arial" w:hAnsi="Arial" w:cs="Arial"/>
                <w:sz w:val="22"/>
                <w:szCs w:val="22"/>
              </w:rPr>
            </w:pPr>
            <w:r>
              <w:rPr>
                <w:rFonts w:ascii="Arial" w:hAnsi="Arial" w:cs="Arial"/>
                <w:sz w:val="22"/>
                <w:szCs w:val="22"/>
              </w:rPr>
              <w:t>Three (3) buildings:</w:t>
            </w:r>
          </w:p>
          <w:p w:rsidR="00832D44" w:rsidRDefault="00832D44" w:rsidP="00DD1734">
            <w:pPr>
              <w:tabs>
                <w:tab w:val="left" w:pos="5592"/>
              </w:tabs>
              <w:spacing w:before="60"/>
              <w:jc w:val="both"/>
              <w:outlineLvl w:val="0"/>
              <w:rPr>
                <w:rFonts w:ascii="Arial" w:hAnsi="Arial" w:cs="Arial"/>
                <w:sz w:val="22"/>
                <w:szCs w:val="22"/>
              </w:rPr>
            </w:pPr>
            <w:r>
              <w:rPr>
                <w:rFonts w:ascii="Arial" w:hAnsi="Arial" w:cs="Arial"/>
                <w:sz w:val="22"/>
                <w:szCs w:val="22"/>
              </w:rPr>
              <w:t xml:space="preserve">- 1108 John Vorster Drive (1 x floor only) </w:t>
            </w:r>
          </w:p>
          <w:p w:rsidR="00832D44" w:rsidRDefault="00832D44" w:rsidP="00DD1734">
            <w:pPr>
              <w:spacing w:before="60"/>
              <w:jc w:val="both"/>
              <w:outlineLvl w:val="0"/>
              <w:rPr>
                <w:rFonts w:ascii="Arial" w:hAnsi="Arial" w:cs="Arial"/>
                <w:sz w:val="22"/>
                <w:szCs w:val="22"/>
              </w:rPr>
            </w:pPr>
            <w:r>
              <w:rPr>
                <w:rFonts w:ascii="Arial" w:hAnsi="Arial" w:cs="Arial"/>
                <w:sz w:val="22"/>
                <w:szCs w:val="22"/>
              </w:rPr>
              <w:t xml:space="preserve">- 240 Madiba Street; and </w:t>
            </w:r>
          </w:p>
          <w:p w:rsidR="00832D44" w:rsidRPr="00442943" w:rsidRDefault="00832D44" w:rsidP="00DD1734">
            <w:pPr>
              <w:spacing w:before="60"/>
              <w:jc w:val="both"/>
              <w:outlineLvl w:val="0"/>
              <w:rPr>
                <w:rFonts w:ascii="Arial" w:hAnsi="Arial" w:cs="Arial"/>
                <w:sz w:val="16"/>
                <w:szCs w:val="16"/>
              </w:rPr>
            </w:pPr>
            <w:r>
              <w:rPr>
                <w:rFonts w:ascii="Arial" w:hAnsi="Arial" w:cs="Arial"/>
                <w:sz w:val="22"/>
                <w:szCs w:val="22"/>
              </w:rPr>
              <w:t>- 40 Church Square.</w:t>
            </w:r>
          </w:p>
        </w:tc>
      </w:tr>
      <w:tr w:rsidR="00832D44" w:rsidTr="00FD736A">
        <w:trPr>
          <w:trHeight w:val="423"/>
        </w:trPr>
        <w:tc>
          <w:tcPr>
            <w:tcW w:w="2409" w:type="dxa"/>
          </w:tcPr>
          <w:p w:rsidR="00832D44" w:rsidRDefault="00832D44" w:rsidP="00DD1734">
            <w:pPr>
              <w:spacing w:before="60"/>
              <w:ind w:right="-108"/>
              <w:jc w:val="both"/>
              <w:outlineLvl w:val="0"/>
              <w:rPr>
                <w:rFonts w:ascii="Arial" w:hAnsi="Arial" w:cs="Arial"/>
                <w:sz w:val="22"/>
                <w:szCs w:val="22"/>
              </w:rPr>
            </w:pPr>
            <w:r>
              <w:rPr>
                <w:rFonts w:ascii="Arial" w:hAnsi="Arial" w:cs="Arial"/>
                <w:sz w:val="22"/>
                <w:szCs w:val="22"/>
              </w:rPr>
              <w:t>(a) (ii) (iii) (bb)</w:t>
            </w:r>
          </w:p>
          <w:p w:rsidR="00832D44" w:rsidRDefault="00832D44" w:rsidP="00DD1734">
            <w:pPr>
              <w:spacing w:before="60"/>
              <w:ind w:right="-108"/>
              <w:jc w:val="both"/>
              <w:outlineLvl w:val="0"/>
              <w:rPr>
                <w:rFonts w:ascii="Arial" w:hAnsi="Arial" w:cs="Arial"/>
                <w:sz w:val="22"/>
                <w:szCs w:val="22"/>
              </w:rPr>
            </w:pPr>
          </w:p>
        </w:tc>
        <w:tc>
          <w:tcPr>
            <w:tcW w:w="7372" w:type="dxa"/>
            <w:gridSpan w:val="3"/>
          </w:tcPr>
          <w:p w:rsidR="00832D44" w:rsidRDefault="00832D44" w:rsidP="00DD1734">
            <w:pPr>
              <w:spacing w:before="60"/>
              <w:jc w:val="both"/>
              <w:outlineLvl w:val="0"/>
              <w:rPr>
                <w:rFonts w:ascii="Arial" w:hAnsi="Arial" w:cs="Arial"/>
                <w:sz w:val="22"/>
                <w:szCs w:val="22"/>
              </w:rPr>
            </w:pPr>
            <w:r>
              <w:rPr>
                <w:rFonts w:ascii="Arial" w:hAnsi="Arial" w:cs="Arial"/>
                <w:sz w:val="22"/>
                <w:szCs w:val="22"/>
              </w:rPr>
              <w:t>Nil</w:t>
            </w:r>
          </w:p>
        </w:tc>
      </w:tr>
      <w:tr w:rsidR="00832D44" w:rsidTr="00FD736A">
        <w:tc>
          <w:tcPr>
            <w:tcW w:w="2409" w:type="dxa"/>
          </w:tcPr>
          <w:p w:rsidR="00832D44" w:rsidRDefault="00832D44" w:rsidP="00DD1734">
            <w:pPr>
              <w:spacing w:before="60"/>
              <w:ind w:right="-108"/>
              <w:outlineLvl w:val="0"/>
              <w:rPr>
                <w:rFonts w:ascii="Arial" w:hAnsi="Arial" w:cs="Arial"/>
                <w:sz w:val="22"/>
                <w:szCs w:val="22"/>
              </w:rPr>
            </w:pPr>
            <w:r>
              <w:rPr>
                <w:rFonts w:ascii="Arial" w:hAnsi="Arial" w:cs="Arial"/>
                <w:sz w:val="22"/>
                <w:szCs w:val="22"/>
              </w:rPr>
              <w:t xml:space="preserve">(b) (i)  </w:t>
            </w:r>
          </w:p>
          <w:p w:rsidR="00832D44" w:rsidRDefault="00832D44" w:rsidP="00DD1734">
            <w:pPr>
              <w:spacing w:before="60"/>
              <w:ind w:right="-108"/>
              <w:outlineLvl w:val="0"/>
              <w:rPr>
                <w:rFonts w:ascii="Arial" w:hAnsi="Arial" w:cs="Arial"/>
                <w:sz w:val="22"/>
                <w:szCs w:val="22"/>
              </w:rPr>
            </w:pPr>
          </w:p>
          <w:p w:rsidR="00832D44" w:rsidRPr="007F1535" w:rsidRDefault="00832D44" w:rsidP="00DD1734">
            <w:pPr>
              <w:spacing w:before="60"/>
              <w:ind w:right="-108"/>
              <w:outlineLvl w:val="0"/>
              <w:rPr>
                <w:rFonts w:ascii="Arial" w:hAnsi="Arial" w:cs="Arial"/>
                <w:sz w:val="22"/>
                <w:szCs w:val="22"/>
              </w:rPr>
            </w:pPr>
            <w:r>
              <w:rPr>
                <w:rFonts w:ascii="Arial" w:hAnsi="Arial" w:cs="Arial"/>
                <w:sz w:val="22"/>
                <w:szCs w:val="22"/>
              </w:rPr>
              <w:t>Value and purpose owned property</w:t>
            </w:r>
          </w:p>
        </w:tc>
        <w:tc>
          <w:tcPr>
            <w:tcW w:w="7372" w:type="dxa"/>
            <w:gridSpan w:val="3"/>
            <w:vAlign w:val="center"/>
          </w:tcPr>
          <w:p w:rsidR="00832D44" w:rsidRDefault="00832D44" w:rsidP="00DD1734">
            <w:pPr>
              <w:spacing w:before="60"/>
              <w:outlineLvl w:val="0"/>
              <w:rPr>
                <w:rFonts w:ascii="Arial" w:hAnsi="Arial" w:cs="Arial"/>
                <w:sz w:val="22"/>
                <w:szCs w:val="22"/>
              </w:rPr>
            </w:pPr>
            <w:r>
              <w:rPr>
                <w:rFonts w:ascii="Arial" w:hAnsi="Arial" w:cs="Arial"/>
                <w:sz w:val="22"/>
                <w:szCs w:val="22"/>
              </w:rPr>
              <w:t>Not applicable</w:t>
            </w:r>
          </w:p>
        </w:tc>
      </w:tr>
      <w:tr w:rsidR="00832D44" w:rsidTr="003E5989">
        <w:trPr>
          <w:trHeight w:val="480"/>
        </w:trPr>
        <w:tc>
          <w:tcPr>
            <w:tcW w:w="2409" w:type="dxa"/>
            <w:vMerge w:val="restart"/>
          </w:tcPr>
          <w:p w:rsidR="00832D44" w:rsidRDefault="00832D44" w:rsidP="00DD1734">
            <w:pPr>
              <w:spacing w:before="60"/>
              <w:ind w:right="-108"/>
              <w:jc w:val="both"/>
              <w:outlineLvl w:val="0"/>
              <w:rPr>
                <w:rFonts w:ascii="Arial" w:hAnsi="Arial" w:cs="Arial"/>
                <w:sz w:val="22"/>
                <w:szCs w:val="22"/>
              </w:rPr>
            </w:pPr>
            <w:r>
              <w:rPr>
                <w:rFonts w:ascii="Arial" w:hAnsi="Arial" w:cs="Arial"/>
                <w:sz w:val="22"/>
                <w:szCs w:val="22"/>
              </w:rPr>
              <w:t xml:space="preserve">(b) (ii) </w:t>
            </w:r>
          </w:p>
          <w:p w:rsidR="00832D44" w:rsidRDefault="00832D44" w:rsidP="00DD1734">
            <w:pPr>
              <w:spacing w:before="60"/>
              <w:ind w:right="-108"/>
              <w:outlineLvl w:val="0"/>
              <w:rPr>
                <w:rFonts w:ascii="Arial" w:hAnsi="Arial" w:cs="Arial"/>
                <w:sz w:val="22"/>
                <w:szCs w:val="22"/>
              </w:rPr>
            </w:pPr>
          </w:p>
          <w:p w:rsidR="00832D44" w:rsidRPr="007F1535" w:rsidRDefault="00832D44" w:rsidP="00DD1734">
            <w:pPr>
              <w:spacing w:before="60"/>
              <w:ind w:right="-108"/>
              <w:outlineLvl w:val="0"/>
              <w:rPr>
                <w:rFonts w:ascii="Arial" w:hAnsi="Arial" w:cs="Arial"/>
                <w:sz w:val="22"/>
                <w:szCs w:val="22"/>
              </w:rPr>
            </w:pPr>
            <w:r>
              <w:rPr>
                <w:rFonts w:ascii="Arial" w:hAnsi="Arial" w:cs="Arial"/>
                <w:sz w:val="22"/>
                <w:szCs w:val="22"/>
              </w:rPr>
              <w:t>Value and purpose of rented property</w:t>
            </w:r>
          </w:p>
        </w:tc>
        <w:tc>
          <w:tcPr>
            <w:tcW w:w="2081" w:type="dxa"/>
          </w:tcPr>
          <w:p w:rsidR="00832D44" w:rsidRDefault="00832D44" w:rsidP="00DD1734">
            <w:pPr>
              <w:spacing w:before="60"/>
              <w:outlineLvl w:val="0"/>
              <w:rPr>
                <w:rFonts w:ascii="Arial" w:hAnsi="Arial" w:cs="Arial"/>
                <w:sz w:val="22"/>
                <w:szCs w:val="22"/>
              </w:rPr>
            </w:pPr>
            <w:r>
              <w:rPr>
                <w:rFonts w:ascii="Arial" w:hAnsi="Arial" w:cs="Arial"/>
                <w:sz w:val="22"/>
                <w:szCs w:val="22"/>
              </w:rPr>
              <w:t xml:space="preserve">1108 John Vorster Drive </w:t>
            </w:r>
          </w:p>
          <w:p w:rsidR="00832D44" w:rsidRDefault="00832D44" w:rsidP="00DD1734">
            <w:pPr>
              <w:spacing w:before="60"/>
              <w:outlineLvl w:val="0"/>
              <w:rPr>
                <w:rFonts w:ascii="Arial" w:hAnsi="Arial" w:cs="Arial"/>
                <w:sz w:val="22"/>
                <w:szCs w:val="22"/>
              </w:rPr>
            </w:pPr>
            <w:r>
              <w:rPr>
                <w:rFonts w:ascii="Arial" w:hAnsi="Arial" w:cs="Arial"/>
                <w:sz w:val="22"/>
                <w:szCs w:val="22"/>
              </w:rPr>
              <w:t>(1 x floor only)</w:t>
            </w:r>
          </w:p>
        </w:tc>
        <w:tc>
          <w:tcPr>
            <w:tcW w:w="2031" w:type="dxa"/>
          </w:tcPr>
          <w:p w:rsidR="00832D44" w:rsidRDefault="00832D44" w:rsidP="00DD1734">
            <w:pPr>
              <w:spacing w:before="60"/>
              <w:ind w:left="205" w:hanging="205"/>
              <w:jc w:val="both"/>
              <w:outlineLvl w:val="0"/>
              <w:rPr>
                <w:rFonts w:ascii="Arial" w:hAnsi="Arial" w:cs="Arial"/>
                <w:sz w:val="22"/>
                <w:szCs w:val="22"/>
              </w:rPr>
            </w:pPr>
            <w:r>
              <w:rPr>
                <w:rFonts w:ascii="Arial" w:hAnsi="Arial" w:cs="Arial"/>
                <w:sz w:val="22"/>
                <w:szCs w:val="22"/>
              </w:rPr>
              <w:t>R65 033 050.00</w:t>
            </w:r>
          </w:p>
        </w:tc>
        <w:tc>
          <w:tcPr>
            <w:tcW w:w="3260" w:type="dxa"/>
          </w:tcPr>
          <w:p w:rsidR="00832D44" w:rsidRDefault="00832D44" w:rsidP="003E5989">
            <w:pPr>
              <w:spacing w:before="60"/>
              <w:ind w:right="-108"/>
              <w:outlineLvl w:val="0"/>
            </w:pPr>
            <w:r>
              <w:rPr>
                <w:rFonts w:ascii="Arial" w:hAnsi="Arial" w:cs="Arial"/>
                <w:sz w:val="22"/>
                <w:szCs w:val="22"/>
              </w:rPr>
              <w:t xml:space="preserve">Office accommodation and State Transversal </w:t>
            </w:r>
            <w:r w:rsidRPr="00442943">
              <w:rPr>
                <w:rFonts w:ascii="Arial" w:hAnsi="Arial" w:cs="Arial"/>
                <w:sz w:val="22"/>
                <w:szCs w:val="22"/>
              </w:rPr>
              <w:t>Information and Communication Technolog</w:t>
            </w:r>
            <w:r>
              <w:rPr>
                <w:rFonts w:ascii="Arial" w:hAnsi="Arial" w:cs="Arial"/>
                <w:sz w:val="22"/>
                <w:szCs w:val="22"/>
              </w:rPr>
              <w:t>y site</w:t>
            </w:r>
          </w:p>
        </w:tc>
      </w:tr>
      <w:tr w:rsidR="00832D44" w:rsidTr="003E5989">
        <w:trPr>
          <w:trHeight w:val="347"/>
        </w:trPr>
        <w:tc>
          <w:tcPr>
            <w:tcW w:w="2409" w:type="dxa"/>
            <w:vMerge/>
          </w:tcPr>
          <w:p w:rsidR="00832D44" w:rsidRDefault="00832D44" w:rsidP="00DD1734">
            <w:pPr>
              <w:spacing w:before="60"/>
              <w:ind w:right="-108"/>
              <w:jc w:val="both"/>
              <w:outlineLvl w:val="0"/>
              <w:rPr>
                <w:rFonts w:ascii="Arial" w:hAnsi="Arial" w:cs="Arial"/>
                <w:sz w:val="22"/>
                <w:szCs w:val="22"/>
              </w:rPr>
            </w:pPr>
          </w:p>
        </w:tc>
        <w:tc>
          <w:tcPr>
            <w:tcW w:w="2081" w:type="dxa"/>
          </w:tcPr>
          <w:p w:rsidR="00832D44" w:rsidRDefault="00832D44" w:rsidP="00DD1734">
            <w:pPr>
              <w:spacing w:before="60"/>
              <w:jc w:val="both"/>
              <w:outlineLvl w:val="0"/>
              <w:rPr>
                <w:rFonts w:ascii="Arial" w:hAnsi="Arial" w:cs="Arial"/>
                <w:sz w:val="22"/>
                <w:szCs w:val="22"/>
              </w:rPr>
            </w:pPr>
            <w:r>
              <w:rPr>
                <w:rFonts w:ascii="Arial" w:hAnsi="Arial" w:cs="Arial"/>
                <w:sz w:val="22"/>
                <w:szCs w:val="22"/>
              </w:rPr>
              <w:t>240 Madiba Street</w:t>
            </w:r>
          </w:p>
        </w:tc>
        <w:tc>
          <w:tcPr>
            <w:tcW w:w="2031" w:type="dxa"/>
          </w:tcPr>
          <w:p w:rsidR="00832D44" w:rsidRDefault="00832D44" w:rsidP="00DD1734">
            <w:pPr>
              <w:spacing w:before="60"/>
              <w:ind w:left="205" w:hanging="205"/>
              <w:jc w:val="both"/>
              <w:outlineLvl w:val="0"/>
              <w:rPr>
                <w:rFonts w:ascii="Arial" w:hAnsi="Arial" w:cs="Arial"/>
                <w:sz w:val="22"/>
                <w:szCs w:val="22"/>
              </w:rPr>
            </w:pPr>
            <w:r>
              <w:rPr>
                <w:rFonts w:ascii="Arial" w:hAnsi="Arial" w:cs="Arial"/>
                <w:sz w:val="22"/>
                <w:szCs w:val="22"/>
              </w:rPr>
              <w:t xml:space="preserve">R603 337 824.00 </w:t>
            </w:r>
          </w:p>
        </w:tc>
        <w:tc>
          <w:tcPr>
            <w:tcW w:w="3260" w:type="dxa"/>
          </w:tcPr>
          <w:p w:rsidR="00832D44" w:rsidRDefault="00832D44" w:rsidP="00DD1734">
            <w:pPr>
              <w:spacing w:before="60"/>
              <w:ind w:left="205" w:hanging="205"/>
              <w:jc w:val="both"/>
              <w:outlineLvl w:val="0"/>
              <w:rPr>
                <w:rFonts w:ascii="Arial" w:hAnsi="Arial" w:cs="Arial"/>
                <w:sz w:val="22"/>
                <w:szCs w:val="22"/>
              </w:rPr>
            </w:pPr>
            <w:r>
              <w:rPr>
                <w:rFonts w:ascii="Arial" w:hAnsi="Arial" w:cs="Arial"/>
                <w:sz w:val="22"/>
                <w:szCs w:val="22"/>
              </w:rPr>
              <w:t>Office accommodation</w:t>
            </w:r>
          </w:p>
        </w:tc>
      </w:tr>
      <w:tr w:rsidR="00832D44" w:rsidTr="003E5989">
        <w:trPr>
          <w:trHeight w:val="562"/>
        </w:trPr>
        <w:tc>
          <w:tcPr>
            <w:tcW w:w="2409" w:type="dxa"/>
            <w:vMerge/>
          </w:tcPr>
          <w:p w:rsidR="00832D44" w:rsidRDefault="00832D44" w:rsidP="00DD1734">
            <w:pPr>
              <w:spacing w:before="60"/>
              <w:ind w:right="-108"/>
              <w:jc w:val="both"/>
              <w:outlineLvl w:val="0"/>
              <w:rPr>
                <w:rFonts w:ascii="Arial" w:hAnsi="Arial" w:cs="Arial"/>
                <w:sz w:val="22"/>
                <w:szCs w:val="22"/>
              </w:rPr>
            </w:pPr>
          </w:p>
        </w:tc>
        <w:tc>
          <w:tcPr>
            <w:tcW w:w="2081" w:type="dxa"/>
          </w:tcPr>
          <w:p w:rsidR="00832D44" w:rsidRDefault="00832D44" w:rsidP="00DD1734">
            <w:pPr>
              <w:spacing w:before="60"/>
              <w:jc w:val="both"/>
              <w:outlineLvl w:val="0"/>
            </w:pPr>
            <w:r>
              <w:rPr>
                <w:rFonts w:ascii="Arial" w:hAnsi="Arial" w:cs="Arial"/>
                <w:sz w:val="22"/>
                <w:szCs w:val="22"/>
              </w:rPr>
              <w:t>40 Church Square</w:t>
            </w:r>
          </w:p>
        </w:tc>
        <w:tc>
          <w:tcPr>
            <w:tcW w:w="2031" w:type="dxa"/>
          </w:tcPr>
          <w:p w:rsidR="00832D44" w:rsidRDefault="00832D44" w:rsidP="00DD1734">
            <w:pPr>
              <w:spacing w:before="60"/>
              <w:ind w:left="205" w:hanging="205"/>
              <w:jc w:val="both"/>
              <w:outlineLvl w:val="0"/>
              <w:rPr>
                <w:rFonts w:ascii="Arial" w:hAnsi="Arial" w:cs="Arial"/>
                <w:sz w:val="22"/>
                <w:szCs w:val="22"/>
              </w:rPr>
            </w:pPr>
            <w:r>
              <w:rPr>
                <w:rFonts w:ascii="Arial" w:hAnsi="Arial" w:cs="Arial"/>
                <w:sz w:val="22"/>
                <w:szCs w:val="22"/>
              </w:rPr>
              <w:t>R19 030 631.00</w:t>
            </w:r>
          </w:p>
        </w:tc>
        <w:tc>
          <w:tcPr>
            <w:tcW w:w="3260" w:type="dxa"/>
          </w:tcPr>
          <w:p w:rsidR="00832D44" w:rsidRDefault="00832D44" w:rsidP="00DD1734">
            <w:pPr>
              <w:spacing w:before="60"/>
              <w:ind w:left="205" w:hanging="205"/>
              <w:jc w:val="both"/>
              <w:outlineLvl w:val="0"/>
              <w:rPr>
                <w:rFonts w:ascii="Arial" w:hAnsi="Arial" w:cs="Arial"/>
                <w:sz w:val="22"/>
                <w:szCs w:val="22"/>
              </w:rPr>
            </w:pPr>
            <w:r>
              <w:rPr>
                <w:rFonts w:ascii="Arial" w:hAnsi="Arial" w:cs="Arial"/>
                <w:sz w:val="22"/>
                <w:szCs w:val="22"/>
              </w:rPr>
              <w:t>Office accommodation</w:t>
            </w:r>
          </w:p>
        </w:tc>
      </w:tr>
      <w:tr w:rsidR="00832D44" w:rsidTr="003E5989">
        <w:trPr>
          <w:trHeight w:val="396"/>
        </w:trPr>
        <w:tc>
          <w:tcPr>
            <w:tcW w:w="2409" w:type="dxa"/>
            <w:vMerge w:val="restart"/>
          </w:tcPr>
          <w:p w:rsidR="00832D44" w:rsidRDefault="00832D44" w:rsidP="00DD1734">
            <w:pPr>
              <w:spacing w:before="60"/>
              <w:ind w:right="-108"/>
              <w:jc w:val="both"/>
              <w:outlineLvl w:val="0"/>
              <w:rPr>
                <w:rFonts w:ascii="Arial" w:hAnsi="Arial" w:cs="Arial"/>
                <w:sz w:val="22"/>
                <w:szCs w:val="22"/>
              </w:rPr>
            </w:pPr>
            <w:r>
              <w:rPr>
                <w:rFonts w:ascii="Arial" w:hAnsi="Arial" w:cs="Arial"/>
                <w:sz w:val="22"/>
                <w:szCs w:val="22"/>
              </w:rPr>
              <w:t>(</w:t>
            </w:r>
            <w:r w:rsidRPr="00FD14A3">
              <w:rPr>
                <w:rFonts w:ascii="Arial" w:hAnsi="Arial" w:cs="Arial"/>
                <w:sz w:val="22"/>
                <w:szCs w:val="22"/>
              </w:rPr>
              <w:t>c</w:t>
            </w:r>
            <w:r>
              <w:rPr>
                <w:rFonts w:ascii="Arial" w:hAnsi="Arial" w:cs="Arial"/>
                <w:sz w:val="22"/>
                <w:szCs w:val="22"/>
              </w:rPr>
              <w:t xml:space="preserve">) </w:t>
            </w:r>
            <w:r w:rsidRPr="00FD14A3">
              <w:rPr>
                <w:rFonts w:ascii="Arial" w:hAnsi="Arial" w:cs="Arial"/>
                <w:sz w:val="22"/>
                <w:szCs w:val="22"/>
              </w:rPr>
              <w:t>(i)</w:t>
            </w:r>
            <w:r>
              <w:rPr>
                <w:rFonts w:ascii="Arial" w:hAnsi="Arial" w:cs="Arial"/>
                <w:sz w:val="22"/>
                <w:szCs w:val="22"/>
              </w:rPr>
              <w:t xml:space="preserve"> </w:t>
            </w:r>
          </w:p>
          <w:p w:rsidR="00832D44" w:rsidRDefault="00832D44" w:rsidP="00DD1734">
            <w:pPr>
              <w:spacing w:before="60"/>
              <w:ind w:right="-108"/>
              <w:outlineLvl w:val="0"/>
              <w:rPr>
                <w:rFonts w:ascii="Arial" w:hAnsi="Arial" w:cs="Arial"/>
                <w:sz w:val="22"/>
                <w:szCs w:val="22"/>
              </w:rPr>
            </w:pPr>
          </w:p>
          <w:p w:rsidR="00832D44" w:rsidRDefault="00832D44" w:rsidP="00DD1734">
            <w:pPr>
              <w:spacing w:before="60"/>
              <w:ind w:right="-108"/>
              <w:outlineLvl w:val="0"/>
              <w:rPr>
                <w:rFonts w:ascii="Arial" w:hAnsi="Arial" w:cs="Arial"/>
                <w:sz w:val="22"/>
                <w:szCs w:val="22"/>
              </w:rPr>
            </w:pPr>
            <w:r>
              <w:rPr>
                <w:rFonts w:ascii="Arial" w:hAnsi="Arial" w:cs="Arial"/>
                <w:sz w:val="22"/>
                <w:szCs w:val="22"/>
              </w:rPr>
              <w:t>Duration of rental:</w:t>
            </w:r>
          </w:p>
        </w:tc>
        <w:tc>
          <w:tcPr>
            <w:tcW w:w="4112" w:type="dxa"/>
            <w:gridSpan w:val="2"/>
          </w:tcPr>
          <w:p w:rsidR="00832D44" w:rsidRDefault="00832D44" w:rsidP="00DD1734">
            <w:pPr>
              <w:spacing w:before="60"/>
              <w:outlineLvl w:val="0"/>
              <w:rPr>
                <w:rFonts w:ascii="Arial" w:hAnsi="Arial" w:cs="Arial"/>
                <w:sz w:val="22"/>
                <w:szCs w:val="22"/>
              </w:rPr>
            </w:pPr>
            <w:r>
              <w:rPr>
                <w:rFonts w:ascii="Arial" w:hAnsi="Arial" w:cs="Arial"/>
                <w:sz w:val="22"/>
                <w:szCs w:val="22"/>
              </w:rPr>
              <w:t xml:space="preserve">1108 John Vorster Drive </w:t>
            </w:r>
          </w:p>
          <w:p w:rsidR="00832D44" w:rsidRDefault="00832D44" w:rsidP="00DD1734">
            <w:pPr>
              <w:spacing w:before="60"/>
              <w:jc w:val="both"/>
              <w:outlineLvl w:val="0"/>
              <w:rPr>
                <w:rFonts w:ascii="Arial" w:hAnsi="Arial" w:cs="Arial"/>
                <w:sz w:val="22"/>
                <w:szCs w:val="22"/>
              </w:rPr>
            </w:pPr>
            <w:r>
              <w:rPr>
                <w:rFonts w:ascii="Arial" w:hAnsi="Arial" w:cs="Arial"/>
                <w:sz w:val="22"/>
                <w:szCs w:val="22"/>
              </w:rPr>
              <w:t>(1 x floor only)</w:t>
            </w:r>
          </w:p>
        </w:tc>
        <w:tc>
          <w:tcPr>
            <w:tcW w:w="3260" w:type="dxa"/>
          </w:tcPr>
          <w:p w:rsidR="00832D44" w:rsidRDefault="00832D44" w:rsidP="00DD1734">
            <w:pPr>
              <w:spacing w:before="60"/>
              <w:jc w:val="both"/>
              <w:outlineLvl w:val="0"/>
            </w:pPr>
            <w:r>
              <w:rPr>
                <w:rFonts w:ascii="Arial" w:hAnsi="Arial" w:cs="Arial"/>
                <w:sz w:val="22"/>
                <w:szCs w:val="22"/>
              </w:rPr>
              <w:t>20 years</w:t>
            </w:r>
          </w:p>
        </w:tc>
      </w:tr>
      <w:tr w:rsidR="00832D44" w:rsidTr="003E5989">
        <w:trPr>
          <w:trHeight w:val="396"/>
        </w:trPr>
        <w:tc>
          <w:tcPr>
            <w:tcW w:w="2409" w:type="dxa"/>
            <w:vMerge/>
          </w:tcPr>
          <w:p w:rsidR="00832D44" w:rsidRDefault="00832D44" w:rsidP="00DD1734">
            <w:pPr>
              <w:spacing w:before="60"/>
              <w:ind w:right="-108"/>
              <w:jc w:val="both"/>
              <w:outlineLvl w:val="0"/>
              <w:rPr>
                <w:rFonts w:ascii="Arial" w:hAnsi="Arial" w:cs="Arial"/>
                <w:sz w:val="22"/>
                <w:szCs w:val="22"/>
              </w:rPr>
            </w:pPr>
          </w:p>
        </w:tc>
        <w:tc>
          <w:tcPr>
            <w:tcW w:w="4112" w:type="dxa"/>
            <w:gridSpan w:val="2"/>
          </w:tcPr>
          <w:p w:rsidR="00832D44" w:rsidRDefault="00832D44" w:rsidP="00DD1734">
            <w:pPr>
              <w:spacing w:before="60"/>
              <w:jc w:val="both"/>
              <w:outlineLvl w:val="0"/>
              <w:rPr>
                <w:rFonts w:ascii="Arial" w:hAnsi="Arial" w:cs="Arial"/>
                <w:sz w:val="22"/>
                <w:szCs w:val="22"/>
              </w:rPr>
            </w:pPr>
            <w:r>
              <w:rPr>
                <w:rFonts w:ascii="Arial" w:hAnsi="Arial" w:cs="Arial"/>
                <w:sz w:val="22"/>
                <w:szCs w:val="22"/>
              </w:rPr>
              <w:t>240 Madiba Street</w:t>
            </w:r>
          </w:p>
        </w:tc>
        <w:tc>
          <w:tcPr>
            <w:tcW w:w="3260" w:type="dxa"/>
          </w:tcPr>
          <w:p w:rsidR="00832D44" w:rsidRDefault="00832D44" w:rsidP="00DD1734">
            <w:pPr>
              <w:spacing w:before="60"/>
              <w:jc w:val="both"/>
              <w:outlineLvl w:val="0"/>
              <w:rPr>
                <w:rFonts w:ascii="Arial" w:hAnsi="Arial" w:cs="Arial"/>
                <w:sz w:val="22"/>
                <w:szCs w:val="22"/>
              </w:rPr>
            </w:pPr>
            <w:r>
              <w:rPr>
                <w:rFonts w:ascii="Arial" w:hAnsi="Arial" w:cs="Arial"/>
                <w:sz w:val="22"/>
                <w:szCs w:val="22"/>
              </w:rPr>
              <w:t>16 years</w:t>
            </w:r>
          </w:p>
        </w:tc>
      </w:tr>
      <w:tr w:rsidR="00832D44" w:rsidTr="003E5989">
        <w:trPr>
          <w:trHeight w:val="396"/>
        </w:trPr>
        <w:tc>
          <w:tcPr>
            <w:tcW w:w="2409" w:type="dxa"/>
            <w:vMerge/>
          </w:tcPr>
          <w:p w:rsidR="00832D44" w:rsidRDefault="00832D44" w:rsidP="00DD1734">
            <w:pPr>
              <w:spacing w:before="60"/>
              <w:ind w:right="-108"/>
              <w:jc w:val="both"/>
              <w:outlineLvl w:val="0"/>
              <w:rPr>
                <w:rFonts w:ascii="Arial" w:hAnsi="Arial" w:cs="Arial"/>
                <w:sz w:val="22"/>
                <w:szCs w:val="22"/>
              </w:rPr>
            </w:pPr>
          </w:p>
        </w:tc>
        <w:tc>
          <w:tcPr>
            <w:tcW w:w="4112" w:type="dxa"/>
            <w:gridSpan w:val="2"/>
          </w:tcPr>
          <w:p w:rsidR="00832D44" w:rsidRDefault="00832D44" w:rsidP="002703DE">
            <w:pPr>
              <w:tabs>
                <w:tab w:val="left" w:pos="3048"/>
              </w:tabs>
              <w:spacing w:before="60"/>
              <w:jc w:val="both"/>
              <w:outlineLvl w:val="0"/>
            </w:pPr>
            <w:r>
              <w:rPr>
                <w:rFonts w:ascii="Arial" w:hAnsi="Arial" w:cs="Arial"/>
                <w:sz w:val="22"/>
                <w:szCs w:val="22"/>
              </w:rPr>
              <w:t>40 Church Square</w:t>
            </w:r>
            <w:r w:rsidR="002703DE">
              <w:rPr>
                <w:rFonts w:ascii="Arial" w:hAnsi="Arial" w:cs="Arial"/>
                <w:sz w:val="22"/>
                <w:szCs w:val="22"/>
              </w:rPr>
              <w:tab/>
            </w:r>
          </w:p>
        </w:tc>
        <w:tc>
          <w:tcPr>
            <w:tcW w:w="3260" w:type="dxa"/>
          </w:tcPr>
          <w:p w:rsidR="00832D44" w:rsidRDefault="00832D44" w:rsidP="00DD1734">
            <w:pPr>
              <w:spacing w:before="60"/>
              <w:jc w:val="both"/>
              <w:outlineLvl w:val="0"/>
              <w:rPr>
                <w:rFonts w:ascii="Arial" w:hAnsi="Arial" w:cs="Arial"/>
                <w:sz w:val="22"/>
                <w:szCs w:val="22"/>
              </w:rPr>
            </w:pPr>
            <w:r>
              <w:rPr>
                <w:rFonts w:ascii="Arial" w:hAnsi="Arial" w:cs="Arial"/>
                <w:sz w:val="22"/>
                <w:szCs w:val="22"/>
              </w:rPr>
              <w:t>16 years</w:t>
            </w:r>
          </w:p>
        </w:tc>
      </w:tr>
      <w:tr w:rsidR="00832D44" w:rsidTr="003E5989">
        <w:trPr>
          <w:trHeight w:val="480"/>
        </w:trPr>
        <w:tc>
          <w:tcPr>
            <w:tcW w:w="2409" w:type="dxa"/>
            <w:vMerge w:val="restart"/>
          </w:tcPr>
          <w:p w:rsidR="00832D44" w:rsidRDefault="00832D44" w:rsidP="00DD1734">
            <w:pPr>
              <w:spacing w:before="60"/>
              <w:ind w:right="-108"/>
              <w:jc w:val="both"/>
              <w:outlineLvl w:val="0"/>
              <w:rPr>
                <w:rFonts w:ascii="Arial" w:hAnsi="Arial" w:cs="Arial"/>
                <w:sz w:val="22"/>
                <w:szCs w:val="22"/>
              </w:rPr>
            </w:pPr>
            <w:r w:rsidRPr="00FD14A3">
              <w:rPr>
                <w:rFonts w:ascii="Arial" w:hAnsi="Arial" w:cs="Arial"/>
                <w:sz w:val="22"/>
                <w:szCs w:val="22"/>
              </w:rPr>
              <w:lastRenderedPageBreak/>
              <w:t>(c)(</w:t>
            </w:r>
            <w:r>
              <w:rPr>
                <w:rFonts w:ascii="Arial" w:hAnsi="Arial" w:cs="Arial"/>
                <w:sz w:val="22"/>
                <w:szCs w:val="22"/>
              </w:rPr>
              <w:t>i</w:t>
            </w:r>
            <w:r w:rsidRPr="00FD14A3">
              <w:rPr>
                <w:rFonts w:ascii="Arial" w:hAnsi="Arial" w:cs="Arial"/>
                <w:sz w:val="22"/>
                <w:szCs w:val="22"/>
              </w:rPr>
              <w:t>i)</w:t>
            </w:r>
          </w:p>
          <w:p w:rsidR="00832D44" w:rsidRDefault="00832D44" w:rsidP="00DD1734">
            <w:pPr>
              <w:spacing w:before="60"/>
              <w:ind w:right="-108"/>
              <w:outlineLvl w:val="0"/>
              <w:rPr>
                <w:rFonts w:ascii="Arial" w:hAnsi="Arial" w:cs="Arial"/>
                <w:sz w:val="22"/>
                <w:szCs w:val="22"/>
              </w:rPr>
            </w:pPr>
          </w:p>
          <w:p w:rsidR="00832D44" w:rsidRDefault="00832D44" w:rsidP="00DD1734">
            <w:pPr>
              <w:spacing w:before="60"/>
              <w:ind w:right="-108"/>
              <w:outlineLvl w:val="0"/>
              <w:rPr>
                <w:rFonts w:ascii="Arial" w:hAnsi="Arial" w:cs="Arial"/>
                <w:sz w:val="22"/>
                <w:szCs w:val="22"/>
              </w:rPr>
            </w:pPr>
            <w:r>
              <w:rPr>
                <w:rFonts w:ascii="Arial" w:hAnsi="Arial" w:cs="Arial"/>
                <w:sz w:val="22"/>
                <w:szCs w:val="22"/>
              </w:rPr>
              <w:t>F</w:t>
            </w:r>
            <w:r w:rsidRPr="00FD14A3">
              <w:rPr>
                <w:rFonts w:ascii="Arial" w:hAnsi="Arial" w:cs="Arial"/>
                <w:sz w:val="22"/>
                <w:szCs w:val="22"/>
              </w:rPr>
              <w:t>rom whom is each property rented</w:t>
            </w:r>
            <w:r>
              <w:rPr>
                <w:rFonts w:ascii="Arial" w:hAnsi="Arial" w:cs="Arial"/>
                <w:sz w:val="22"/>
                <w:szCs w:val="22"/>
              </w:rPr>
              <w:t>:</w:t>
            </w:r>
          </w:p>
        </w:tc>
        <w:tc>
          <w:tcPr>
            <w:tcW w:w="4112" w:type="dxa"/>
            <w:gridSpan w:val="2"/>
          </w:tcPr>
          <w:p w:rsidR="00832D44" w:rsidRDefault="00832D44" w:rsidP="00DD1734">
            <w:pPr>
              <w:spacing w:before="60"/>
              <w:outlineLvl w:val="0"/>
              <w:rPr>
                <w:rFonts w:ascii="Arial" w:hAnsi="Arial" w:cs="Arial"/>
                <w:sz w:val="22"/>
                <w:szCs w:val="22"/>
              </w:rPr>
            </w:pPr>
            <w:r>
              <w:rPr>
                <w:rFonts w:ascii="Arial" w:hAnsi="Arial" w:cs="Arial"/>
                <w:sz w:val="22"/>
                <w:szCs w:val="22"/>
              </w:rPr>
              <w:t xml:space="preserve">1108 John Vorster Drive </w:t>
            </w:r>
          </w:p>
          <w:p w:rsidR="00832D44" w:rsidRDefault="00832D44" w:rsidP="00DD1734">
            <w:pPr>
              <w:spacing w:before="60"/>
              <w:jc w:val="both"/>
              <w:outlineLvl w:val="0"/>
              <w:rPr>
                <w:rFonts w:ascii="Arial" w:hAnsi="Arial" w:cs="Arial"/>
                <w:sz w:val="22"/>
                <w:szCs w:val="22"/>
              </w:rPr>
            </w:pPr>
            <w:r>
              <w:rPr>
                <w:rFonts w:ascii="Arial" w:hAnsi="Arial" w:cs="Arial"/>
                <w:sz w:val="22"/>
                <w:szCs w:val="22"/>
              </w:rPr>
              <w:t xml:space="preserve">(1 x floor only) </w:t>
            </w:r>
          </w:p>
        </w:tc>
        <w:tc>
          <w:tcPr>
            <w:tcW w:w="3260" w:type="dxa"/>
          </w:tcPr>
          <w:p w:rsidR="00832D44" w:rsidRDefault="00081728">
            <w:pPr>
              <w:spacing w:before="60"/>
              <w:jc w:val="both"/>
              <w:outlineLvl w:val="0"/>
              <w:rPr>
                <w:rFonts w:ascii="Arial" w:hAnsi="Arial" w:cs="Arial"/>
                <w:sz w:val="22"/>
                <w:szCs w:val="22"/>
              </w:rPr>
            </w:pPr>
            <w:r>
              <w:rPr>
                <w:rFonts w:ascii="Arial" w:hAnsi="Arial" w:cs="Arial"/>
                <w:sz w:val="22"/>
                <w:szCs w:val="22"/>
              </w:rPr>
              <w:t xml:space="preserve">Rented on behalf </w:t>
            </w:r>
            <w:r w:rsidR="00FD736A">
              <w:rPr>
                <w:rFonts w:ascii="Arial" w:hAnsi="Arial" w:cs="Arial"/>
                <w:sz w:val="22"/>
                <w:szCs w:val="22"/>
              </w:rPr>
              <w:t xml:space="preserve">of </w:t>
            </w:r>
            <w:r>
              <w:rPr>
                <w:rFonts w:ascii="Arial" w:hAnsi="Arial" w:cs="Arial"/>
                <w:sz w:val="22"/>
                <w:szCs w:val="22"/>
              </w:rPr>
              <w:t xml:space="preserve">National Treasury by the </w:t>
            </w:r>
            <w:r w:rsidR="00832D44">
              <w:rPr>
                <w:rFonts w:ascii="Arial" w:hAnsi="Arial" w:cs="Arial"/>
                <w:sz w:val="22"/>
                <w:szCs w:val="22"/>
              </w:rPr>
              <w:t>Department of Public Works</w:t>
            </w:r>
            <w:r w:rsidR="00FD736A">
              <w:rPr>
                <w:rFonts w:ascii="Arial" w:hAnsi="Arial" w:cs="Arial"/>
                <w:sz w:val="22"/>
                <w:szCs w:val="22"/>
              </w:rPr>
              <w:t>,</w:t>
            </w:r>
            <w:r>
              <w:rPr>
                <w:rFonts w:ascii="Arial" w:hAnsi="Arial" w:cs="Arial"/>
                <w:sz w:val="22"/>
                <w:szCs w:val="22"/>
              </w:rPr>
              <w:t xml:space="preserve"> owned by SITA</w:t>
            </w:r>
            <w:r w:rsidR="00FD736A">
              <w:rPr>
                <w:rFonts w:ascii="Arial" w:hAnsi="Arial" w:cs="Arial"/>
                <w:sz w:val="22"/>
                <w:szCs w:val="22"/>
              </w:rPr>
              <w:t>.</w:t>
            </w:r>
          </w:p>
        </w:tc>
      </w:tr>
      <w:tr w:rsidR="00832D44" w:rsidTr="003E5989">
        <w:trPr>
          <w:trHeight w:val="480"/>
        </w:trPr>
        <w:tc>
          <w:tcPr>
            <w:tcW w:w="2409" w:type="dxa"/>
            <w:vMerge/>
          </w:tcPr>
          <w:p w:rsidR="00832D44" w:rsidRPr="00FD14A3" w:rsidRDefault="00832D44" w:rsidP="00DD1734">
            <w:pPr>
              <w:spacing w:before="60"/>
              <w:ind w:right="-108"/>
              <w:jc w:val="both"/>
              <w:outlineLvl w:val="0"/>
              <w:rPr>
                <w:rFonts w:ascii="Arial" w:hAnsi="Arial" w:cs="Arial"/>
                <w:sz w:val="22"/>
                <w:szCs w:val="22"/>
              </w:rPr>
            </w:pPr>
          </w:p>
        </w:tc>
        <w:tc>
          <w:tcPr>
            <w:tcW w:w="4112" w:type="dxa"/>
            <w:gridSpan w:val="2"/>
          </w:tcPr>
          <w:p w:rsidR="00832D44" w:rsidRDefault="00832D44" w:rsidP="00DD1734">
            <w:pPr>
              <w:spacing w:before="60"/>
              <w:jc w:val="both"/>
              <w:outlineLvl w:val="0"/>
              <w:rPr>
                <w:rFonts w:ascii="Arial" w:hAnsi="Arial" w:cs="Arial"/>
                <w:sz w:val="22"/>
                <w:szCs w:val="22"/>
              </w:rPr>
            </w:pPr>
            <w:r>
              <w:rPr>
                <w:rFonts w:ascii="Arial" w:hAnsi="Arial" w:cs="Arial"/>
                <w:sz w:val="22"/>
                <w:szCs w:val="22"/>
              </w:rPr>
              <w:t>240 Madiba Street</w:t>
            </w:r>
          </w:p>
        </w:tc>
        <w:tc>
          <w:tcPr>
            <w:tcW w:w="3260" w:type="dxa"/>
          </w:tcPr>
          <w:p w:rsidR="00832D44" w:rsidRDefault="00B34B86">
            <w:pPr>
              <w:spacing w:before="60"/>
              <w:jc w:val="both"/>
              <w:outlineLvl w:val="0"/>
              <w:rPr>
                <w:rFonts w:ascii="Arial" w:hAnsi="Arial" w:cs="Arial"/>
                <w:sz w:val="22"/>
                <w:szCs w:val="22"/>
              </w:rPr>
            </w:pPr>
            <w:r w:rsidRPr="00B34B86">
              <w:rPr>
                <w:rFonts w:ascii="Arial" w:hAnsi="Arial" w:cs="Arial"/>
                <w:sz w:val="22"/>
                <w:szCs w:val="22"/>
              </w:rPr>
              <w:t xml:space="preserve">Rented on behalf </w:t>
            </w:r>
            <w:r w:rsidR="00FD736A">
              <w:rPr>
                <w:rFonts w:ascii="Arial" w:hAnsi="Arial" w:cs="Arial"/>
                <w:sz w:val="22"/>
                <w:szCs w:val="22"/>
              </w:rPr>
              <w:t xml:space="preserve">of </w:t>
            </w:r>
            <w:r w:rsidRPr="00B34B86">
              <w:rPr>
                <w:rFonts w:ascii="Arial" w:hAnsi="Arial" w:cs="Arial"/>
                <w:sz w:val="22"/>
                <w:szCs w:val="22"/>
              </w:rPr>
              <w:t xml:space="preserve">National Treasury by the </w:t>
            </w:r>
            <w:r w:rsidR="00081728" w:rsidRPr="00081728">
              <w:rPr>
                <w:rFonts w:ascii="Arial" w:hAnsi="Arial" w:cs="Arial"/>
                <w:sz w:val="22"/>
                <w:szCs w:val="22"/>
              </w:rPr>
              <w:t>Department of Public Works</w:t>
            </w:r>
            <w:r w:rsidR="00FD736A">
              <w:rPr>
                <w:rFonts w:ascii="Arial" w:hAnsi="Arial" w:cs="Arial"/>
                <w:sz w:val="22"/>
                <w:szCs w:val="22"/>
              </w:rPr>
              <w:t>,</w:t>
            </w:r>
            <w:r>
              <w:rPr>
                <w:rFonts w:ascii="Arial" w:hAnsi="Arial" w:cs="Arial"/>
                <w:sz w:val="22"/>
                <w:szCs w:val="22"/>
              </w:rPr>
              <w:t xml:space="preserve"> owned by</w:t>
            </w:r>
            <w:r w:rsidR="00081728" w:rsidRPr="00081728" w:rsidDel="00081728">
              <w:rPr>
                <w:rFonts w:ascii="Arial" w:hAnsi="Arial" w:cs="Arial"/>
                <w:sz w:val="22"/>
                <w:szCs w:val="22"/>
              </w:rPr>
              <w:t xml:space="preserve"> </w:t>
            </w:r>
            <w:r w:rsidR="00081728">
              <w:rPr>
                <w:rFonts w:ascii="Arial" w:hAnsi="Arial" w:cs="Arial"/>
                <w:sz w:val="22"/>
                <w:szCs w:val="22"/>
              </w:rPr>
              <w:t>B</w:t>
            </w:r>
            <w:r w:rsidR="00832D44">
              <w:rPr>
                <w:rFonts w:ascii="Arial" w:hAnsi="Arial" w:cs="Arial"/>
                <w:sz w:val="22"/>
                <w:szCs w:val="22"/>
              </w:rPr>
              <w:t>othongo Group Management</w:t>
            </w:r>
            <w:r w:rsidR="003E5989">
              <w:rPr>
                <w:rFonts w:ascii="Arial" w:hAnsi="Arial" w:cs="Arial"/>
                <w:sz w:val="22"/>
                <w:szCs w:val="22"/>
              </w:rPr>
              <w:t>.</w:t>
            </w:r>
          </w:p>
        </w:tc>
      </w:tr>
      <w:tr w:rsidR="00832D44" w:rsidTr="003E5989">
        <w:trPr>
          <w:trHeight w:val="480"/>
        </w:trPr>
        <w:tc>
          <w:tcPr>
            <w:tcW w:w="2409" w:type="dxa"/>
            <w:vMerge/>
          </w:tcPr>
          <w:p w:rsidR="00832D44" w:rsidRPr="00FD14A3" w:rsidRDefault="00832D44" w:rsidP="00DD1734">
            <w:pPr>
              <w:spacing w:before="60"/>
              <w:ind w:right="-108"/>
              <w:jc w:val="both"/>
              <w:outlineLvl w:val="0"/>
              <w:rPr>
                <w:rFonts w:ascii="Arial" w:hAnsi="Arial" w:cs="Arial"/>
                <w:sz w:val="22"/>
                <w:szCs w:val="22"/>
              </w:rPr>
            </w:pPr>
          </w:p>
        </w:tc>
        <w:tc>
          <w:tcPr>
            <w:tcW w:w="4112" w:type="dxa"/>
            <w:gridSpan w:val="2"/>
          </w:tcPr>
          <w:p w:rsidR="00832D44" w:rsidRDefault="00832D44" w:rsidP="00DD1734">
            <w:pPr>
              <w:spacing w:before="60"/>
              <w:jc w:val="both"/>
              <w:outlineLvl w:val="0"/>
              <w:rPr>
                <w:rFonts w:ascii="Arial" w:hAnsi="Arial" w:cs="Arial"/>
                <w:sz w:val="22"/>
                <w:szCs w:val="22"/>
              </w:rPr>
            </w:pPr>
            <w:r>
              <w:rPr>
                <w:rFonts w:ascii="Arial" w:hAnsi="Arial" w:cs="Arial"/>
                <w:sz w:val="22"/>
                <w:szCs w:val="22"/>
              </w:rPr>
              <w:t>40 Church Square</w:t>
            </w:r>
          </w:p>
        </w:tc>
        <w:tc>
          <w:tcPr>
            <w:tcW w:w="3260" w:type="dxa"/>
          </w:tcPr>
          <w:p w:rsidR="00832D44" w:rsidRDefault="00B34B86" w:rsidP="00DD1734">
            <w:pPr>
              <w:spacing w:before="60"/>
              <w:jc w:val="both"/>
              <w:outlineLvl w:val="0"/>
              <w:rPr>
                <w:rFonts w:ascii="Arial" w:hAnsi="Arial" w:cs="Arial"/>
                <w:sz w:val="22"/>
                <w:szCs w:val="22"/>
              </w:rPr>
            </w:pPr>
            <w:r>
              <w:rPr>
                <w:rFonts w:ascii="Arial" w:hAnsi="Arial" w:cs="Arial"/>
                <w:sz w:val="22"/>
                <w:szCs w:val="22"/>
              </w:rPr>
              <w:t>S</w:t>
            </w:r>
            <w:r w:rsidR="00FD736A">
              <w:rPr>
                <w:rFonts w:ascii="Arial" w:hAnsi="Arial" w:cs="Arial"/>
                <w:sz w:val="22"/>
                <w:szCs w:val="22"/>
              </w:rPr>
              <w:t>t</w:t>
            </w:r>
            <w:r>
              <w:rPr>
                <w:rFonts w:ascii="Arial" w:hAnsi="Arial" w:cs="Arial"/>
                <w:sz w:val="22"/>
                <w:szCs w:val="22"/>
              </w:rPr>
              <w:t xml:space="preserve">ate owned - </w:t>
            </w:r>
            <w:r w:rsidR="00832D44">
              <w:rPr>
                <w:rFonts w:ascii="Arial" w:hAnsi="Arial" w:cs="Arial"/>
                <w:sz w:val="22"/>
                <w:szCs w:val="22"/>
              </w:rPr>
              <w:t>Department of Public Works.</w:t>
            </w:r>
          </w:p>
        </w:tc>
      </w:tr>
      <w:tr w:rsidR="00832D44" w:rsidTr="003E5989">
        <w:trPr>
          <w:trHeight w:val="480"/>
        </w:trPr>
        <w:tc>
          <w:tcPr>
            <w:tcW w:w="2409" w:type="dxa"/>
            <w:vMerge w:val="restart"/>
          </w:tcPr>
          <w:p w:rsidR="00832D44" w:rsidRDefault="00832D44" w:rsidP="00DD1734">
            <w:pPr>
              <w:tabs>
                <w:tab w:val="left" w:pos="601"/>
              </w:tabs>
              <w:spacing w:before="60"/>
              <w:ind w:right="-108"/>
              <w:jc w:val="both"/>
              <w:outlineLvl w:val="0"/>
              <w:rPr>
                <w:rFonts w:ascii="Arial" w:hAnsi="Arial" w:cs="Arial"/>
                <w:sz w:val="22"/>
                <w:szCs w:val="22"/>
              </w:rPr>
            </w:pPr>
            <w:r w:rsidRPr="00FD14A3">
              <w:rPr>
                <w:rFonts w:ascii="Arial" w:hAnsi="Arial" w:cs="Arial"/>
                <w:sz w:val="22"/>
                <w:szCs w:val="22"/>
              </w:rPr>
              <w:t>(c)(i</w:t>
            </w:r>
            <w:r>
              <w:rPr>
                <w:rFonts w:ascii="Arial" w:hAnsi="Arial" w:cs="Arial"/>
                <w:sz w:val="22"/>
                <w:szCs w:val="22"/>
              </w:rPr>
              <w:t>ii</w:t>
            </w:r>
            <w:r w:rsidRPr="00FD14A3">
              <w:rPr>
                <w:rFonts w:ascii="Arial" w:hAnsi="Arial" w:cs="Arial"/>
                <w:sz w:val="22"/>
                <w:szCs w:val="22"/>
              </w:rPr>
              <w:t>)</w:t>
            </w:r>
            <w:r>
              <w:rPr>
                <w:rFonts w:ascii="Arial" w:hAnsi="Arial" w:cs="Arial"/>
                <w:sz w:val="22"/>
                <w:szCs w:val="22"/>
              </w:rPr>
              <w:t xml:space="preserve"> </w:t>
            </w:r>
          </w:p>
          <w:p w:rsidR="00832D44" w:rsidRDefault="00832D44" w:rsidP="00DD1734">
            <w:pPr>
              <w:tabs>
                <w:tab w:val="left" w:pos="601"/>
              </w:tabs>
              <w:spacing w:before="60"/>
              <w:ind w:right="-108"/>
              <w:outlineLvl w:val="0"/>
              <w:rPr>
                <w:rFonts w:ascii="Arial" w:hAnsi="Arial" w:cs="Arial"/>
                <w:sz w:val="22"/>
                <w:szCs w:val="22"/>
              </w:rPr>
            </w:pPr>
          </w:p>
          <w:p w:rsidR="00832D44" w:rsidRDefault="00832D44" w:rsidP="00DD1734">
            <w:pPr>
              <w:tabs>
                <w:tab w:val="left" w:pos="601"/>
              </w:tabs>
              <w:spacing w:before="60"/>
              <w:ind w:right="-108"/>
              <w:outlineLvl w:val="0"/>
              <w:rPr>
                <w:rFonts w:ascii="Arial" w:hAnsi="Arial" w:cs="Arial"/>
                <w:sz w:val="22"/>
                <w:szCs w:val="22"/>
              </w:rPr>
            </w:pPr>
            <w:r>
              <w:rPr>
                <w:rFonts w:ascii="Arial" w:hAnsi="Arial" w:cs="Arial"/>
                <w:sz w:val="22"/>
                <w:szCs w:val="22"/>
              </w:rPr>
              <w:t>M</w:t>
            </w:r>
            <w:r w:rsidRPr="00FD14A3">
              <w:rPr>
                <w:rFonts w:ascii="Arial" w:hAnsi="Arial" w:cs="Arial"/>
                <w:sz w:val="22"/>
                <w:szCs w:val="22"/>
              </w:rPr>
              <w:t>onthly rental fee for each prop</w:t>
            </w:r>
            <w:r>
              <w:rPr>
                <w:rFonts w:ascii="Arial" w:hAnsi="Arial" w:cs="Arial"/>
                <w:sz w:val="22"/>
                <w:szCs w:val="22"/>
              </w:rPr>
              <w:t>erty:</w:t>
            </w:r>
          </w:p>
        </w:tc>
        <w:tc>
          <w:tcPr>
            <w:tcW w:w="4112" w:type="dxa"/>
            <w:gridSpan w:val="2"/>
          </w:tcPr>
          <w:p w:rsidR="00832D44" w:rsidRDefault="00832D44" w:rsidP="00DD1734">
            <w:pPr>
              <w:spacing w:before="60"/>
              <w:outlineLvl w:val="0"/>
              <w:rPr>
                <w:rFonts w:ascii="Arial" w:hAnsi="Arial" w:cs="Arial"/>
                <w:sz w:val="22"/>
                <w:szCs w:val="22"/>
              </w:rPr>
            </w:pPr>
            <w:r>
              <w:rPr>
                <w:rFonts w:ascii="Arial" w:hAnsi="Arial" w:cs="Arial"/>
                <w:sz w:val="22"/>
                <w:szCs w:val="22"/>
              </w:rPr>
              <w:t xml:space="preserve">1108 John Vorster Drive </w:t>
            </w:r>
          </w:p>
          <w:p w:rsidR="00832D44" w:rsidRDefault="00832D44" w:rsidP="00DD1734">
            <w:pPr>
              <w:spacing w:before="60"/>
              <w:jc w:val="both"/>
              <w:outlineLvl w:val="0"/>
              <w:rPr>
                <w:rFonts w:ascii="Arial" w:hAnsi="Arial" w:cs="Arial"/>
                <w:sz w:val="20"/>
                <w:szCs w:val="20"/>
                <w:lang w:val="en-GB"/>
              </w:rPr>
            </w:pPr>
            <w:r>
              <w:rPr>
                <w:rFonts w:ascii="Arial" w:hAnsi="Arial" w:cs="Arial"/>
                <w:sz w:val="22"/>
                <w:szCs w:val="22"/>
              </w:rPr>
              <w:t>(1 x floor only)</w:t>
            </w:r>
          </w:p>
        </w:tc>
        <w:tc>
          <w:tcPr>
            <w:tcW w:w="3260" w:type="dxa"/>
          </w:tcPr>
          <w:p w:rsidR="00832D44" w:rsidRPr="00FD736A" w:rsidRDefault="00832D44" w:rsidP="00DD1734">
            <w:pPr>
              <w:spacing w:before="60"/>
              <w:jc w:val="both"/>
              <w:outlineLvl w:val="0"/>
              <w:rPr>
                <w:rFonts w:ascii="Arial" w:hAnsi="Arial" w:cs="Arial"/>
                <w:sz w:val="22"/>
                <w:szCs w:val="22"/>
              </w:rPr>
            </w:pPr>
            <w:r w:rsidRPr="00FD736A">
              <w:rPr>
                <w:rFonts w:ascii="Arial" w:hAnsi="Arial" w:cs="Arial"/>
                <w:sz w:val="22"/>
                <w:szCs w:val="22"/>
                <w:lang w:val="en-GB"/>
              </w:rPr>
              <w:t>R1 127 659.02</w:t>
            </w:r>
          </w:p>
        </w:tc>
      </w:tr>
      <w:tr w:rsidR="00832D44" w:rsidTr="003E5989">
        <w:trPr>
          <w:trHeight w:val="480"/>
        </w:trPr>
        <w:tc>
          <w:tcPr>
            <w:tcW w:w="2409" w:type="dxa"/>
            <w:vMerge/>
          </w:tcPr>
          <w:p w:rsidR="00832D44" w:rsidRPr="00FD14A3" w:rsidRDefault="00832D44" w:rsidP="00DD1734">
            <w:pPr>
              <w:tabs>
                <w:tab w:val="left" w:pos="601"/>
              </w:tabs>
              <w:spacing w:before="60"/>
              <w:ind w:right="-108"/>
              <w:jc w:val="both"/>
              <w:outlineLvl w:val="0"/>
              <w:rPr>
                <w:rFonts w:ascii="Arial" w:hAnsi="Arial" w:cs="Arial"/>
                <w:sz w:val="22"/>
                <w:szCs w:val="22"/>
              </w:rPr>
            </w:pPr>
          </w:p>
        </w:tc>
        <w:tc>
          <w:tcPr>
            <w:tcW w:w="4112" w:type="dxa"/>
            <w:gridSpan w:val="2"/>
          </w:tcPr>
          <w:p w:rsidR="00832D44" w:rsidRDefault="00832D44" w:rsidP="00DD1734">
            <w:pPr>
              <w:spacing w:before="60"/>
              <w:jc w:val="both"/>
              <w:outlineLvl w:val="0"/>
              <w:rPr>
                <w:rFonts w:ascii="Arial" w:hAnsi="Arial" w:cs="Arial"/>
                <w:sz w:val="22"/>
                <w:szCs w:val="22"/>
              </w:rPr>
            </w:pPr>
            <w:r>
              <w:rPr>
                <w:rFonts w:ascii="Arial" w:hAnsi="Arial" w:cs="Arial"/>
                <w:sz w:val="22"/>
                <w:szCs w:val="22"/>
              </w:rPr>
              <w:t>240 Madiba Street</w:t>
            </w:r>
          </w:p>
        </w:tc>
        <w:tc>
          <w:tcPr>
            <w:tcW w:w="3260" w:type="dxa"/>
          </w:tcPr>
          <w:p w:rsidR="00832D44" w:rsidRPr="00FD736A" w:rsidRDefault="00832D44" w:rsidP="003E5989">
            <w:pPr>
              <w:spacing w:before="60"/>
              <w:jc w:val="both"/>
              <w:outlineLvl w:val="0"/>
              <w:rPr>
                <w:rFonts w:ascii="Arial" w:hAnsi="Arial" w:cs="Arial"/>
                <w:sz w:val="22"/>
                <w:szCs w:val="22"/>
              </w:rPr>
            </w:pPr>
            <w:r w:rsidRPr="00FD736A">
              <w:rPr>
                <w:rFonts w:ascii="Arial" w:hAnsi="Arial" w:cs="Arial"/>
                <w:sz w:val="22"/>
                <w:szCs w:val="22"/>
                <w:lang w:val="en-GB"/>
              </w:rPr>
              <w:t>R4 221 538.45</w:t>
            </w:r>
          </w:p>
        </w:tc>
      </w:tr>
      <w:tr w:rsidR="00832D44" w:rsidTr="003E5989">
        <w:trPr>
          <w:trHeight w:val="480"/>
        </w:trPr>
        <w:tc>
          <w:tcPr>
            <w:tcW w:w="2409" w:type="dxa"/>
            <w:vMerge/>
          </w:tcPr>
          <w:p w:rsidR="00832D44" w:rsidRPr="00FD14A3" w:rsidRDefault="00832D44" w:rsidP="00DD1734">
            <w:pPr>
              <w:tabs>
                <w:tab w:val="left" w:pos="601"/>
              </w:tabs>
              <w:spacing w:before="60"/>
              <w:ind w:right="-108"/>
              <w:jc w:val="both"/>
              <w:outlineLvl w:val="0"/>
              <w:rPr>
                <w:rFonts w:ascii="Arial" w:hAnsi="Arial" w:cs="Arial"/>
                <w:sz w:val="22"/>
                <w:szCs w:val="22"/>
              </w:rPr>
            </w:pPr>
          </w:p>
        </w:tc>
        <w:tc>
          <w:tcPr>
            <w:tcW w:w="4112" w:type="dxa"/>
            <w:gridSpan w:val="2"/>
          </w:tcPr>
          <w:p w:rsidR="00832D44" w:rsidRDefault="00832D44" w:rsidP="00DD1734">
            <w:pPr>
              <w:spacing w:before="60"/>
              <w:jc w:val="both"/>
              <w:outlineLvl w:val="0"/>
              <w:rPr>
                <w:rFonts w:ascii="Arial" w:hAnsi="Arial" w:cs="Arial"/>
                <w:sz w:val="22"/>
                <w:szCs w:val="22"/>
              </w:rPr>
            </w:pPr>
            <w:r>
              <w:rPr>
                <w:rFonts w:ascii="Arial" w:hAnsi="Arial" w:cs="Arial"/>
                <w:sz w:val="22"/>
                <w:szCs w:val="22"/>
              </w:rPr>
              <w:t>40 Church Square</w:t>
            </w:r>
          </w:p>
        </w:tc>
        <w:tc>
          <w:tcPr>
            <w:tcW w:w="3260" w:type="dxa"/>
          </w:tcPr>
          <w:p w:rsidR="00832D44" w:rsidRPr="00FD736A" w:rsidRDefault="00832D44" w:rsidP="00DD1734">
            <w:pPr>
              <w:spacing w:before="60"/>
              <w:jc w:val="both"/>
              <w:outlineLvl w:val="0"/>
              <w:rPr>
                <w:rFonts w:ascii="Arial" w:hAnsi="Arial" w:cs="Arial"/>
                <w:sz w:val="22"/>
                <w:szCs w:val="22"/>
              </w:rPr>
            </w:pPr>
            <w:r w:rsidRPr="00FD736A">
              <w:rPr>
                <w:rFonts w:ascii="Arial" w:hAnsi="Arial" w:cs="Arial"/>
                <w:sz w:val="22"/>
                <w:szCs w:val="22"/>
                <w:lang w:val="en-GB"/>
              </w:rPr>
              <w:t>R673 134.08</w:t>
            </w:r>
          </w:p>
        </w:tc>
      </w:tr>
    </w:tbl>
    <w:p w:rsidR="00962B3A" w:rsidRDefault="00962B3A" w:rsidP="001B0917">
      <w:pPr>
        <w:tabs>
          <w:tab w:val="left" w:pos="432"/>
          <w:tab w:val="left" w:pos="864"/>
        </w:tabs>
        <w:spacing w:line="276" w:lineRule="auto"/>
        <w:rPr>
          <w:rFonts w:ascii="Arial" w:hAnsi="Arial" w:cs="Arial"/>
          <w:sz w:val="22"/>
          <w:szCs w:val="22"/>
        </w:rPr>
      </w:pPr>
    </w:p>
    <w:p w:rsidR="00832D44" w:rsidRDefault="00832D44" w:rsidP="001B0917">
      <w:pPr>
        <w:tabs>
          <w:tab w:val="left" w:pos="432"/>
          <w:tab w:val="left" w:pos="864"/>
        </w:tabs>
        <w:spacing w:line="276" w:lineRule="auto"/>
        <w:rPr>
          <w:rFonts w:ascii="Arial" w:hAnsi="Arial" w:cs="Arial"/>
          <w:sz w:val="22"/>
          <w:szCs w:val="22"/>
        </w:rPr>
      </w:pPr>
    </w:p>
    <w:p w:rsidR="002703DE" w:rsidRPr="001B0917" w:rsidRDefault="002703DE" w:rsidP="00DF6149">
      <w:pPr>
        <w:rPr>
          <w:rFonts w:ascii="Arial" w:hAnsi="Arial" w:cs="Arial"/>
          <w:b/>
          <w:sz w:val="22"/>
          <w:szCs w:val="22"/>
        </w:rPr>
      </w:pPr>
      <w:bookmarkStart w:id="0" w:name="_GoBack"/>
      <w:bookmarkEnd w:id="0"/>
      <w:r w:rsidRPr="002703DE">
        <w:rPr>
          <w:rFonts w:ascii="Arial" w:hAnsi="Arial" w:cs="Arial"/>
          <w:b/>
          <w:sz w:val="22"/>
          <w:szCs w:val="22"/>
        </w:rPr>
        <w:t xml:space="preserve"> </w:t>
      </w: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B7" w:rsidRDefault="00410BB7" w:rsidP="003746C4">
      <w:r>
        <w:separator/>
      </w:r>
    </w:p>
  </w:endnote>
  <w:endnote w:type="continuationSeparator" w:id="0">
    <w:p w:rsidR="00410BB7" w:rsidRDefault="00410BB7" w:rsidP="003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B7" w:rsidRDefault="00410BB7" w:rsidP="003746C4">
      <w:r>
        <w:separator/>
      </w:r>
    </w:p>
  </w:footnote>
  <w:footnote w:type="continuationSeparator" w:id="0">
    <w:p w:rsidR="00410BB7" w:rsidRDefault="00410BB7" w:rsidP="003746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965"/>
    <w:multiLevelType w:val="hybridMultilevel"/>
    <w:tmpl w:val="6978A2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4846196"/>
    <w:multiLevelType w:val="hybridMultilevel"/>
    <w:tmpl w:val="B0AC3912"/>
    <w:lvl w:ilvl="0" w:tplc="F3B86936">
      <w:start w:val="1"/>
      <w:numFmt w:val="lowerLetter"/>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38574A3"/>
    <w:multiLevelType w:val="hybridMultilevel"/>
    <w:tmpl w:val="38BE49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81728"/>
    <w:rsid w:val="0009583C"/>
    <w:rsid w:val="000A03A9"/>
    <w:rsid w:val="000B5D30"/>
    <w:rsid w:val="000C2BEF"/>
    <w:rsid w:val="000C48D8"/>
    <w:rsid w:val="000E0FF8"/>
    <w:rsid w:val="000E1B36"/>
    <w:rsid w:val="000F3B14"/>
    <w:rsid w:val="000F477D"/>
    <w:rsid w:val="001433AE"/>
    <w:rsid w:val="0014441E"/>
    <w:rsid w:val="0015727B"/>
    <w:rsid w:val="001729C7"/>
    <w:rsid w:val="00193F0D"/>
    <w:rsid w:val="00197576"/>
    <w:rsid w:val="001A58A9"/>
    <w:rsid w:val="001B0917"/>
    <w:rsid w:val="001D4937"/>
    <w:rsid w:val="001D540F"/>
    <w:rsid w:val="001E3FB5"/>
    <w:rsid w:val="001E6902"/>
    <w:rsid w:val="001F4430"/>
    <w:rsid w:val="001F4B50"/>
    <w:rsid w:val="001F5DE7"/>
    <w:rsid w:val="00201699"/>
    <w:rsid w:val="00207912"/>
    <w:rsid w:val="002131C7"/>
    <w:rsid w:val="0021364F"/>
    <w:rsid w:val="0022502D"/>
    <w:rsid w:val="00236C35"/>
    <w:rsid w:val="0024480B"/>
    <w:rsid w:val="002703DE"/>
    <w:rsid w:val="002855CE"/>
    <w:rsid w:val="002867DD"/>
    <w:rsid w:val="002A4157"/>
    <w:rsid w:val="002F6E86"/>
    <w:rsid w:val="003036A8"/>
    <w:rsid w:val="00304578"/>
    <w:rsid w:val="00307402"/>
    <w:rsid w:val="00332EB2"/>
    <w:rsid w:val="003421BD"/>
    <w:rsid w:val="00344553"/>
    <w:rsid w:val="00351BF5"/>
    <w:rsid w:val="003746C4"/>
    <w:rsid w:val="00382856"/>
    <w:rsid w:val="003E130E"/>
    <w:rsid w:val="003E5989"/>
    <w:rsid w:val="003F3C43"/>
    <w:rsid w:val="00410BB7"/>
    <w:rsid w:val="0041645B"/>
    <w:rsid w:val="0043065E"/>
    <w:rsid w:val="00435241"/>
    <w:rsid w:val="00455CE1"/>
    <w:rsid w:val="00460AC8"/>
    <w:rsid w:val="0047127F"/>
    <w:rsid w:val="00472D86"/>
    <w:rsid w:val="00485B2E"/>
    <w:rsid w:val="004A078E"/>
    <w:rsid w:val="004B284E"/>
    <w:rsid w:val="004D7FA6"/>
    <w:rsid w:val="004F43FB"/>
    <w:rsid w:val="00500A7C"/>
    <w:rsid w:val="005141B3"/>
    <w:rsid w:val="00532BB4"/>
    <w:rsid w:val="00533C35"/>
    <w:rsid w:val="005706F1"/>
    <w:rsid w:val="005714AC"/>
    <w:rsid w:val="00574E19"/>
    <w:rsid w:val="005A25BC"/>
    <w:rsid w:val="005B640F"/>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A62E7"/>
    <w:rsid w:val="007B1BA1"/>
    <w:rsid w:val="007D0823"/>
    <w:rsid w:val="007D4060"/>
    <w:rsid w:val="007D40D2"/>
    <w:rsid w:val="007E56A2"/>
    <w:rsid w:val="007F197E"/>
    <w:rsid w:val="007F223D"/>
    <w:rsid w:val="00803AC4"/>
    <w:rsid w:val="00813FF0"/>
    <w:rsid w:val="008276A9"/>
    <w:rsid w:val="008321A4"/>
    <w:rsid w:val="00832D44"/>
    <w:rsid w:val="00840093"/>
    <w:rsid w:val="00852DC3"/>
    <w:rsid w:val="00876CBB"/>
    <w:rsid w:val="00891265"/>
    <w:rsid w:val="008A2C04"/>
    <w:rsid w:val="008B4E4F"/>
    <w:rsid w:val="008C2559"/>
    <w:rsid w:val="008D596D"/>
    <w:rsid w:val="008E01C3"/>
    <w:rsid w:val="008E4142"/>
    <w:rsid w:val="009021F5"/>
    <w:rsid w:val="00911717"/>
    <w:rsid w:val="009163A5"/>
    <w:rsid w:val="00953363"/>
    <w:rsid w:val="0096007E"/>
    <w:rsid w:val="00962B3A"/>
    <w:rsid w:val="00980E21"/>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AF21A6"/>
    <w:rsid w:val="00AF441D"/>
    <w:rsid w:val="00B03AF4"/>
    <w:rsid w:val="00B03DD6"/>
    <w:rsid w:val="00B150CC"/>
    <w:rsid w:val="00B20E37"/>
    <w:rsid w:val="00B2276A"/>
    <w:rsid w:val="00B23547"/>
    <w:rsid w:val="00B34B86"/>
    <w:rsid w:val="00B35E0C"/>
    <w:rsid w:val="00B447E6"/>
    <w:rsid w:val="00B5649A"/>
    <w:rsid w:val="00B64810"/>
    <w:rsid w:val="00B72D0B"/>
    <w:rsid w:val="00B77F67"/>
    <w:rsid w:val="00B913C7"/>
    <w:rsid w:val="00B95452"/>
    <w:rsid w:val="00BC3150"/>
    <w:rsid w:val="00BD31C6"/>
    <w:rsid w:val="00BD7627"/>
    <w:rsid w:val="00BF58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57C49"/>
    <w:rsid w:val="00D77720"/>
    <w:rsid w:val="00D8139F"/>
    <w:rsid w:val="00DA560F"/>
    <w:rsid w:val="00DB2463"/>
    <w:rsid w:val="00DC769E"/>
    <w:rsid w:val="00DD5296"/>
    <w:rsid w:val="00DE122E"/>
    <w:rsid w:val="00DE76CB"/>
    <w:rsid w:val="00DF0D26"/>
    <w:rsid w:val="00DF6149"/>
    <w:rsid w:val="00DF6F10"/>
    <w:rsid w:val="00E42AEE"/>
    <w:rsid w:val="00E55071"/>
    <w:rsid w:val="00E60EE1"/>
    <w:rsid w:val="00E7384D"/>
    <w:rsid w:val="00E77DF6"/>
    <w:rsid w:val="00E8352B"/>
    <w:rsid w:val="00EA468F"/>
    <w:rsid w:val="00EA6A49"/>
    <w:rsid w:val="00EC4BF6"/>
    <w:rsid w:val="00ED51F7"/>
    <w:rsid w:val="00F03C60"/>
    <w:rsid w:val="00F1703D"/>
    <w:rsid w:val="00F33FEC"/>
    <w:rsid w:val="00F51C17"/>
    <w:rsid w:val="00F5571A"/>
    <w:rsid w:val="00F65949"/>
    <w:rsid w:val="00F754AB"/>
    <w:rsid w:val="00F87EA6"/>
    <w:rsid w:val="00FB0ABC"/>
    <w:rsid w:val="00FB7230"/>
    <w:rsid w:val="00FC2064"/>
    <w:rsid w:val="00FD595E"/>
    <w:rsid w:val="00FD736A"/>
    <w:rsid w:val="00FF6D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78BFE"/>
  <w15:docId w15:val="{8B75D881-13D3-4EEA-A781-DD17D49A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3746C4"/>
    <w:pPr>
      <w:tabs>
        <w:tab w:val="center" w:pos="4513"/>
        <w:tab w:val="right" w:pos="9026"/>
      </w:tabs>
    </w:pPr>
  </w:style>
  <w:style w:type="character" w:customStyle="1" w:styleId="HeaderChar">
    <w:name w:val="Header Char"/>
    <w:basedOn w:val="DefaultParagraphFont"/>
    <w:link w:val="Header"/>
    <w:rsid w:val="003746C4"/>
    <w:rPr>
      <w:sz w:val="24"/>
      <w:szCs w:val="24"/>
      <w:lang w:val="en-US" w:eastAsia="en-US"/>
    </w:rPr>
  </w:style>
  <w:style w:type="paragraph" w:styleId="Footer">
    <w:name w:val="footer"/>
    <w:basedOn w:val="Normal"/>
    <w:link w:val="FooterChar"/>
    <w:unhideWhenUsed/>
    <w:rsid w:val="003746C4"/>
    <w:pPr>
      <w:tabs>
        <w:tab w:val="center" w:pos="4513"/>
        <w:tab w:val="right" w:pos="9026"/>
      </w:tabs>
    </w:pPr>
  </w:style>
  <w:style w:type="character" w:customStyle="1" w:styleId="FooterChar">
    <w:name w:val="Footer Char"/>
    <w:basedOn w:val="DefaultParagraphFont"/>
    <w:link w:val="Footer"/>
    <w:rsid w:val="003746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4195">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71883305">
      <w:bodyDiv w:val="1"/>
      <w:marLeft w:val="0"/>
      <w:marRight w:val="0"/>
      <w:marTop w:val="0"/>
      <w:marBottom w:val="0"/>
      <w:divBdr>
        <w:top w:val="none" w:sz="0" w:space="0" w:color="auto"/>
        <w:left w:val="none" w:sz="0" w:space="0" w:color="auto"/>
        <w:bottom w:val="none" w:sz="0" w:space="0" w:color="auto"/>
        <w:right w:val="none" w:sz="0" w:space="0" w:color="auto"/>
      </w:divBdr>
    </w:div>
    <w:div w:id="140433356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E46E-EB74-437C-916C-B60804FE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2019-07-25T14:32:00Z</cp:lastPrinted>
  <dcterms:created xsi:type="dcterms:W3CDTF">2019-08-07T11:54:00Z</dcterms:created>
  <dcterms:modified xsi:type="dcterms:W3CDTF">2019-08-07T11:54:00Z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Adele.Haarhoff@Treasury.gov.za</vt:lpwstr>
  </property>
  <property fmtid="{D5CDD505-2E9C-101B-9397-08002B2CF9AE}" pid="5" name="MSIP_Label_93c4247e-447d-4732-af29-2e529a4288f1_SetDate">
    <vt:lpwstr>2019-07-25T08:59:17.6077585Z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