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4275270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D8787A">
        <w:rPr>
          <w:rFonts w:ascii="Arial" w:hAnsi="Arial" w:cs="Arial"/>
          <w:b/>
          <w:sz w:val="22"/>
          <w:szCs w:val="22"/>
        </w:rPr>
        <w:t>8</w:t>
      </w:r>
      <w:r w:rsidR="00B767A8">
        <w:rPr>
          <w:rFonts w:ascii="Arial" w:hAnsi="Arial" w:cs="Arial"/>
          <w:b/>
          <w:sz w:val="22"/>
          <w:szCs w:val="22"/>
        </w:rPr>
        <w:t>11</w:t>
      </w:r>
      <w:r w:rsidR="0027436F" w:rsidRPr="00C60A55">
        <w:rPr>
          <w:rFonts w:ascii="Arial" w:hAnsi="Arial" w:cs="Arial"/>
          <w:b/>
          <w:sz w:val="22"/>
          <w:szCs w:val="22"/>
        </w:rPr>
        <w:t xml:space="preserve"> </w:t>
      </w:r>
      <w:r w:rsidRPr="00C60A55">
        <w:rPr>
          <w:rFonts w:ascii="Arial" w:hAnsi="Arial" w:cs="Arial"/>
          <w:b/>
          <w:sz w:val="22"/>
          <w:szCs w:val="22"/>
        </w:rPr>
        <w:t>[</w:t>
      </w:r>
      <w:r w:rsidR="00737375" w:rsidRPr="00737375">
        <w:rPr>
          <w:rFonts w:ascii="Arial" w:hAnsi="Arial" w:cs="Arial"/>
          <w:b/>
          <w:sz w:val="22"/>
          <w:szCs w:val="22"/>
        </w:rPr>
        <w:t>NW</w:t>
      </w:r>
      <w:r w:rsidR="00B767A8">
        <w:rPr>
          <w:rFonts w:ascii="Arial" w:hAnsi="Arial" w:cs="Arial"/>
          <w:b/>
          <w:sz w:val="22"/>
          <w:szCs w:val="22"/>
        </w:rPr>
        <w:t>969</w:t>
      </w:r>
      <w:r w:rsidR="00737375" w:rsidRPr="00737375">
        <w:rPr>
          <w:rFonts w:ascii="Arial" w:hAnsi="Arial" w:cs="Arial"/>
          <w:b/>
          <w:sz w:val="22"/>
          <w:szCs w:val="22"/>
        </w:rPr>
        <w:t>E</w:t>
      </w:r>
      <w:r w:rsidRPr="00C60A55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B767A8" w:rsidRPr="00B767A8" w:rsidRDefault="00B767A8" w:rsidP="00B767A8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B767A8">
        <w:rPr>
          <w:rFonts w:ascii="Arial" w:hAnsi="Arial" w:cs="Arial"/>
          <w:b/>
          <w:bCs/>
          <w:sz w:val="22"/>
          <w:szCs w:val="22"/>
        </w:rPr>
        <w:t xml:space="preserve">811.     Ms E L Powell (DA) to ask the Minister of Finance: </w:t>
      </w:r>
    </w:p>
    <w:p w:rsidR="00B767A8" w:rsidRPr="00B767A8" w:rsidRDefault="00B767A8" w:rsidP="0080140F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767A8">
        <w:rPr>
          <w:rFonts w:ascii="Arial" w:hAnsi="Arial" w:cs="Arial"/>
          <w:sz w:val="22"/>
          <w:szCs w:val="22"/>
        </w:rPr>
        <w:t>With regard to the irregular expenditure incurred in respect of the personal protective equipment tenders awarded to a certain supplier (name and details furnished), what remedial actions does the National Treasury intend to take in each case (details furnished)?                                                                                           NW969E</w:t>
      </w:r>
    </w:p>
    <w:p w:rsidR="008E3D62" w:rsidRPr="001F4DE4" w:rsidRDefault="008E3D62" w:rsidP="001F4DE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767A8">
        <w:rPr>
          <w:rFonts w:ascii="Arial" w:hAnsi="Arial" w:cs="Arial"/>
          <w:b/>
          <w:sz w:val="22"/>
          <w:szCs w:val="22"/>
        </w:rPr>
        <w:t>REPLY</w:t>
      </w:r>
      <w:r w:rsidRPr="00D8787A">
        <w:rPr>
          <w:rFonts w:ascii="Arial" w:hAnsi="Arial" w:cs="Arial"/>
          <w:sz w:val="22"/>
          <w:szCs w:val="22"/>
        </w:rPr>
        <w:t>:</w:t>
      </w:r>
    </w:p>
    <w:p w:rsidR="00642B6E" w:rsidRPr="001F4DE4" w:rsidRDefault="00642B6E" w:rsidP="001F4D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DE4">
        <w:rPr>
          <w:rFonts w:ascii="Arial" w:hAnsi="Arial" w:cs="Arial"/>
          <w:sz w:val="22"/>
          <w:szCs w:val="22"/>
        </w:rPr>
        <w:t xml:space="preserve">The numbers referenced in the document </w:t>
      </w:r>
      <w:r w:rsidR="00BB0F39" w:rsidRPr="001F4DE4">
        <w:rPr>
          <w:rFonts w:ascii="Arial" w:hAnsi="Arial" w:cs="Arial"/>
          <w:sz w:val="22"/>
          <w:szCs w:val="22"/>
        </w:rPr>
        <w:t>are</w:t>
      </w:r>
      <w:r w:rsidRPr="001F4DE4">
        <w:rPr>
          <w:rFonts w:ascii="Arial" w:hAnsi="Arial" w:cs="Arial"/>
          <w:sz w:val="22"/>
          <w:szCs w:val="22"/>
        </w:rPr>
        <w:t xml:space="preserve"> BAS Payment numbers.</w:t>
      </w:r>
    </w:p>
    <w:p w:rsidR="00642B6E" w:rsidRPr="001F4DE4" w:rsidRDefault="00642B6E" w:rsidP="001F4D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4DE4" w:rsidRDefault="001F4DE4" w:rsidP="001F4D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42B6E" w:rsidRPr="001F4DE4">
        <w:rPr>
          <w:rFonts w:ascii="Arial" w:hAnsi="Arial" w:cs="Arial"/>
          <w:sz w:val="22"/>
          <w:szCs w:val="22"/>
        </w:rPr>
        <w:t xml:space="preserve">lease find </w:t>
      </w:r>
      <w:r>
        <w:rPr>
          <w:rFonts w:ascii="Arial" w:hAnsi="Arial" w:cs="Arial"/>
          <w:sz w:val="22"/>
          <w:szCs w:val="22"/>
        </w:rPr>
        <w:t xml:space="preserve">attached </w:t>
      </w:r>
      <w:r w:rsidR="00642B6E" w:rsidRPr="001F4DE4">
        <w:rPr>
          <w:rFonts w:ascii="Arial" w:hAnsi="Arial" w:cs="Arial"/>
          <w:sz w:val="22"/>
          <w:szCs w:val="22"/>
        </w:rPr>
        <w:t>the</w:t>
      </w:r>
      <w:r w:rsidR="004825E0" w:rsidRPr="001F4DE4">
        <w:rPr>
          <w:rFonts w:ascii="Arial" w:hAnsi="Arial" w:cs="Arial"/>
          <w:sz w:val="22"/>
          <w:szCs w:val="22"/>
        </w:rPr>
        <w:t xml:space="preserve"> extract of</w:t>
      </w:r>
      <w:r w:rsidR="00642B6E" w:rsidRPr="001F4DE4">
        <w:rPr>
          <w:rFonts w:ascii="Arial" w:hAnsi="Arial" w:cs="Arial"/>
          <w:sz w:val="22"/>
          <w:szCs w:val="22"/>
        </w:rPr>
        <w:t xml:space="preserve"> BAS payments made by the National Department of Human Settlements and Water and Sanitation to T</w:t>
      </w:r>
      <w:r w:rsidR="00BB0F39" w:rsidRPr="001F4DE4">
        <w:rPr>
          <w:rFonts w:ascii="Arial" w:hAnsi="Arial" w:cs="Arial"/>
          <w:sz w:val="22"/>
          <w:szCs w:val="22"/>
        </w:rPr>
        <w:t xml:space="preserve">ravel </w:t>
      </w:r>
      <w:r>
        <w:rPr>
          <w:rFonts w:ascii="Arial" w:hAnsi="Arial" w:cs="Arial"/>
          <w:sz w:val="22"/>
          <w:szCs w:val="22"/>
        </w:rPr>
        <w:t>w</w:t>
      </w:r>
      <w:r w:rsidR="00BB0F39" w:rsidRPr="001F4DE4">
        <w:rPr>
          <w:rFonts w:ascii="Arial" w:hAnsi="Arial" w:cs="Arial"/>
          <w:sz w:val="22"/>
          <w:szCs w:val="22"/>
        </w:rPr>
        <w:t xml:space="preserve">ith </w:t>
      </w:r>
      <w:r w:rsidR="00642B6E" w:rsidRPr="001F4DE4">
        <w:rPr>
          <w:rFonts w:ascii="Arial" w:hAnsi="Arial" w:cs="Arial"/>
          <w:sz w:val="22"/>
          <w:szCs w:val="22"/>
        </w:rPr>
        <w:t>F</w:t>
      </w:r>
      <w:r w:rsidR="00BB0F39" w:rsidRPr="001F4DE4">
        <w:rPr>
          <w:rFonts w:ascii="Arial" w:hAnsi="Arial" w:cs="Arial"/>
          <w:sz w:val="22"/>
          <w:szCs w:val="22"/>
        </w:rPr>
        <w:t>lair</w:t>
      </w:r>
      <w:r w:rsidR="00642B6E" w:rsidRPr="001F4DE4">
        <w:rPr>
          <w:rFonts w:ascii="Arial" w:hAnsi="Arial" w:cs="Arial"/>
          <w:sz w:val="22"/>
          <w:szCs w:val="22"/>
        </w:rPr>
        <w:t>.</w:t>
      </w:r>
      <w:r w:rsidR="00BB0F39" w:rsidRPr="001F4DE4">
        <w:rPr>
          <w:rFonts w:ascii="Arial" w:hAnsi="Arial" w:cs="Arial"/>
          <w:sz w:val="22"/>
          <w:szCs w:val="22"/>
        </w:rPr>
        <w:t xml:space="preserve"> </w:t>
      </w:r>
      <w:r w:rsidR="00707B51" w:rsidRPr="001F4DE4">
        <w:rPr>
          <w:rFonts w:ascii="Arial" w:hAnsi="Arial" w:cs="Arial"/>
          <w:sz w:val="22"/>
          <w:szCs w:val="22"/>
        </w:rPr>
        <w:t xml:space="preserve"> These payments were </w:t>
      </w:r>
      <w:r w:rsidR="0080140F" w:rsidRPr="001F4DE4">
        <w:rPr>
          <w:rFonts w:ascii="Arial" w:hAnsi="Arial" w:cs="Arial"/>
          <w:sz w:val="22"/>
          <w:szCs w:val="22"/>
        </w:rPr>
        <w:t xml:space="preserve">consolidated </w:t>
      </w:r>
      <w:r w:rsidR="00707B51" w:rsidRPr="001F4DE4">
        <w:rPr>
          <w:rFonts w:ascii="Arial" w:hAnsi="Arial" w:cs="Arial"/>
          <w:sz w:val="22"/>
          <w:szCs w:val="22"/>
        </w:rPr>
        <w:t xml:space="preserve">payments which </w:t>
      </w:r>
      <w:r w:rsidR="0080140F" w:rsidRPr="001F4DE4">
        <w:rPr>
          <w:rFonts w:ascii="Arial" w:hAnsi="Arial" w:cs="Arial"/>
          <w:sz w:val="22"/>
          <w:szCs w:val="22"/>
        </w:rPr>
        <w:t>included other items and or services that were not Covid-19 related.</w:t>
      </w:r>
    </w:p>
    <w:p w:rsidR="00BB0F39" w:rsidRPr="001F4DE4" w:rsidRDefault="00707B51" w:rsidP="001F4D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DE4">
        <w:rPr>
          <w:rFonts w:ascii="Arial" w:hAnsi="Arial" w:cs="Arial"/>
          <w:sz w:val="22"/>
          <w:szCs w:val="22"/>
        </w:rPr>
        <w:t xml:space="preserve"> </w:t>
      </w:r>
    </w:p>
    <w:p w:rsidR="00BB0F39" w:rsidRPr="001F4DE4" w:rsidRDefault="00BB0F39" w:rsidP="001F4D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DE4">
        <w:rPr>
          <w:rFonts w:ascii="Arial" w:hAnsi="Arial" w:cs="Arial"/>
          <w:color w:val="000000" w:themeColor="text1"/>
          <w:sz w:val="22"/>
          <w:szCs w:val="22"/>
        </w:rPr>
        <w:t xml:space="preserve">(a) PM-2420322, 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Total payment of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R487 735.00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of which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R103 000.00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proofErr w:type="spellStart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>Covid</w:t>
      </w:r>
      <w:proofErr w:type="spellEnd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related.</w:t>
      </w:r>
    </w:p>
    <w:p w:rsidR="00BB0F39" w:rsidRPr="001F4DE4" w:rsidRDefault="00BB0F39" w:rsidP="001F4D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DE4">
        <w:rPr>
          <w:rFonts w:ascii="Arial" w:hAnsi="Arial" w:cs="Arial"/>
          <w:color w:val="000000" w:themeColor="text1"/>
          <w:sz w:val="22"/>
          <w:szCs w:val="22"/>
        </w:rPr>
        <w:t xml:space="preserve">(b) PM-2420317, 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Total payment of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R437 710.00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of which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R126 875.00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proofErr w:type="spellStart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>Covid</w:t>
      </w:r>
      <w:proofErr w:type="spellEnd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related.</w:t>
      </w:r>
    </w:p>
    <w:p w:rsidR="00BB0F39" w:rsidRPr="001F4DE4" w:rsidRDefault="00BB0F39" w:rsidP="001F4D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DE4">
        <w:rPr>
          <w:rFonts w:ascii="Arial" w:hAnsi="Arial" w:cs="Arial"/>
          <w:color w:val="000000" w:themeColor="text1"/>
          <w:sz w:val="22"/>
          <w:szCs w:val="22"/>
        </w:rPr>
        <w:t xml:space="preserve">(c) PM-2420328, 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Total payment of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R496 715.20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of which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R59 830.00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proofErr w:type="spellStart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>Covid</w:t>
      </w:r>
      <w:proofErr w:type="spellEnd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related.</w:t>
      </w:r>
    </w:p>
    <w:p w:rsidR="00BB0F39" w:rsidRPr="001F4DE4" w:rsidRDefault="00BB0F39" w:rsidP="001F4D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DE4">
        <w:rPr>
          <w:rFonts w:ascii="Arial" w:hAnsi="Arial" w:cs="Arial"/>
          <w:color w:val="000000" w:themeColor="text1"/>
          <w:sz w:val="22"/>
          <w:szCs w:val="22"/>
        </w:rPr>
        <w:t xml:space="preserve">(d) PM-2420330, 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Total payment of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R272 005.00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of which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R135 000.00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proofErr w:type="spellStart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>Covid</w:t>
      </w:r>
      <w:proofErr w:type="spellEnd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related.</w:t>
      </w:r>
    </w:p>
    <w:p w:rsidR="00BB0F39" w:rsidRPr="001F4DE4" w:rsidRDefault="00BB0F39" w:rsidP="001F4D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DE4">
        <w:rPr>
          <w:rFonts w:ascii="Arial" w:hAnsi="Arial" w:cs="Arial"/>
          <w:color w:val="000000" w:themeColor="text1"/>
          <w:sz w:val="22"/>
          <w:szCs w:val="22"/>
        </w:rPr>
        <w:t xml:space="preserve">(e) PM-2420329, 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Total payment of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R492 595.00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of which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R253 750.00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proofErr w:type="spellStart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>Covid</w:t>
      </w:r>
      <w:proofErr w:type="spellEnd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related.</w:t>
      </w:r>
    </w:p>
    <w:p w:rsidR="00C6361B" w:rsidRPr="001F4DE4" w:rsidRDefault="00BB0F39" w:rsidP="001F4D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DE4">
        <w:rPr>
          <w:rFonts w:ascii="Arial" w:hAnsi="Arial" w:cs="Arial"/>
          <w:color w:val="000000" w:themeColor="text1"/>
          <w:sz w:val="22"/>
          <w:szCs w:val="22"/>
        </w:rPr>
        <w:t>(f) PM-2420326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, Total payment of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R199 105.00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of which </w:t>
      </w:r>
      <w:r w:rsidR="00C6361B" w:rsidRPr="001F4DE4">
        <w:rPr>
          <w:rFonts w:ascii="Arial" w:hAnsi="Arial" w:cs="Arial"/>
          <w:b/>
          <w:color w:val="000000" w:themeColor="text1"/>
          <w:sz w:val="22"/>
          <w:szCs w:val="22"/>
        </w:rPr>
        <w:t>R125 750.00</w:t>
      </w:r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proofErr w:type="spellStart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>Covid</w:t>
      </w:r>
      <w:proofErr w:type="spellEnd"/>
      <w:r w:rsidR="00C6361B" w:rsidRPr="001F4DE4">
        <w:rPr>
          <w:rFonts w:ascii="Arial" w:hAnsi="Arial" w:cs="Arial"/>
          <w:color w:val="000000" w:themeColor="text1"/>
          <w:sz w:val="22"/>
          <w:szCs w:val="22"/>
        </w:rPr>
        <w:t xml:space="preserve"> related.</w:t>
      </w:r>
    </w:p>
    <w:p w:rsidR="00642B6E" w:rsidRPr="001F4DE4" w:rsidRDefault="00642B6E" w:rsidP="001F4DE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F4A29" w:rsidRPr="001F4DE4" w:rsidRDefault="007D7A4F" w:rsidP="001F4DE4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DE4">
        <w:rPr>
          <w:rFonts w:ascii="Arial" w:hAnsi="Arial" w:cs="Arial"/>
          <w:sz w:val="22"/>
          <w:szCs w:val="22"/>
        </w:rPr>
        <w:t xml:space="preserve">In all cases the Covid-19 related expenditure (in red text on </w:t>
      </w:r>
      <w:r w:rsidRPr="001F4DE4">
        <w:rPr>
          <w:rFonts w:ascii="Arial" w:hAnsi="Arial" w:cs="Arial"/>
          <w:b/>
          <w:sz w:val="22"/>
          <w:szCs w:val="22"/>
        </w:rPr>
        <w:t>Annexure A</w:t>
      </w:r>
      <w:r w:rsidRPr="001F4DE4">
        <w:rPr>
          <w:rFonts w:ascii="Arial" w:hAnsi="Arial" w:cs="Arial"/>
          <w:sz w:val="22"/>
          <w:szCs w:val="22"/>
        </w:rPr>
        <w:t xml:space="preserve">) is referring to “Consumables: Medical Kit”.  Based in this payment information, the National Treasury cannot </w:t>
      </w:r>
      <w:r w:rsidR="001F4DE4" w:rsidRPr="001F4DE4">
        <w:rPr>
          <w:rFonts w:ascii="Arial" w:hAnsi="Arial" w:cs="Arial"/>
          <w:sz w:val="22"/>
          <w:szCs w:val="22"/>
        </w:rPr>
        <w:t>completely</w:t>
      </w:r>
      <w:r w:rsidRPr="001F4DE4">
        <w:rPr>
          <w:rFonts w:ascii="Arial" w:hAnsi="Arial" w:cs="Arial"/>
          <w:sz w:val="22"/>
          <w:szCs w:val="22"/>
        </w:rPr>
        <w:t xml:space="preserve"> determine whether these payments constitute irregular expenditure.</w:t>
      </w:r>
    </w:p>
    <w:p w:rsidR="007D7A4F" w:rsidRPr="001F4DE4" w:rsidRDefault="007D7A4F" w:rsidP="001F4DE4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7A4F" w:rsidRPr="001F4DE4" w:rsidRDefault="007D7A4F" w:rsidP="001F4DE4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DE4">
        <w:rPr>
          <w:rFonts w:ascii="Arial" w:hAnsi="Arial" w:cs="Arial"/>
          <w:sz w:val="22"/>
          <w:szCs w:val="22"/>
        </w:rPr>
        <w:t>The National Treasury will</w:t>
      </w:r>
      <w:r w:rsidR="0080140F" w:rsidRPr="001F4DE4">
        <w:rPr>
          <w:rFonts w:ascii="Arial" w:hAnsi="Arial" w:cs="Arial"/>
          <w:sz w:val="22"/>
          <w:szCs w:val="22"/>
        </w:rPr>
        <w:t>,</w:t>
      </w:r>
      <w:r w:rsidRPr="001F4DE4">
        <w:rPr>
          <w:rFonts w:ascii="Arial" w:hAnsi="Arial" w:cs="Arial"/>
          <w:sz w:val="22"/>
          <w:szCs w:val="22"/>
        </w:rPr>
        <w:t xml:space="preserve"> however</w:t>
      </w:r>
      <w:r w:rsidR="0080140F" w:rsidRPr="001F4DE4">
        <w:rPr>
          <w:rFonts w:ascii="Arial" w:hAnsi="Arial" w:cs="Arial"/>
          <w:sz w:val="22"/>
          <w:szCs w:val="22"/>
        </w:rPr>
        <w:t>,</w:t>
      </w:r>
      <w:r w:rsidRPr="001F4DE4">
        <w:rPr>
          <w:rFonts w:ascii="Arial" w:hAnsi="Arial" w:cs="Arial"/>
          <w:sz w:val="22"/>
          <w:szCs w:val="22"/>
        </w:rPr>
        <w:t xml:space="preserve"> request the Department of Human Settlements and Water and Sanitation to provide the details of the transactions to determine whether the transactions complied with </w:t>
      </w:r>
      <w:r w:rsidR="00707B51" w:rsidRPr="001F4DE4">
        <w:rPr>
          <w:rFonts w:ascii="Arial" w:hAnsi="Arial" w:cs="Arial"/>
          <w:sz w:val="22"/>
          <w:szCs w:val="22"/>
        </w:rPr>
        <w:t xml:space="preserve">National Treasury Instruction No. 05 of 2020/2021 which was applicable at the time of the transactions. </w:t>
      </w:r>
    </w:p>
    <w:p w:rsidR="00C401F8" w:rsidRPr="00553EDC" w:rsidRDefault="00C401F8" w:rsidP="00D60F1E">
      <w:pPr>
        <w:jc w:val="both"/>
        <w:rPr>
          <w:rFonts w:ascii="Arial" w:hAnsi="Arial" w:cs="Arial"/>
          <w:b/>
          <w:sz w:val="22"/>
          <w:szCs w:val="22"/>
        </w:rPr>
      </w:pPr>
      <w:bookmarkStart w:id="5" w:name="_GoBack"/>
      <w:bookmarkEnd w:id="5"/>
    </w:p>
    <w:sectPr w:rsidR="00C401F8" w:rsidRPr="00553EDC" w:rsidSect="007D78D8">
      <w:pgSz w:w="12240" w:h="15840" w:code="1"/>
      <w:pgMar w:top="993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9A" w:rsidRDefault="00FD099A" w:rsidP="00380E88">
      <w:r>
        <w:separator/>
      </w:r>
    </w:p>
  </w:endnote>
  <w:endnote w:type="continuationSeparator" w:id="0">
    <w:p w:rsidR="00FD099A" w:rsidRDefault="00FD099A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9A" w:rsidRDefault="00FD099A" w:rsidP="00380E88">
      <w:r>
        <w:separator/>
      </w:r>
    </w:p>
  </w:footnote>
  <w:footnote w:type="continuationSeparator" w:id="0">
    <w:p w:rsidR="00FD099A" w:rsidRDefault="00FD099A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37D89"/>
    <w:rsid w:val="00041437"/>
    <w:rsid w:val="00042E4A"/>
    <w:rsid w:val="00053303"/>
    <w:rsid w:val="0005383F"/>
    <w:rsid w:val="00060E09"/>
    <w:rsid w:val="00063E28"/>
    <w:rsid w:val="0007655C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D72AC"/>
    <w:rsid w:val="000E1B36"/>
    <w:rsid w:val="000E38E0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72C3D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6902"/>
    <w:rsid w:val="001F4B50"/>
    <w:rsid w:val="001F4DE4"/>
    <w:rsid w:val="001F7560"/>
    <w:rsid w:val="002065BA"/>
    <w:rsid w:val="00207912"/>
    <w:rsid w:val="00223863"/>
    <w:rsid w:val="0022502D"/>
    <w:rsid w:val="00230BF6"/>
    <w:rsid w:val="002314BC"/>
    <w:rsid w:val="002372AA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3B2F"/>
    <w:rsid w:val="002D499A"/>
    <w:rsid w:val="002E4AA0"/>
    <w:rsid w:val="002F19F9"/>
    <w:rsid w:val="002F6E86"/>
    <w:rsid w:val="003005D2"/>
    <w:rsid w:val="003258A5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13F2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46D32"/>
    <w:rsid w:val="004515B7"/>
    <w:rsid w:val="00453CF1"/>
    <w:rsid w:val="00463FC0"/>
    <w:rsid w:val="0046713E"/>
    <w:rsid w:val="004709BD"/>
    <w:rsid w:val="00472D86"/>
    <w:rsid w:val="00473446"/>
    <w:rsid w:val="00480D1F"/>
    <w:rsid w:val="004819D0"/>
    <w:rsid w:val="004825E0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57960"/>
    <w:rsid w:val="00566101"/>
    <w:rsid w:val="005706F1"/>
    <w:rsid w:val="00574E19"/>
    <w:rsid w:val="005801E0"/>
    <w:rsid w:val="005853FD"/>
    <w:rsid w:val="005A3443"/>
    <w:rsid w:val="005A4B7A"/>
    <w:rsid w:val="005B6F0A"/>
    <w:rsid w:val="005B7520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2B6E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556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6E2B34"/>
    <w:rsid w:val="007068B5"/>
    <w:rsid w:val="007075D0"/>
    <w:rsid w:val="00707B51"/>
    <w:rsid w:val="007118EA"/>
    <w:rsid w:val="00712545"/>
    <w:rsid w:val="00712E95"/>
    <w:rsid w:val="00726A9C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1E4B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D78D8"/>
    <w:rsid w:val="007D7A4F"/>
    <w:rsid w:val="007E56A2"/>
    <w:rsid w:val="007F18AA"/>
    <w:rsid w:val="007F5C89"/>
    <w:rsid w:val="00800B54"/>
    <w:rsid w:val="0080140F"/>
    <w:rsid w:val="00803AC4"/>
    <w:rsid w:val="00807B52"/>
    <w:rsid w:val="00811367"/>
    <w:rsid w:val="00813FF0"/>
    <w:rsid w:val="00814CE4"/>
    <w:rsid w:val="008223D4"/>
    <w:rsid w:val="008270A1"/>
    <w:rsid w:val="008321A4"/>
    <w:rsid w:val="008337F4"/>
    <w:rsid w:val="0084121D"/>
    <w:rsid w:val="008528AD"/>
    <w:rsid w:val="00852DC3"/>
    <w:rsid w:val="008600E0"/>
    <w:rsid w:val="008631A7"/>
    <w:rsid w:val="00866056"/>
    <w:rsid w:val="008679ED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E01C3"/>
    <w:rsid w:val="008E3D62"/>
    <w:rsid w:val="008E4142"/>
    <w:rsid w:val="008F21BE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9F5278"/>
    <w:rsid w:val="00A02200"/>
    <w:rsid w:val="00A04C6D"/>
    <w:rsid w:val="00A15D3C"/>
    <w:rsid w:val="00A1736D"/>
    <w:rsid w:val="00A23A3E"/>
    <w:rsid w:val="00A337C8"/>
    <w:rsid w:val="00A352EA"/>
    <w:rsid w:val="00A359DB"/>
    <w:rsid w:val="00A403AE"/>
    <w:rsid w:val="00A43D30"/>
    <w:rsid w:val="00A45496"/>
    <w:rsid w:val="00A45FE5"/>
    <w:rsid w:val="00A51431"/>
    <w:rsid w:val="00A525F0"/>
    <w:rsid w:val="00A55CB3"/>
    <w:rsid w:val="00A566A2"/>
    <w:rsid w:val="00A5731A"/>
    <w:rsid w:val="00A60DDB"/>
    <w:rsid w:val="00A6124C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AE403B"/>
    <w:rsid w:val="00B00635"/>
    <w:rsid w:val="00B03AF4"/>
    <w:rsid w:val="00B03DD6"/>
    <w:rsid w:val="00B1562B"/>
    <w:rsid w:val="00B20E37"/>
    <w:rsid w:val="00B31AAE"/>
    <w:rsid w:val="00B33866"/>
    <w:rsid w:val="00B35E0C"/>
    <w:rsid w:val="00B447E6"/>
    <w:rsid w:val="00B53E8E"/>
    <w:rsid w:val="00B57527"/>
    <w:rsid w:val="00B62882"/>
    <w:rsid w:val="00B65F8F"/>
    <w:rsid w:val="00B70C7B"/>
    <w:rsid w:val="00B716A6"/>
    <w:rsid w:val="00B75BBC"/>
    <w:rsid w:val="00B767A8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0F39"/>
    <w:rsid w:val="00BB333E"/>
    <w:rsid w:val="00BB416B"/>
    <w:rsid w:val="00BC0A3B"/>
    <w:rsid w:val="00BC3150"/>
    <w:rsid w:val="00BC4BEA"/>
    <w:rsid w:val="00BC5A3F"/>
    <w:rsid w:val="00BD31C6"/>
    <w:rsid w:val="00BE533B"/>
    <w:rsid w:val="00BF3BCF"/>
    <w:rsid w:val="00C06302"/>
    <w:rsid w:val="00C21260"/>
    <w:rsid w:val="00C223DB"/>
    <w:rsid w:val="00C22822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361B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066E8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0F1E"/>
    <w:rsid w:val="00D61422"/>
    <w:rsid w:val="00D74F80"/>
    <w:rsid w:val="00D761DC"/>
    <w:rsid w:val="00D8787A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0DF9"/>
    <w:rsid w:val="00E42AEE"/>
    <w:rsid w:val="00E43A5D"/>
    <w:rsid w:val="00E533D0"/>
    <w:rsid w:val="00E55071"/>
    <w:rsid w:val="00E60C8B"/>
    <w:rsid w:val="00E60EE1"/>
    <w:rsid w:val="00E652A5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240DE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4E2A"/>
    <w:rsid w:val="00F87EA6"/>
    <w:rsid w:val="00F903C3"/>
    <w:rsid w:val="00FB0ABC"/>
    <w:rsid w:val="00FB5217"/>
    <w:rsid w:val="00FB579A"/>
    <w:rsid w:val="00FC2064"/>
    <w:rsid w:val="00FC2209"/>
    <w:rsid w:val="00FC224A"/>
    <w:rsid w:val="00FC4E03"/>
    <w:rsid w:val="00FD099A"/>
    <w:rsid w:val="00FD2E66"/>
    <w:rsid w:val="00FD595E"/>
    <w:rsid w:val="00FD64A0"/>
    <w:rsid w:val="00FE4A54"/>
    <w:rsid w:val="00FE6729"/>
    <w:rsid w:val="00FE6F3D"/>
    <w:rsid w:val="00FF2914"/>
    <w:rsid w:val="00FF362C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DE83-C517-48F8-8E86-2EEFB6B9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2021-05-11T08:43:00Z</cp:lastPrinted>
  <dcterms:created xsi:type="dcterms:W3CDTF">2021-05-20T12:22:00Z</dcterms:created>
  <dcterms:modified xsi:type="dcterms:W3CDTF">2021-05-20T12:22:00Z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