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45" w:rsidRPr="00A754C7" w:rsidRDefault="00E02345" w:rsidP="00E02345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af-ZA"/>
        </w:rPr>
      </w:pPr>
      <w:r w:rsidRPr="00A754C7">
        <w:rPr>
          <w:rFonts w:ascii="Arial" w:eastAsia="Times New Roman" w:hAnsi="Arial" w:cs="Arial"/>
          <w:b/>
          <w:sz w:val="24"/>
          <w:szCs w:val="24"/>
          <w:lang w:val="af-ZA"/>
        </w:rPr>
        <w:t>THE NATIONAL ASSEMBLY</w:t>
      </w:r>
    </w:p>
    <w:p w:rsidR="00E02345" w:rsidRPr="00A754C7" w:rsidRDefault="00DE2295" w:rsidP="00E02345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af-ZA"/>
        </w:rPr>
      </w:pPr>
      <w:r>
        <w:rPr>
          <w:rFonts w:ascii="Arial" w:eastAsia="Times New Roman" w:hAnsi="Arial" w:cs="Arial"/>
          <w:b/>
          <w:sz w:val="24"/>
          <w:szCs w:val="24"/>
          <w:lang w:val="af-ZA"/>
        </w:rPr>
        <w:t xml:space="preserve">   </w:t>
      </w:r>
      <w:r w:rsidR="00E02345" w:rsidRPr="00A754C7">
        <w:rPr>
          <w:rFonts w:ascii="Arial" w:eastAsia="Times New Roman" w:hAnsi="Arial" w:cs="Arial"/>
          <w:b/>
          <w:sz w:val="24"/>
          <w:szCs w:val="24"/>
          <w:lang w:val="af-ZA"/>
        </w:rPr>
        <w:t>QUESTION FOR WRITTEN REPLY</w:t>
      </w:r>
    </w:p>
    <w:p w:rsidR="00E02345" w:rsidRPr="00A754C7" w:rsidRDefault="00E02345" w:rsidP="00E02345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af-ZA"/>
        </w:rPr>
      </w:pPr>
    </w:p>
    <w:p w:rsidR="00E02345" w:rsidRPr="00A754C7" w:rsidRDefault="00E02345" w:rsidP="00A754C7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A754C7">
        <w:rPr>
          <w:rFonts w:ascii="Arial" w:eastAsia="Times New Roman" w:hAnsi="Arial" w:cs="Arial"/>
          <w:b/>
          <w:sz w:val="24"/>
          <w:szCs w:val="24"/>
          <w:lang w:val="af-ZA"/>
        </w:rPr>
        <w:t>81.</w:t>
      </w:r>
      <w:r w:rsidRPr="00A754C7">
        <w:rPr>
          <w:rFonts w:ascii="Arial" w:eastAsia="Times New Roman" w:hAnsi="Arial" w:cs="Arial"/>
          <w:b/>
          <w:sz w:val="24"/>
          <w:szCs w:val="24"/>
          <w:lang w:val="af-ZA"/>
        </w:rPr>
        <w:tab/>
      </w:r>
      <w:r w:rsidRPr="00A754C7">
        <w:rPr>
          <w:rFonts w:ascii="Arial" w:hAnsi="Arial" w:cs="Arial"/>
          <w:b/>
          <w:sz w:val="24"/>
          <w:szCs w:val="24"/>
        </w:rPr>
        <w:t>Mr D W Macpherson (DA) to ask the Minister of Trade and Industry:</w:t>
      </w:r>
    </w:p>
    <w:p w:rsidR="00E02345" w:rsidRPr="00A754C7" w:rsidRDefault="00E02345" w:rsidP="00A754C7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  <w:lang w:eastAsia="en-ZA"/>
        </w:rPr>
      </w:pPr>
      <w:r w:rsidRPr="00A754C7">
        <w:rPr>
          <w:rFonts w:ascii="Arial" w:eastAsia="Calibri" w:hAnsi="Arial" w:cs="Arial"/>
          <w:color w:val="000000"/>
          <w:sz w:val="24"/>
          <w:szCs w:val="24"/>
        </w:rPr>
        <w:t>(1)</w:t>
      </w:r>
      <w:r w:rsidRPr="00A754C7">
        <w:rPr>
          <w:rFonts w:ascii="Arial" w:eastAsia="Calibri" w:hAnsi="Arial" w:cs="Arial"/>
          <w:color w:val="000000"/>
          <w:sz w:val="24"/>
          <w:szCs w:val="24"/>
        </w:rPr>
        <w:tab/>
        <w:t xml:space="preserve">What </w:t>
      </w:r>
      <w:r w:rsidRPr="00A754C7">
        <w:rPr>
          <w:rFonts w:ascii="Arial" w:hAnsi="Arial" w:cs="Arial"/>
          <w:sz w:val="24"/>
          <w:szCs w:val="24"/>
        </w:rPr>
        <w:t>(a) is the current status quo of the negotiations with a certain company to transfer or sell Ekandustria Industrial Park to the Gauteng provincial government and (b) total (</w:t>
      </w:r>
      <w:proofErr w:type="spellStart"/>
      <w:r w:rsidRPr="00A754C7">
        <w:rPr>
          <w:rFonts w:ascii="Arial" w:hAnsi="Arial" w:cs="Arial"/>
          <w:sz w:val="24"/>
          <w:szCs w:val="24"/>
        </w:rPr>
        <w:t>i</w:t>
      </w:r>
      <w:proofErr w:type="spellEnd"/>
      <w:r w:rsidRPr="00A754C7">
        <w:rPr>
          <w:rFonts w:ascii="Arial" w:hAnsi="Arial" w:cs="Arial"/>
          <w:sz w:val="24"/>
          <w:szCs w:val="24"/>
        </w:rPr>
        <w:t xml:space="preserve">) amount has the specified company spent on </w:t>
      </w:r>
      <w:r w:rsidRPr="00A754C7">
        <w:rPr>
          <w:rFonts w:ascii="Arial" w:eastAsia="Times New Roman" w:hAnsi="Arial" w:cs="Arial"/>
          <w:sz w:val="24"/>
          <w:szCs w:val="24"/>
          <w:lang w:val="af-ZA"/>
        </w:rPr>
        <w:t>Ekandustria</w:t>
      </w:r>
      <w:r w:rsidRPr="00A754C7">
        <w:rPr>
          <w:rFonts w:ascii="Arial" w:hAnsi="Arial" w:cs="Arial"/>
          <w:sz w:val="24"/>
          <w:szCs w:val="24"/>
        </w:rPr>
        <w:t xml:space="preserve"> in terms of </w:t>
      </w:r>
      <w:r w:rsidRPr="00A754C7">
        <w:rPr>
          <w:rFonts w:ascii="Arial" w:eastAsia="Calibri" w:hAnsi="Arial" w:cs="Arial"/>
          <w:color w:val="000000"/>
          <w:sz w:val="24"/>
          <w:szCs w:val="24"/>
        </w:rPr>
        <w:t>maintenance</w:t>
      </w:r>
      <w:r w:rsidRPr="00A754C7">
        <w:rPr>
          <w:rFonts w:ascii="Arial" w:hAnsi="Arial" w:cs="Arial"/>
          <w:sz w:val="24"/>
          <w:szCs w:val="24"/>
        </w:rPr>
        <w:t xml:space="preserve"> and security and (ii) number of jobs have been lost in Ekandustria in the past three financial years;</w:t>
      </w:r>
    </w:p>
    <w:p w:rsidR="00E02345" w:rsidRPr="00A754C7" w:rsidRDefault="00E02345" w:rsidP="00A754C7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A754C7">
        <w:rPr>
          <w:rFonts w:ascii="Arial" w:eastAsia="Calibri" w:hAnsi="Arial" w:cs="Arial"/>
          <w:color w:val="000000"/>
          <w:sz w:val="24"/>
          <w:szCs w:val="24"/>
        </w:rPr>
        <w:t>(2)</w:t>
      </w:r>
      <w:r w:rsidRPr="00A754C7">
        <w:rPr>
          <w:rFonts w:ascii="Arial" w:eastAsia="Calibri" w:hAnsi="Arial" w:cs="Arial"/>
          <w:color w:val="000000"/>
          <w:sz w:val="24"/>
          <w:szCs w:val="24"/>
        </w:rPr>
        <w:tab/>
      </w:r>
      <w:proofErr w:type="gramStart"/>
      <w:r w:rsidRPr="00A754C7">
        <w:rPr>
          <w:rFonts w:ascii="Arial" w:hAnsi="Arial" w:cs="Arial"/>
          <w:sz w:val="24"/>
          <w:szCs w:val="24"/>
        </w:rPr>
        <w:t>what</w:t>
      </w:r>
      <w:proofErr w:type="gramEnd"/>
      <w:r w:rsidRPr="00A754C7">
        <w:rPr>
          <w:rFonts w:ascii="Arial" w:hAnsi="Arial" w:cs="Arial"/>
          <w:sz w:val="24"/>
          <w:szCs w:val="24"/>
        </w:rPr>
        <w:t xml:space="preserve"> (a) is the total </w:t>
      </w:r>
      <w:r w:rsidRPr="00A754C7">
        <w:rPr>
          <w:rFonts w:ascii="Arial" w:eastAsia="Times New Roman" w:hAnsi="Arial" w:cs="Arial"/>
          <w:sz w:val="24"/>
          <w:szCs w:val="24"/>
          <w:lang w:val="af-ZA"/>
        </w:rPr>
        <w:t>number</w:t>
      </w:r>
      <w:r w:rsidRPr="00A754C7">
        <w:rPr>
          <w:rFonts w:ascii="Arial" w:hAnsi="Arial" w:cs="Arial"/>
          <w:sz w:val="24"/>
          <w:szCs w:val="24"/>
        </w:rPr>
        <w:t xml:space="preserve"> of factories in Ekandustria and (b) number of the specified factories have been operational in the specified financial years;</w:t>
      </w:r>
    </w:p>
    <w:p w:rsidR="00E02345" w:rsidRPr="00A754C7" w:rsidRDefault="00E02345" w:rsidP="00A754C7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A754C7">
        <w:rPr>
          <w:rFonts w:ascii="Arial" w:eastAsia="Calibri" w:hAnsi="Arial" w:cs="Arial"/>
          <w:color w:val="000000"/>
          <w:sz w:val="24"/>
          <w:szCs w:val="24"/>
        </w:rPr>
        <w:t>(3)</w:t>
      </w:r>
      <w:r w:rsidRPr="00A754C7">
        <w:rPr>
          <w:rFonts w:ascii="Arial" w:eastAsia="Calibri" w:hAnsi="Arial" w:cs="Arial"/>
          <w:color w:val="000000"/>
          <w:sz w:val="24"/>
          <w:szCs w:val="24"/>
        </w:rPr>
        <w:tab/>
        <w:t xml:space="preserve">whether </w:t>
      </w:r>
      <w:r w:rsidRPr="00A754C7">
        <w:rPr>
          <w:rFonts w:ascii="Arial" w:hAnsi="Arial" w:cs="Arial"/>
          <w:sz w:val="24"/>
          <w:szCs w:val="24"/>
        </w:rPr>
        <w:t xml:space="preserve">all properties in Ekandustria have been recorded in an asset register and were physically </w:t>
      </w:r>
      <w:r w:rsidRPr="00A754C7">
        <w:rPr>
          <w:rFonts w:ascii="Arial" w:eastAsia="Times New Roman" w:hAnsi="Arial" w:cs="Arial"/>
          <w:sz w:val="24"/>
          <w:szCs w:val="24"/>
          <w:lang w:val="af-ZA"/>
        </w:rPr>
        <w:t>verified</w:t>
      </w:r>
      <w:r w:rsidRPr="00A754C7">
        <w:rPr>
          <w:rFonts w:ascii="Arial" w:hAnsi="Arial" w:cs="Arial"/>
          <w:sz w:val="24"/>
          <w:szCs w:val="24"/>
        </w:rPr>
        <w:t>; if so, what total revenue amount was earned from properties in Ekandustria in the past three financial years;</w:t>
      </w:r>
    </w:p>
    <w:p w:rsidR="00E02345" w:rsidRPr="00A754C7" w:rsidRDefault="00E02345" w:rsidP="00A754C7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A754C7">
        <w:rPr>
          <w:rFonts w:ascii="Arial" w:eastAsia="Calibri" w:hAnsi="Arial" w:cs="Arial"/>
          <w:color w:val="000000"/>
          <w:sz w:val="24"/>
          <w:szCs w:val="24"/>
        </w:rPr>
        <w:t>(4)</w:t>
      </w:r>
      <w:r w:rsidRPr="00A754C7">
        <w:rPr>
          <w:rFonts w:ascii="Arial" w:eastAsia="Calibri" w:hAnsi="Arial" w:cs="Arial"/>
          <w:color w:val="000000"/>
          <w:sz w:val="24"/>
          <w:szCs w:val="24"/>
        </w:rPr>
        <w:tab/>
      </w:r>
      <w:r w:rsidRPr="00A754C7">
        <w:rPr>
          <w:rFonts w:ascii="Arial" w:hAnsi="Arial" w:cs="Arial"/>
          <w:sz w:val="24"/>
          <w:szCs w:val="24"/>
        </w:rPr>
        <w:t xml:space="preserve">whether the specified company can confirm what total amount is owed to the City of Tshwane </w:t>
      </w:r>
      <w:r w:rsidRPr="00A754C7">
        <w:rPr>
          <w:rFonts w:ascii="Arial" w:eastAsia="Times New Roman" w:hAnsi="Arial" w:cs="Arial"/>
          <w:sz w:val="24"/>
          <w:szCs w:val="24"/>
          <w:lang w:val="af-ZA"/>
        </w:rPr>
        <w:t>Metropolitan</w:t>
      </w:r>
      <w:r w:rsidRPr="00A754C7">
        <w:rPr>
          <w:rFonts w:ascii="Arial" w:hAnsi="Arial" w:cs="Arial"/>
          <w:sz w:val="24"/>
          <w:szCs w:val="24"/>
        </w:rPr>
        <w:t xml:space="preserve"> Municipality for electricity and water for the past three financial years; if so, what are the relevant details in each case;</w:t>
      </w:r>
    </w:p>
    <w:p w:rsidR="00A70AB8" w:rsidRPr="00A754C7" w:rsidRDefault="00E02345" w:rsidP="00A754C7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A754C7">
        <w:rPr>
          <w:rFonts w:ascii="Arial" w:eastAsia="Calibri" w:hAnsi="Arial" w:cs="Arial"/>
          <w:color w:val="000000"/>
          <w:sz w:val="24"/>
          <w:szCs w:val="24"/>
        </w:rPr>
        <w:t>(5)</w:t>
      </w:r>
      <w:r w:rsidRPr="00A754C7">
        <w:rPr>
          <w:rFonts w:ascii="Arial" w:eastAsia="Calibri" w:hAnsi="Arial" w:cs="Arial"/>
          <w:color w:val="000000"/>
          <w:sz w:val="24"/>
          <w:szCs w:val="24"/>
        </w:rPr>
        <w:tab/>
      </w:r>
      <w:r w:rsidRPr="00A754C7">
        <w:rPr>
          <w:rFonts w:ascii="Arial" w:hAnsi="Arial" w:cs="Arial"/>
          <w:sz w:val="24"/>
          <w:szCs w:val="24"/>
        </w:rPr>
        <w:t>what total amount has his department made available to the company for the revitalisation of Ekandustria in the specified financial years?</w:t>
      </w:r>
      <w:r w:rsidRPr="00A754C7">
        <w:rPr>
          <w:rFonts w:ascii="Arial" w:hAnsi="Arial" w:cs="Arial"/>
          <w:sz w:val="20"/>
          <w:szCs w:val="20"/>
        </w:rPr>
        <w:t>NW86E</w:t>
      </w:r>
    </w:p>
    <w:p w:rsidR="00E02345" w:rsidRPr="00A754C7" w:rsidRDefault="00E02345" w:rsidP="00D44FB2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44FB2" w:rsidRPr="00A754C7" w:rsidRDefault="00D44FB2" w:rsidP="00D44FB2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A754C7">
        <w:rPr>
          <w:rFonts w:ascii="Arial" w:hAnsi="Arial" w:cs="Arial"/>
          <w:b/>
          <w:sz w:val="24"/>
          <w:szCs w:val="24"/>
          <w:lang w:val="en-US"/>
        </w:rPr>
        <w:t>RESPONSE:</w:t>
      </w:r>
    </w:p>
    <w:p w:rsidR="000050C1" w:rsidRPr="00A754C7" w:rsidRDefault="000050C1" w:rsidP="00D44FB2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E02345" w:rsidRPr="00A754C7" w:rsidRDefault="00E02345" w:rsidP="00A754C7">
      <w:pPr>
        <w:pStyle w:val="ListParagraph"/>
        <w:numPr>
          <w:ilvl w:val="0"/>
          <w:numId w:val="6"/>
        </w:numPr>
        <w:spacing w:line="360" w:lineRule="auto"/>
        <w:ind w:left="403"/>
        <w:jc w:val="both"/>
        <w:rPr>
          <w:rFonts w:ascii="Arial" w:hAnsi="Arial" w:cs="Arial"/>
          <w:sz w:val="24"/>
          <w:szCs w:val="24"/>
        </w:rPr>
      </w:pPr>
      <w:r w:rsidRPr="00A754C7">
        <w:rPr>
          <w:rFonts w:ascii="Arial" w:hAnsi="Arial" w:cs="Arial"/>
          <w:sz w:val="24"/>
          <w:szCs w:val="24"/>
        </w:rPr>
        <w:t xml:space="preserve">The Industrial Park is owned by Mpumalanga Economic Growth Agency (MEGA), an entity of the Mpumalanga Provincial Government. </w:t>
      </w:r>
    </w:p>
    <w:p w:rsidR="00E02345" w:rsidRPr="00A754C7" w:rsidRDefault="00E02345" w:rsidP="00E02345">
      <w:pPr>
        <w:pStyle w:val="ListParagraph"/>
        <w:spacing w:line="360" w:lineRule="auto"/>
        <w:ind w:left="410"/>
        <w:jc w:val="both"/>
        <w:rPr>
          <w:rFonts w:ascii="Arial" w:hAnsi="Arial" w:cs="Arial"/>
          <w:sz w:val="24"/>
          <w:szCs w:val="24"/>
        </w:rPr>
      </w:pPr>
    </w:p>
    <w:p w:rsidR="00E02345" w:rsidRPr="00A754C7" w:rsidRDefault="00E02345" w:rsidP="00E0234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54C7">
        <w:rPr>
          <w:rFonts w:ascii="Arial" w:hAnsi="Arial" w:cs="Arial"/>
          <w:sz w:val="24"/>
          <w:szCs w:val="24"/>
        </w:rPr>
        <w:t>The Industrial Parks Revitalization Program at this stage caters for the revitalization of the state owned industrial Parks. The first phase of revitalization for Ekandustria covers the following:-</w:t>
      </w:r>
    </w:p>
    <w:p w:rsidR="00E02345" w:rsidRPr="00A754C7" w:rsidRDefault="00E02345" w:rsidP="00E02345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754C7">
        <w:rPr>
          <w:rFonts w:ascii="Arial" w:hAnsi="Arial" w:cs="Arial"/>
          <w:sz w:val="24"/>
          <w:szCs w:val="24"/>
          <w:lang w:val="en-US"/>
        </w:rPr>
        <w:lastRenderedPageBreak/>
        <w:t>6 000m2 of Roofing</w:t>
      </w:r>
    </w:p>
    <w:p w:rsidR="00E02345" w:rsidRPr="00A754C7" w:rsidRDefault="00E02345" w:rsidP="00E02345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754C7">
        <w:rPr>
          <w:rFonts w:ascii="Arial" w:hAnsi="Arial" w:cs="Arial"/>
          <w:sz w:val="24"/>
          <w:szCs w:val="24"/>
          <w:lang w:val="en-US"/>
        </w:rPr>
        <w:t>Installation of 2km invisible fencing</w:t>
      </w:r>
    </w:p>
    <w:p w:rsidR="00E02345" w:rsidRPr="00A754C7" w:rsidRDefault="00E02345" w:rsidP="00E02345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754C7">
        <w:rPr>
          <w:rFonts w:ascii="Arial" w:hAnsi="Arial" w:cs="Arial"/>
          <w:sz w:val="24"/>
          <w:szCs w:val="24"/>
          <w:lang w:val="en-US"/>
        </w:rPr>
        <w:t>Revitalization of Waste Water Treatment Plant</w:t>
      </w:r>
    </w:p>
    <w:p w:rsidR="00E02345" w:rsidRPr="00A754C7" w:rsidRDefault="00E02345" w:rsidP="00E0234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754C7">
        <w:rPr>
          <w:rFonts w:ascii="Arial" w:hAnsi="Arial" w:cs="Arial"/>
          <w:sz w:val="24"/>
          <w:szCs w:val="24"/>
          <w:lang w:val="en-US"/>
        </w:rPr>
        <w:t>The maintenance will be provided for by MEGA</w:t>
      </w:r>
      <w:r w:rsidR="00A754C7" w:rsidRPr="00A754C7">
        <w:rPr>
          <w:rFonts w:ascii="Arial" w:hAnsi="Arial" w:cs="Arial"/>
          <w:sz w:val="24"/>
          <w:szCs w:val="24"/>
          <w:lang w:val="en-US"/>
        </w:rPr>
        <w:t>.</w:t>
      </w:r>
    </w:p>
    <w:p w:rsidR="00E02345" w:rsidRPr="00A754C7" w:rsidRDefault="00E02345" w:rsidP="00E0234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54C7">
        <w:rPr>
          <w:rFonts w:ascii="Arial" w:hAnsi="Arial" w:cs="Arial"/>
          <w:sz w:val="24"/>
          <w:szCs w:val="24"/>
        </w:rPr>
        <w:t>(2)</w:t>
      </w:r>
      <w:r w:rsidRPr="00A754C7">
        <w:rPr>
          <w:rFonts w:ascii="Arial" w:hAnsi="Arial" w:cs="Arial"/>
          <w:sz w:val="24"/>
          <w:szCs w:val="24"/>
        </w:rPr>
        <w:tab/>
        <w:t>143 is the total number of factories and 88 are operational.</w:t>
      </w:r>
    </w:p>
    <w:p w:rsidR="00E02345" w:rsidRPr="00A754C7" w:rsidRDefault="00E02345" w:rsidP="00E0234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54C7">
        <w:rPr>
          <w:rFonts w:ascii="Arial" w:hAnsi="Arial" w:cs="Arial"/>
          <w:sz w:val="24"/>
          <w:szCs w:val="24"/>
        </w:rPr>
        <w:t>(3)</w:t>
      </w:r>
      <w:r w:rsidRPr="00A754C7">
        <w:rPr>
          <w:rFonts w:ascii="Arial" w:hAnsi="Arial" w:cs="Arial"/>
          <w:sz w:val="24"/>
          <w:szCs w:val="24"/>
        </w:rPr>
        <w:tab/>
        <w:t>Asset register is kept by MEGA</w:t>
      </w:r>
      <w:r w:rsidR="00A754C7" w:rsidRPr="00A754C7">
        <w:rPr>
          <w:rFonts w:ascii="Arial" w:hAnsi="Arial" w:cs="Arial"/>
          <w:sz w:val="24"/>
          <w:szCs w:val="24"/>
        </w:rPr>
        <w:t>.</w:t>
      </w:r>
    </w:p>
    <w:p w:rsidR="00A754C7" w:rsidRPr="00A754C7" w:rsidRDefault="00A754C7" w:rsidP="00E0234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54C7">
        <w:rPr>
          <w:rFonts w:ascii="Arial" w:hAnsi="Arial" w:cs="Arial"/>
          <w:sz w:val="24"/>
          <w:szCs w:val="24"/>
        </w:rPr>
        <w:t xml:space="preserve">(4)  </w:t>
      </w:r>
      <w:r w:rsidRPr="00A754C7">
        <w:rPr>
          <w:rFonts w:ascii="Arial" w:hAnsi="Arial" w:cs="Arial"/>
          <w:sz w:val="24"/>
          <w:szCs w:val="24"/>
        </w:rPr>
        <w:tab/>
        <w:t>The Operations of the Industrial Park are under the management of MEGA.</w:t>
      </w:r>
    </w:p>
    <w:p w:rsidR="00E02345" w:rsidRPr="00A754C7" w:rsidRDefault="00E02345" w:rsidP="003F1136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A754C7">
        <w:rPr>
          <w:rFonts w:ascii="Arial" w:hAnsi="Arial" w:cs="Arial"/>
          <w:sz w:val="24"/>
          <w:szCs w:val="24"/>
        </w:rPr>
        <w:t>(5)</w:t>
      </w:r>
      <w:r w:rsidRPr="00A754C7">
        <w:rPr>
          <w:rFonts w:ascii="Arial" w:hAnsi="Arial" w:cs="Arial"/>
          <w:sz w:val="24"/>
          <w:szCs w:val="24"/>
        </w:rPr>
        <w:tab/>
        <w:t xml:space="preserve">MEGA was approved for funding under the Critical Infrastructure Programme of </w:t>
      </w:r>
      <w:r w:rsidRPr="00A754C7">
        <w:rPr>
          <w:rFonts w:ascii="Arial" w:hAnsi="Arial" w:cs="Arial"/>
          <w:b/>
          <w:sz w:val="24"/>
          <w:szCs w:val="24"/>
        </w:rPr>
        <w:t xml:space="preserve">the </w:t>
      </w:r>
      <w:proofErr w:type="spellStart"/>
      <w:r w:rsidRPr="00A754C7">
        <w:rPr>
          <w:rFonts w:ascii="Arial" w:hAnsi="Arial" w:cs="Arial"/>
          <w:b/>
          <w:sz w:val="24"/>
          <w:szCs w:val="24"/>
        </w:rPr>
        <w:t>dti</w:t>
      </w:r>
      <w:proofErr w:type="spellEnd"/>
      <w:r w:rsidRPr="00A754C7">
        <w:rPr>
          <w:rFonts w:ascii="Arial" w:hAnsi="Arial" w:cs="Arial"/>
          <w:sz w:val="24"/>
          <w:szCs w:val="24"/>
        </w:rPr>
        <w:t xml:space="preserve"> for an amount of R49 999 866 for phase</w:t>
      </w:r>
      <w:r w:rsidR="00A754C7" w:rsidRPr="00A754C7">
        <w:rPr>
          <w:rFonts w:ascii="Arial" w:hAnsi="Arial" w:cs="Arial"/>
          <w:sz w:val="24"/>
          <w:szCs w:val="24"/>
        </w:rPr>
        <w:t xml:space="preserve"> 1</w:t>
      </w:r>
      <w:r w:rsidRPr="00A754C7">
        <w:rPr>
          <w:rFonts w:ascii="Arial" w:hAnsi="Arial" w:cs="Arial"/>
          <w:sz w:val="24"/>
          <w:szCs w:val="24"/>
        </w:rPr>
        <w:t xml:space="preserve"> of revitalization of Ekandustria Industrial Park</w:t>
      </w:r>
      <w:r w:rsidR="00A754C7" w:rsidRPr="00A754C7">
        <w:rPr>
          <w:rFonts w:ascii="Arial" w:hAnsi="Arial" w:cs="Arial"/>
          <w:sz w:val="24"/>
          <w:szCs w:val="24"/>
        </w:rPr>
        <w:t>.</w:t>
      </w:r>
    </w:p>
    <w:sectPr w:rsidR="00E02345" w:rsidRPr="00A754C7" w:rsidSect="00BC42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74AE"/>
    <w:multiLevelType w:val="hybridMultilevel"/>
    <w:tmpl w:val="C98C81D8"/>
    <w:lvl w:ilvl="0" w:tplc="F6F2415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6C0EC4"/>
    <w:multiLevelType w:val="hybridMultilevel"/>
    <w:tmpl w:val="5578702C"/>
    <w:lvl w:ilvl="0" w:tplc="0409000F">
      <w:start w:val="1"/>
      <w:numFmt w:val="decimal"/>
      <w:lvlText w:val="%1."/>
      <w:lvlJc w:val="left"/>
      <w:pPr>
        <w:ind w:left="791" w:hanging="360"/>
      </w:p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">
    <w:nsid w:val="390A6596"/>
    <w:multiLevelType w:val="hybridMultilevel"/>
    <w:tmpl w:val="166A62C6"/>
    <w:lvl w:ilvl="0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CA0588"/>
    <w:multiLevelType w:val="hybridMultilevel"/>
    <w:tmpl w:val="C4C8B4A8"/>
    <w:lvl w:ilvl="0" w:tplc="F6F2415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841EBD"/>
    <w:multiLevelType w:val="hybridMultilevel"/>
    <w:tmpl w:val="9322FA52"/>
    <w:lvl w:ilvl="0" w:tplc="44549C80">
      <w:start w:val="1"/>
      <w:numFmt w:val="decimal"/>
      <w:lvlText w:val="(%1)"/>
      <w:lvlJc w:val="left"/>
      <w:pPr>
        <w:ind w:left="720" w:hanging="6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">
    <w:nsid w:val="78552AB2"/>
    <w:multiLevelType w:val="hybridMultilevel"/>
    <w:tmpl w:val="B36A7550"/>
    <w:lvl w:ilvl="0" w:tplc="BE7E8F4A">
      <w:start w:val="1"/>
      <w:numFmt w:val="lowerLetter"/>
      <w:lvlText w:val="(%1)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">
    <w:nsid w:val="78FE6B76"/>
    <w:multiLevelType w:val="hybridMultilevel"/>
    <w:tmpl w:val="C12C385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44FB2"/>
    <w:rsid w:val="000050C1"/>
    <w:rsid w:val="000A3480"/>
    <w:rsid w:val="00173095"/>
    <w:rsid w:val="00200664"/>
    <w:rsid w:val="00237226"/>
    <w:rsid w:val="002771B0"/>
    <w:rsid w:val="00301383"/>
    <w:rsid w:val="0036049F"/>
    <w:rsid w:val="003B0CEC"/>
    <w:rsid w:val="003F012F"/>
    <w:rsid w:val="003F1136"/>
    <w:rsid w:val="00431184"/>
    <w:rsid w:val="00452553"/>
    <w:rsid w:val="00482CA1"/>
    <w:rsid w:val="005D00D2"/>
    <w:rsid w:val="00703333"/>
    <w:rsid w:val="008D0584"/>
    <w:rsid w:val="00A27C2B"/>
    <w:rsid w:val="00A561AF"/>
    <w:rsid w:val="00A70AB8"/>
    <w:rsid w:val="00A754C7"/>
    <w:rsid w:val="00B05A11"/>
    <w:rsid w:val="00B8268B"/>
    <w:rsid w:val="00B903C4"/>
    <w:rsid w:val="00BC42F3"/>
    <w:rsid w:val="00D44FB2"/>
    <w:rsid w:val="00DE2295"/>
    <w:rsid w:val="00DE425A"/>
    <w:rsid w:val="00E02345"/>
    <w:rsid w:val="00F2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C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C2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02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PUMZA</cp:lastModifiedBy>
  <cp:revision>2</cp:revision>
  <cp:lastPrinted>2019-02-12T12:52:00Z</cp:lastPrinted>
  <dcterms:created xsi:type="dcterms:W3CDTF">2019-03-15T09:55:00Z</dcterms:created>
  <dcterms:modified xsi:type="dcterms:W3CDTF">2019-03-15T09:55:00Z</dcterms:modified>
</cp:coreProperties>
</file>