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rPr>
          <w:sz w:val="10"/>
          <w:szCs w:val="16"/>
        </w:rPr>
      </w:pPr>
    </w:p>
    <w:p w:rsidR="00B425C7" w:rsidRPr="00990959" w:rsidRDefault="00B425C7" w:rsidP="00B425C7">
      <w:pPr>
        <w:pBdr>
          <w:bottom w:val="single" w:sz="12" w:space="1" w:color="auto"/>
        </w:pBdr>
        <w:rPr>
          <w:b/>
        </w:rPr>
      </w:pPr>
      <w:r w:rsidRPr="00990959">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B425C7">
      <w:pPr>
        <w:tabs>
          <w:tab w:val="left" w:pos="6480"/>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9D42F1" w:rsidP="009D42F1">
      <w:pPr>
        <w:jc w:val="both"/>
        <w:rPr>
          <w:rFonts w:ascii="Arial" w:hAnsi="Arial" w:cs="Arial"/>
          <w:b/>
          <w:sz w:val="22"/>
          <w:szCs w:val="22"/>
        </w:rPr>
      </w:pPr>
      <w:r w:rsidRPr="009D42F1">
        <w:rPr>
          <w:rFonts w:ascii="Arial" w:hAnsi="Arial" w:cs="Arial"/>
          <w:b/>
          <w:sz w:val="22"/>
          <w:szCs w:val="22"/>
        </w:rPr>
        <w:t xml:space="preserve">MINISTER WATER AND SANITATION </w:t>
      </w:r>
    </w:p>
    <w:p w:rsidR="00B425C7" w:rsidRDefault="00B425C7">
      <w:pPr>
        <w:rPr>
          <w:rFonts w:ascii="Arial" w:hAnsi="Arial" w:cs="Arial"/>
        </w:rPr>
      </w:pPr>
    </w:p>
    <w:p w:rsidR="0004074C" w:rsidRPr="00990959" w:rsidRDefault="0004074C">
      <w:pPr>
        <w:rPr>
          <w:rFonts w:ascii="Arial" w:hAnsi="Arial" w:cs="Arial"/>
        </w:rPr>
      </w:pPr>
    </w:p>
    <w:p w:rsidR="00B425C7" w:rsidRPr="00990959" w:rsidRDefault="00B425C7" w:rsidP="003C1DB8">
      <w:pPr>
        <w:pStyle w:val="Title"/>
        <w:ind w:left="709" w:hanging="709"/>
        <w:jc w:val="left"/>
        <w:rPr>
          <w:rFonts w:cs="Arial"/>
          <w:szCs w:val="22"/>
          <w:lang w:val="en-GB"/>
        </w:rPr>
      </w:pPr>
      <w:r w:rsidRPr="00990959">
        <w:rPr>
          <w:rFonts w:cs="Arial"/>
          <w:szCs w:val="22"/>
          <w:lang w:val="en-GB"/>
        </w:rPr>
        <w:t xml:space="preserve">NATIONAL </w:t>
      </w:r>
      <w:r w:rsidR="004C3F80">
        <w:rPr>
          <w:rFonts w:cs="Arial"/>
          <w:szCs w:val="22"/>
          <w:lang w:val="en-GB"/>
        </w:rPr>
        <w:t>ASSEMBLY</w:t>
      </w:r>
    </w:p>
    <w:p w:rsidR="00B425C7" w:rsidRPr="00990959" w:rsidRDefault="00B425C7" w:rsidP="00B425C7">
      <w:pPr>
        <w:pStyle w:val="Title"/>
        <w:jc w:val="both"/>
        <w:rPr>
          <w:rFonts w:cs="Arial"/>
          <w:szCs w:val="22"/>
          <w:lang w:val="en-GB"/>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FOR </w:t>
      </w:r>
      <w:r w:rsidR="00B22C69">
        <w:rPr>
          <w:rFonts w:ascii="Arial" w:hAnsi="Arial" w:cs="Arial"/>
          <w:b/>
          <w:sz w:val="22"/>
          <w:szCs w:val="22"/>
          <w:u w:val="single"/>
        </w:rPr>
        <w:t>WRITTEN</w:t>
      </w:r>
      <w:r w:rsidRPr="00990959">
        <w:rPr>
          <w:rFonts w:ascii="Arial" w:hAnsi="Arial" w:cs="Arial"/>
          <w:b/>
          <w:sz w:val="22"/>
          <w:szCs w:val="22"/>
          <w:u w:val="single"/>
        </w:rPr>
        <w:t xml:space="preserve"> REPLY</w:t>
      </w:r>
    </w:p>
    <w:p w:rsidR="00B425C7" w:rsidRPr="00990959" w:rsidRDefault="00B425C7" w:rsidP="00B425C7">
      <w:pPr>
        <w:jc w:val="both"/>
        <w:rPr>
          <w:rFonts w:ascii="Arial" w:hAnsi="Arial" w:cs="Arial"/>
          <w:b/>
          <w:sz w:val="22"/>
          <w:szCs w:val="22"/>
          <w:u w:val="single"/>
        </w:rPr>
      </w:pPr>
    </w:p>
    <w:p w:rsidR="00B425C7" w:rsidRPr="00DF44C4" w:rsidRDefault="00B425C7" w:rsidP="00B425C7">
      <w:pPr>
        <w:jc w:val="both"/>
        <w:rPr>
          <w:rFonts w:ascii="Arial" w:hAnsi="Arial" w:cs="Arial"/>
          <w:b/>
          <w:sz w:val="22"/>
          <w:szCs w:val="22"/>
          <w:u w:val="single"/>
        </w:rPr>
      </w:pPr>
      <w:r w:rsidRPr="00DF44C4">
        <w:rPr>
          <w:rFonts w:ascii="Arial" w:hAnsi="Arial" w:cs="Arial"/>
          <w:b/>
          <w:sz w:val="22"/>
          <w:szCs w:val="22"/>
          <w:u w:val="single"/>
        </w:rPr>
        <w:t>QUESTION NO</w:t>
      </w:r>
      <w:r w:rsidR="006343B3">
        <w:rPr>
          <w:rFonts w:ascii="Arial" w:hAnsi="Arial" w:cs="Arial"/>
          <w:b/>
          <w:sz w:val="22"/>
          <w:szCs w:val="22"/>
          <w:u w:val="single"/>
        </w:rPr>
        <w:t xml:space="preserve"> </w:t>
      </w:r>
      <w:r w:rsidR="008107DA">
        <w:rPr>
          <w:rFonts w:ascii="Arial" w:hAnsi="Arial" w:cs="Arial"/>
          <w:b/>
          <w:sz w:val="22"/>
          <w:szCs w:val="22"/>
          <w:u w:val="single"/>
          <w:lang w:val="en-ZA"/>
        </w:rPr>
        <w:t>809</w:t>
      </w:r>
    </w:p>
    <w:p w:rsidR="00B425C7" w:rsidRDefault="00B425C7" w:rsidP="00B425C7">
      <w:pPr>
        <w:jc w:val="both"/>
        <w:rPr>
          <w:rFonts w:ascii="Arial" w:hAnsi="Arial" w:cs="Arial"/>
          <w:b/>
          <w:sz w:val="22"/>
          <w:szCs w:val="22"/>
          <w:u w:val="single"/>
        </w:rPr>
      </w:pPr>
    </w:p>
    <w:p w:rsidR="004F3403" w:rsidRPr="00990959" w:rsidRDefault="004F3403" w:rsidP="00B425C7">
      <w:pPr>
        <w:jc w:val="both"/>
        <w:rPr>
          <w:rFonts w:ascii="Arial" w:hAnsi="Arial" w:cs="Arial"/>
          <w:b/>
          <w:sz w:val="22"/>
          <w:szCs w:val="22"/>
          <w:u w:val="single"/>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8107DA">
        <w:rPr>
          <w:rFonts w:ascii="Arial" w:hAnsi="Arial" w:cs="Arial"/>
          <w:b/>
          <w:sz w:val="22"/>
          <w:szCs w:val="22"/>
          <w:u w:val="single"/>
        </w:rPr>
        <w:t>11</w:t>
      </w:r>
      <w:r w:rsidR="006343B3">
        <w:rPr>
          <w:rFonts w:ascii="Arial" w:hAnsi="Arial" w:cs="Arial"/>
          <w:b/>
          <w:sz w:val="22"/>
          <w:szCs w:val="22"/>
          <w:u w:val="single"/>
        </w:rPr>
        <w:t xml:space="preserve"> March</w:t>
      </w:r>
      <w:r w:rsidR="00DB01A9">
        <w:rPr>
          <w:rFonts w:ascii="Arial" w:hAnsi="Arial" w:cs="Arial"/>
          <w:b/>
          <w:sz w:val="22"/>
          <w:szCs w:val="22"/>
          <w:u w:val="single"/>
        </w:rPr>
        <w:t xml:space="preserve"> 202</w:t>
      </w:r>
      <w:r w:rsidR="008107DA">
        <w:rPr>
          <w:rFonts w:ascii="Arial" w:hAnsi="Arial" w:cs="Arial"/>
          <w:b/>
          <w:sz w:val="22"/>
          <w:szCs w:val="22"/>
          <w:u w:val="single"/>
        </w:rPr>
        <w:t>2</w:t>
      </w:r>
    </w:p>
    <w:p w:rsidR="00E6082E" w:rsidRDefault="00B425C7" w:rsidP="00B425C7">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8107DA">
        <w:rPr>
          <w:rFonts w:ascii="Arial" w:hAnsi="Arial" w:cs="Arial"/>
          <w:b/>
          <w:sz w:val="22"/>
          <w:szCs w:val="22"/>
          <w:u w:val="single"/>
        </w:rPr>
        <w:t>9</w:t>
      </w:r>
      <w:r w:rsidRPr="00C36A1F">
        <w:rPr>
          <w:rFonts w:ascii="Arial" w:hAnsi="Arial" w:cs="Arial"/>
          <w:b/>
          <w:sz w:val="22"/>
          <w:szCs w:val="22"/>
          <w:u w:val="single"/>
        </w:rPr>
        <w:t>)</w:t>
      </w:r>
    </w:p>
    <w:p w:rsidR="00B22C69" w:rsidRDefault="00B22C69" w:rsidP="00B425C7">
      <w:pPr>
        <w:tabs>
          <w:tab w:val="left" w:pos="1418"/>
        </w:tabs>
        <w:jc w:val="both"/>
        <w:rPr>
          <w:rFonts w:ascii="Arial" w:hAnsi="Arial" w:cs="Arial"/>
          <w:b/>
          <w:sz w:val="22"/>
          <w:szCs w:val="22"/>
          <w:u w:val="single"/>
        </w:rPr>
      </w:pPr>
    </w:p>
    <w:p w:rsidR="008107DA" w:rsidRPr="005B1D07" w:rsidRDefault="008107DA" w:rsidP="008107DA">
      <w:pPr>
        <w:spacing w:before="100" w:beforeAutospacing="1" w:after="100" w:afterAutospacing="1"/>
        <w:ind w:left="720" w:hanging="720"/>
        <w:jc w:val="both"/>
        <w:outlineLvl w:val="0"/>
        <w:rPr>
          <w:rFonts w:ascii="Arial" w:hAnsi="Arial" w:cs="Arial"/>
          <w:b/>
          <w:sz w:val="22"/>
          <w:szCs w:val="22"/>
        </w:rPr>
      </w:pPr>
      <w:r w:rsidRPr="005B1D07">
        <w:rPr>
          <w:rFonts w:ascii="Arial" w:hAnsi="Arial" w:cs="Arial"/>
          <w:b/>
          <w:sz w:val="22"/>
          <w:szCs w:val="22"/>
        </w:rPr>
        <w:t>809.</w:t>
      </w:r>
      <w:r w:rsidRPr="005B1D07">
        <w:rPr>
          <w:rFonts w:ascii="Arial" w:hAnsi="Arial" w:cs="Arial"/>
          <w:b/>
          <w:sz w:val="22"/>
          <w:szCs w:val="22"/>
        </w:rPr>
        <w:tab/>
      </w:r>
      <w:proofErr w:type="spellStart"/>
      <w:r w:rsidRPr="005B1D07">
        <w:rPr>
          <w:rFonts w:ascii="Arial" w:hAnsi="Arial" w:cs="Arial"/>
          <w:b/>
          <w:sz w:val="22"/>
          <w:szCs w:val="22"/>
        </w:rPr>
        <w:t>Mr</w:t>
      </w:r>
      <w:proofErr w:type="spellEnd"/>
      <w:r w:rsidRPr="005B1D07">
        <w:rPr>
          <w:rFonts w:ascii="Arial" w:hAnsi="Arial" w:cs="Arial"/>
          <w:b/>
          <w:sz w:val="22"/>
          <w:szCs w:val="22"/>
        </w:rPr>
        <w:t xml:space="preserve"> L J </w:t>
      </w:r>
      <w:proofErr w:type="spellStart"/>
      <w:r w:rsidRPr="005B1D07">
        <w:rPr>
          <w:rFonts w:ascii="Arial" w:hAnsi="Arial" w:cs="Arial"/>
          <w:b/>
          <w:sz w:val="22"/>
          <w:szCs w:val="22"/>
        </w:rPr>
        <w:t>Basson</w:t>
      </w:r>
      <w:proofErr w:type="spellEnd"/>
      <w:r w:rsidRPr="005B1D07">
        <w:rPr>
          <w:rFonts w:ascii="Arial" w:hAnsi="Arial" w:cs="Arial"/>
          <w:b/>
          <w:sz w:val="22"/>
          <w:szCs w:val="22"/>
        </w:rPr>
        <w:t xml:space="preserve"> (DA) to ask the Minister of </w:t>
      </w:r>
      <w:r w:rsidRPr="005B1D07">
        <w:rPr>
          <w:rFonts w:ascii="Arial" w:eastAsia="Calibri" w:hAnsi="Arial" w:cs="Arial"/>
          <w:b/>
          <w:sz w:val="22"/>
          <w:szCs w:val="22"/>
        </w:rPr>
        <w:t>Water and Sanitation</w:t>
      </w:r>
      <w:r w:rsidRPr="005B1D07">
        <w:rPr>
          <w:rFonts w:ascii="Arial" w:hAnsi="Arial" w:cs="Arial"/>
          <w:b/>
          <w:sz w:val="22"/>
          <w:szCs w:val="22"/>
        </w:rPr>
        <w:t>:</w:t>
      </w:r>
    </w:p>
    <w:p w:rsidR="008107DA" w:rsidRPr="005B1D07" w:rsidRDefault="008107DA" w:rsidP="00F011C6">
      <w:pPr>
        <w:spacing w:before="100" w:beforeAutospacing="1" w:after="100" w:afterAutospacing="1"/>
        <w:ind w:left="567" w:hanging="567"/>
        <w:jc w:val="both"/>
        <w:outlineLvl w:val="0"/>
        <w:rPr>
          <w:rFonts w:ascii="Arial" w:hAnsi="Arial" w:cs="Arial"/>
          <w:sz w:val="22"/>
          <w:szCs w:val="22"/>
        </w:rPr>
      </w:pPr>
      <w:r w:rsidRPr="005B1D07">
        <w:rPr>
          <w:rFonts w:ascii="Arial" w:hAnsi="Arial" w:cs="Arial"/>
          <w:sz w:val="22"/>
          <w:szCs w:val="22"/>
        </w:rPr>
        <w:t>(1)</w:t>
      </w:r>
      <w:r w:rsidRPr="005B1D07">
        <w:rPr>
          <w:rFonts w:ascii="Arial" w:hAnsi="Arial" w:cs="Arial"/>
          <w:sz w:val="22"/>
          <w:szCs w:val="22"/>
        </w:rPr>
        <w:tab/>
        <w:t xml:space="preserve">In light of the </w:t>
      </w:r>
      <w:proofErr w:type="spellStart"/>
      <w:r w:rsidRPr="005B1D07">
        <w:rPr>
          <w:rFonts w:ascii="Arial" w:hAnsi="Arial" w:cs="Arial"/>
          <w:sz w:val="22"/>
          <w:szCs w:val="22"/>
        </w:rPr>
        <w:t>Nooitgedacht</w:t>
      </w:r>
      <w:proofErr w:type="spellEnd"/>
      <w:r w:rsidRPr="005B1D07">
        <w:rPr>
          <w:rFonts w:ascii="Arial" w:hAnsi="Arial" w:cs="Arial"/>
          <w:sz w:val="22"/>
          <w:szCs w:val="22"/>
        </w:rPr>
        <w:t xml:space="preserve"> Low Level Water Scheme delivering water to Nelson Mandela Bay Municipality, (a) by what date will his department complete it, (b) how much water will be delivered to the specified municipality, (c) by what date will maximum delivery take place and (d) what amount will be the completion cost to his </w:t>
      </w:r>
      <w:r w:rsidR="00EE2B08" w:rsidRPr="005B1D07">
        <w:rPr>
          <w:rFonts w:ascii="Arial" w:hAnsi="Arial" w:cs="Arial"/>
          <w:sz w:val="22"/>
          <w:szCs w:val="22"/>
        </w:rPr>
        <w:t>department.</w:t>
      </w:r>
    </w:p>
    <w:p w:rsidR="008107DA" w:rsidRDefault="008107DA" w:rsidP="00F011C6">
      <w:pPr>
        <w:spacing w:before="100" w:beforeAutospacing="1" w:after="100" w:afterAutospacing="1"/>
        <w:ind w:left="567" w:hanging="567"/>
        <w:jc w:val="both"/>
        <w:outlineLvl w:val="0"/>
      </w:pPr>
      <w:r w:rsidRPr="005B1D07">
        <w:rPr>
          <w:rFonts w:ascii="Arial" w:hAnsi="Arial" w:cs="Arial"/>
          <w:sz w:val="22"/>
          <w:szCs w:val="22"/>
        </w:rPr>
        <w:t>(2)</w:t>
      </w:r>
      <w:r w:rsidRPr="005B1D07">
        <w:rPr>
          <w:rFonts w:ascii="Arial" w:hAnsi="Arial" w:cs="Arial"/>
          <w:sz w:val="22"/>
          <w:szCs w:val="22"/>
        </w:rPr>
        <w:tab/>
        <w:t xml:space="preserve">whether his department has any plans for further phases on </w:t>
      </w:r>
      <w:proofErr w:type="spellStart"/>
      <w:r w:rsidRPr="005B1D07">
        <w:rPr>
          <w:rFonts w:ascii="Arial" w:hAnsi="Arial" w:cs="Arial"/>
          <w:sz w:val="22"/>
          <w:szCs w:val="22"/>
        </w:rPr>
        <w:t>Nooitgedacht</w:t>
      </w:r>
      <w:proofErr w:type="spellEnd"/>
      <w:r w:rsidRPr="005B1D07">
        <w:rPr>
          <w:rFonts w:ascii="Arial" w:hAnsi="Arial" w:cs="Arial"/>
          <w:sz w:val="22"/>
          <w:szCs w:val="22"/>
        </w:rPr>
        <w:t xml:space="preserve"> Low Level Water Scheme; if not, why not; if so, (a) on what date and (b) what are the relevant details?</w:t>
      </w:r>
      <w:r w:rsidRPr="005B1D07">
        <w:rPr>
          <w:rFonts w:ascii="Arial" w:hAnsi="Arial" w:cs="Arial"/>
          <w:sz w:val="22"/>
          <w:szCs w:val="22"/>
        </w:rPr>
        <w:tab/>
      </w:r>
      <w:r w:rsidRPr="005B1D07">
        <w:rPr>
          <w:rFonts w:ascii="Arial" w:hAnsi="Arial" w:cs="Arial"/>
          <w:sz w:val="22"/>
          <w:szCs w:val="22"/>
        </w:rPr>
        <w:tab/>
      </w:r>
      <w:r w:rsidRPr="005B1D07">
        <w:rPr>
          <w:rFonts w:ascii="Arial" w:hAnsi="Arial" w:cs="Arial"/>
          <w:sz w:val="22"/>
          <w:szCs w:val="22"/>
        </w:rPr>
        <w:tab/>
      </w:r>
      <w:r w:rsidRPr="005B1D07">
        <w:rPr>
          <w:rFonts w:ascii="Arial" w:hAnsi="Arial" w:cs="Arial"/>
          <w:sz w:val="22"/>
          <w:szCs w:val="22"/>
        </w:rPr>
        <w:tab/>
      </w:r>
      <w:r w:rsidRPr="005B1D07">
        <w:rPr>
          <w:rFonts w:ascii="Arial" w:hAnsi="Arial" w:cs="Arial"/>
          <w:sz w:val="22"/>
          <w:szCs w:val="22"/>
        </w:rPr>
        <w:tab/>
      </w:r>
      <w:r w:rsidRPr="00991B8C">
        <w:tab/>
      </w:r>
      <w:r w:rsidRPr="00991B8C">
        <w:tab/>
      </w:r>
    </w:p>
    <w:p w:rsidR="008107DA" w:rsidRPr="007D28F8" w:rsidRDefault="008107DA" w:rsidP="008107DA">
      <w:pPr>
        <w:spacing w:before="100" w:beforeAutospacing="1" w:after="100" w:afterAutospacing="1"/>
        <w:ind w:left="1440" w:hanging="720"/>
        <w:jc w:val="right"/>
        <w:outlineLvl w:val="0"/>
        <w:rPr>
          <w:sz w:val="20"/>
          <w:szCs w:val="20"/>
        </w:rPr>
      </w:pPr>
      <w:r w:rsidRPr="007D28F8">
        <w:rPr>
          <w:sz w:val="20"/>
          <w:szCs w:val="20"/>
        </w:rPr>
        <w:t>NW988E</w:t>
      </w:r>
    </w:p>
    <w:p w:rsidR="008107DA" w:rsidRPr="006202F7" w:rsidRDefault="008107DA" w:rsidP="008107DA">
      <w:pPr>
        <w:spacing w:before="100" w:beforeAutospacing="1" w:after="100" w:afterAutospacing="1"/>
        <w:ind w:left="709"/>
        <w:jc w:val="right"/>
        <w:rPr>
          <w:sz w:val="20"/>
          <w:szCs w:val="20"/>
        </w:rPr>
      </w:pPr>
    </w:p>
    <w:p w:rsidR="006343B3" w:rsidRDefault="006343B3" w:rsidP="006343B3">
      <w:pPr>
        <w:autoSpaceDE w:val="0"/>
        <w:autoSpaceDN w:val="0"/>
        <w:adjustRightInd w:val="0"/>
        <w:jc w:val="both"/>
        <w:rPr>
          <w:rFonts w:ascii="Arial" w:eastAsiaTheme="minorHAnsi" w:hAnsi="Arial" w:cs="Arial"/>
          <w:color w:val="000000"/>
          <w:sz w:val="23"/>
          <w:szCs w:val="23"/>
          <w:lang w:val="en-ZA"/>
        </w:rPr>
      </w:pPr>
    </w:p>
    <w:p w:rsidR="006343B3" w:rsidRDefault="006343B3" w:rsidP="006343B3">
      <w:pPr>
        <w:ind w:left="709" w:hanging="709"/>
        <w:jc w:val="center"/>
        <w:rPr>
          <w:rFonts w:ascii="Arial" w:hAnsi="Arial" w:cs="Arial"/>
          <w:sz w:val="22"/>
          <w:szCs w:val="22"/>
        </w:rPr>
      </w:pPr>
      <w:r w:rsidRPr="008F6257">
        <w:rPr>
          <w:rFonts w:ascii="Arial" w:hAnsi="Arial" w:cs="Arial"/>
          <w:sz w:val="22"/>
          <w:szCs w:val="22"/>
        </w:rPr>
        <w:t>---00O00---</w:t>
      </w:r>
    </w:p>
    <w:p w:rsidR="003C1DB8" w:rsidRDefault="003C1DB8" w:rsidP="006343B3">
      <w:pPr>
        <w:ind w:left="709" w:hanging="709"/>
        <w:jc w:val="center"/>
        <w:rPr>
          <w:rFonts w:ascii="Arial" w:hAnsi="Arial" w:cs="Arial"/>
          <w:sz w:val="22"/>
          <w:szCs w:val="22"/>
        </w:rPr>
      </w:pPr>
    </w:p>
    <w:p w:rsidR="003C1DB8" w:rsidRDefault="003C1DB8" w:rsidP="006343B3">
      <w:pPr>
        <w:ind w:left="709" w:hanging="709"/>
        <w:jc w:val="center"/>
        <w:rPr>
          <w:rFonts w:ascii="Arial" w:hAnsi="Arial" w:cs="Arial"/>
          <w:sz w:val="22"/>
          <w:szCs w:val="22"/>
        </w:rPr>
      </w:pPr>
    </w:p>
    <w:p w:rsidR="003C1DB8" w:rsidRDefault="003C1DB8" w:rsidP="006343B3">
      <w:pPr>
        <w:ind w:left="709" w:hanging="709"/>
        <w:jc w:val="center"/>
        <w:rPr>
          <w:rFonts w:ascii="Arial" w:hAnsi="Arial" w:cs="Arial"/>
          <w:sz w:val="22"/>
          <w:szCs w:val="22"/>
        </w:rPr>
      </w:pPr>
    </w:p>
    <w:p w:rsidR="003C1DB8" w:rsidRDefault="003C1DB8" w:rsidP="006343B3">
      <w:pPr>
        <w:ind w:left="709" w:hanging="709"/>
        <w:jc w:val="center"/>
        <w:rPr>
          <w:rFonts w:ascii="Arial" w:hAnsi="Arial" w:cs="Arial"/>
          <w:sz w:val="22"/>
          <w:szCs w:val="22"/>
        </w:rPr>
      </w:pPr>
    </w:p>
    <w:p w:rsidR="003C1DB8" w:rsidRDefault="003C1DB8" w:rsidP="006343B3">
      <w:pPr>
        <w:ind w:left="709" w:hanging="709"/>
        <w:jc w:val="center"/>
        <w:rPr>
          <w:rFonts w:ascii="Arial" w:hAnsi="Arial" w:cs="Arial"/>
          <w:sz w:val="22"/>
          <w:szCs w:val="22"/>
        </w:rPr>
      </w:pPr>
    </w:p>
    <w:p w:rsidR="003C220B" w:rsidRDefault="003C220B" w:rsidP="006343B3">
      <w:pPr>
        <w:ind w:left="709" w:hanging="709"/>
        <w:jc w:val="center"/>
        <w:rPr>
          <w:rFonts w:ascii="Arial" w:hAnsi="Arial" w:cs="Arial"/>
          <w:sz w:val="22"/>
          <w:szCs w:val="22"/>
        </w:rPr>
      </w:pPr>
    </w:p>
    <w:p w:rsidR="003C220B" w:rsidRDefault="003C220B" w:rsidP="006343B3">
      <w:pPr>
        <w:ind w:left="709" w:hanging="709"/>
        <w:jc w:val="center"/>
        <w:rPr>
          <w:rFonts w:ascii="Arial" w:hAnsi="Arial" w:cs="Arial"/>
          <w:sz w:val="22"/>
          <w:szCs w:val="22"/>
        </w:rPr>
      </w:pPr>
    </w:p>
    <w:p w:rsidR="003C220B" w:rsidRDefault="003C220B" w:rsidP="006343B3">
      <w:pPr>
        <w:ind w:left="709" w:hanging="709"/>
        <w:jc w:val="center"/>
        <w:rPr>
          <w:rFonts w:ascii="Arial" w:hAnsi="Arial" w:cs="Arial"/>
          <w:sz w:val="22"/>
          <w:szCs w:val="22"/>
        </w:rPr>
      </w:pPr>
    </w:p>
    <w:p w:rsidR="003C1DB8" w:rsidRDefault="003C1DB8" w:rsidP="006343B3">
      <w:pPr>
        <w:ind w:left="709" w:hanging="709"/>
        <w:jc w:val="center"/>
        <w:rPr>
          <w:rFonts w:ascii="Arial" w:hAnsi="Arial" w:cs="Arial"/>
          <w:sz w:val="22"/>
          <w:szCs w:val="22"/>
        </w:rPr>
      </w:pPr>
    </w:p>
    <w:p w:rsidR="006343B3" w:rsidRDefault="006343B3" w:rsidP="006343B3">
      <w:pPr>
        <w:jc w:val="both"/>
        <w:rPr>
          <w:rFonts w:ascii="Arial" w:hAnsi="Arial" w:cs="Arial"/>
          <w:b/>
          <w:sz w:val="22"/>
          <w:szCs w:val="22"/>
        </w:rPr>
      </w:pPr>
    </w:p>
    <w:p w:rsidR="006343B3" w:rsidRDefault="006343B3" w:rsidP="006343B3">
      <w:pPr>
        <w:ind w:firstLine="567"/>
        <w:jc w:val="both"/>
        <w:rPr>
          <w:rFonts w:ascii="Arial" w:hAnsi="Arial" w:cs="Arial"/>
          <w:b/>
          <w:sz w:val="22"/>
          <w:szCs w:val="22"/>
        </w:rPr>
      </w:pPr>
      <w:r>
        <w:rPr>
          <w:rFonts w:ascii="Arial" w:hAnsi="Arial" w:cs="Arial"/>
          <w:b/>
          <w:sz w:val="22"/>
          <w:szCs w:val="22"/>
        </w:rPr>
        <w:lastRenderedPageBreak/>
        <w:t>MINISTER OF WATER AND SANITATION</w:t>
      </w:r>
      <w:r w:rsidRPr="00EE4C75">
        <w:rPr>
          <w:rFonts w:ascii="Arial" w:hAnsi="Arial" w:cs="Arial"/>
          <w:b/>
          <w:sz w:val="22"/>
          <w:szCs w:val="22"/>
        </w:rPr>
        <w:t xml:space="preserve"> </w:t>
      </w:r>
    </w:p>
    <w:p w:rsidR="00AE2BD1" w:rsidRDefault="00AE2BD1" w:rsidP="006343B3">
      <w:pPr>
        <w:ind w:firstLine="567"/>
        <w:jc w:val="both"/>
        <w:rPr>
          <w:rFonts w:ascii="Arial" w:hAnsi="Arial" w:cs="Arial"/>
          <w:bCs/>
          <w:sz w:val="22"/>
          <w:szCs w:val="22"/>
        </w:rPr>
      </w:pPr>
    </w:p>
    <w:p w:rsidR="00535772" w:rsidRDefault="009418DC" w:rsidP="009418DC">
      <w:pPr>
        <w:ind w:left="567"/>
        <w:jc w:val="both"/>
        <w:rPr>
          <w:rFonts w:ascii="Arial" w:hAnsi="Arial" w:cs="Arial"/>
          <w:bCs/>
          <w:sz w:val="22"/>
          <w:szCs w:val="22"/>
        </w:rPr>
      </w:pPr>
      <w:r>
        <w:rPr>
          <w:rFonts w:ascii="Arial" w:hAnsi="Arial" w:cs="Arial"/>
          <w:bCs/>
          <w:sz w:val="22"/>
          <w:szCs w:val="22"/>
        </w:rPr>
        <w:t xml:space="preserve">The </w:t>
      </w:r>
      <w:proofErr w:type="spellStart"/>
      <w:r w:rsidRPr="00535772">
        <w:rPr>
          <w:rFonts w:ascii="Arial" w:hAnsi="Arial" w:cs="Arial"/>
          <w:bCs/>
          <w:sz w:val="22"/>
          <w:szCs w:val="22"/>
        </w:rPr>
        <w:t>Nooitgedagt</w:t>
      </w:r>
      <w:proofErr w:type="spellEnd"/>
      <w:r w:rsidR="00535772" w:rsidRPr="00535772">
        <w:rPr>
          <w:rFonts w:ascii="Arial" w:hAnsi="Arial" w:cs="Arial"/>
          <w:bCs/>
          <w:sz w:val="22"/>
          <w:szCs w:val="22"/>
        </w:rPr>
        <w:t xml:space="preserve"> </w:t>
      </w:r>
      <w:proofErr w:type="spellStart"/>
      <w:r w:rsidR="00535772" w:rsidRPr="00535772">
        <w:rPr>
          <w:rFonts w:ascii="Arial" w:hAnsi="Arial" w:cs="Arial"/>
          <w:bCs/>
          <w:sz w:val="22"/>
          <w:szCs w:val="22"/>
        </w:rPr>
        <w:t>Coega</w:t>
      </w:r>
      <w:proofErr w:type="spellEnd"/>
      <w:r w:rsidR="00535772" w:rsidRPr="00535772">
        <w:rPr>
          <w:rFonts w:ascii="Arial" w:hAnsi="Arial" w:cs="Arial"/>
          <w:bCs/>
          <w:sz w:val="22"/>
          <w:szCs w:val="22"/>
        </w:rPr>
        <w:t xml:space="preserve"> Low Level Scheme (CLLS)</w:t>
      </w:r>
      <w:r w:rsidR="003C1DB8">
        <w:rPr>
          <w:rFonts w:ascii="Arial" w:hAnsi="Arial" w:cs="Arial"/>
          <w:bCs/>
          <w:sz w:val="22"/>
          <w:szCs w:val="22"/>
        </w:rPr>
        <w:t xml:space="preserve"> project</w:t>
      </w:r>
      <w:r w:rsidR="00535772" w:rsidRPr="00535772">
        <w:rPr>
          <w:rFonts w:ascii="Arial" w:hAnsi="Arial" w:cs="Arial"/>
          <w:bCs/>
          <w:sz w:val="22"/>
          <w:szCs w:val="22"/>
        </w:rPr>
        <w:t>,</w:t>
      </w:r>
      <w:r w:rsidR="003C1DB8">
        <w:rPr>
          <w:rFonts w:ascii="Arial" w:hAnsi="Arial" w:cs="Arial"/>
          <w:bCs/>
          <w:sz w:val="22"/>
          <w:szCs w:val="22"/>
        </w:rPr>
        <w:t xml:space="preserve"> which will </w:t>
      </w:r>
      <w:r w:rsidR="00535772" w:rsidRPr="00535772">
        <w:rPr>
          <w:rFonts w:ascii="Arial" w:hAnsi="Arial" w:cs="Arial"/>
          <w:bCs/>
          <w:sz w:val="22"/>
          <w:szCs w:val="22"/>
        </w:rPr>
        <w:t>delive</w:t>
      </w:r>
      <w:r>
        <w:rPr>
          <w:rFonts w:ascii="Arial" w:hAnsi="Arial" w:cs="Arial"/>
          <w:bCs/>
          <w:sz w:val="22"/>
          <w:szCs w:val="22"/>
        </w:rPr>
        <w:t>r</w:t>
      </w:r>
      <w:r w:rsidR="003C1DB8">
        <w:rPr>
          <w:rFonts w:ascii="Arial" w:hAnsi="Arial" w:cs="Arial"/>
          <w:bCs/>
          <w:sz w:val="22"/>
          <w:szCs w:val="22"/>
        </w:rPr>
        <w:t xml:space="preserve"> </w:t>
      </w:r>
      <w:r w:rsidR="00535772" w:rsidRPr="00535772">
        <w:rPr>
          <w:rFonts w:ascii="Arial" w:hAnsi="Arial" w:cs="Arial"/>
          <w:bCs/>
          <w:sz w:val="22"/>
          <w:szCs w:val="22"/>
        </w:rPr>
        <w:t>water to Nelson Mandela Bay Municipality (NMBM) is nearing completion.</w:t>
      </w:r>
      <w:r w:rsidR="003C1DB8">
        <w:rPr>
          <w:rFonts w:ascii="Arial" w:hAnsi="Arial" w:cs="Arial"/>
          <w:bCs/>
          <w:sz w:val="22"/>
          <w:szCs w:val="22"/>
        </w:rPr>
        <w:t xml:space="preserve"> </w:t>
      </w:r>
      <w:r w:rsidR="003C1DB8" w:rsidRPr="00535772">
        <w:rPr>
          <w:rFonts w:ascii="Arial" w:hAnsi="Arial" w:cs="Arial"/>
          <w:bCs/>
          <w:sz w:val="22"/>
          <w:szCs w:val="22"/>
        </w:rPr>
        <w:t xml:space="preserve">The </w:t>
      </w:r>
      <w:r w:rsidR="003C1DB8">
        <w:rPr>
          <w:rFonts w:ascii="Arial" w:hAnsi="Arial" w:cs="Arial"/>
          <w:bCs/>
          <w:sz w:val="22"/>
          <w:szCs w:val="22"/>
        </w:rPr>
        <w:t xml:space="preserve">expected </w:t>
      </w:r>
      <w:r w:rsidR="003C1DB8" w:rsidRPr="00535772">
        <w:rPr>
          <w:rFonts w:ascii="Arial" w:hAnsi="Arial" w:cs="Arial"/>
          <w:bCs/>
          <w:sz w:val="22"/>
          <w:szCs w:val="22"/>
        </w:rPr>
        <w:t xml:space="preserve">date of completion is </w:t>
      </w:r>
      <w:r w:rsidR="003C1DB8">
        <w:rPr>
          <w:rFonts w:ascii="Arial" w:hAnsi="Arial" w:cs="Arial"/>
          <w:bCs/>
          <w:sz w:val="22"/>
          <w:szCs w:val="22"/>
        </w:rPr>
        <w:t>end July 2022.</w:t>
      </w:r>
      <w:r w:rsidR="00F011C6">
        <w:rPr>
          <w:rFonts w:ascii="Arial" w:hAnsi="Arial" w:cs="Arial"/>
          <w:bCs/>
          <w:sz w:val="22"/>
          <w:szCs w:val="22"/>
        </w:rPr>
        <w:t xml:space="preserve"> </w:t>
      </w:r>
    </w:p>
    <w:p w:rsidR="00724642" w:rsidRDefault="00724642" w:rsidP="00535772">
      <w:pPr>
        <w:ind w:firstLine="567"/>
        <w:jc w:val="both"/>
        <w:rPr>
          <w:rFonts w:ascii="Arial" w:hAnsi="Arial" w:cs="Arial"/>
          <w:bCs/>
          <w:sz w:val="22"/>
          <w:szCs w:val="22"/>
        </w:rPr>
      </w:pPr>
    </w:p>
    <w:p w:rsidR="00724642" w:rsidRDefault="003C1DB8" w:rsidP="00724642">
      <w:pPr>
        <w:ind w:left="567"/>
        <w:jc w:val="both"/>
        <w:rPr>
          <w:rFonts w:ascii="Arial" w:hAnsi="Arial" w:cs="Arial"/>
          <w:bCs/>
          <w:sz w:val="22"/>
          <w:szCs w:val="22"/>
        </w:rPr>
      </w:pPr>
      <w:r>
        <w:rPr>
          <w:rFonts w:ascii="Arial" w:hAnsi="Arial" w:cs="Arial"/>
          <w:bCs/>
          <w:sz w:val="22"/>
          <w:szCs w:val="22"/>
        </w:rPr>
        <w:t xml:space="preserve">Upon completion of the project, an </w:t>
      </w:r>
      <w:r w:rsidR="00535772">
        <w:rPr>
          <w:rFonts w:ascii="Arial" w:hAnsi="Arial" w:cs="Arial"/>
          <w:bCs/>
          <w:sz w:val="22"/>
          <w:szCs w:val="22"/>
        </w:rPr>
        <w:t xml:space="preserve">additional amount of 70MI/day will be delivered to NMBM which will take the total </w:t>
      </w:r>
      <w:r w:rsidR="00724642">
        <w:rPr>
          <w:rFonts w:ascii="Arial" w:hAnsi="Arial" w:cs="Arial"/>
          <w:bCs/>
          <w:sz w:val="22"/>
          <w:szCs w:val="22"/>
        </w:rPr>
        <w:t xml:space="preserve">amount </w:t>
      </w:r>
      <w:r w:rsidR="000D63B9">
        <w:rPr>
          <w:rFonts w:ascii="Arial" w:hAnsi="Arial" w:cs="Arial"/>
          <w:bCs/>
          <w:sz w:val="22"/>
          <w:szCs w:val="22"/>
        </w:rPr>
        <w:t>to</w:t>
      </w:r>
      <w:r w:rsidR="00535772">
        <w:rPr>
          <w:rFonts w:ascii="Arial" w:hAnsi="Arial" w:cs="Arial"/>
          <w:bCs/>
          <w:sz w:val="22"/>
          <w:szCs w:val="22"/>
        </w:rPr>
        <w:t xml:space="preserve"> 21</w:t>
      </w:r>
      <w:r w:rsidR="003969E0">
        <w:rPr>
          <w:rFonts w:ascii="Arial" w:hAnsi="Arial" w:cs="Arial"/>
          <w:bCs/>
          <w:sz w:val="22"/>
          <w:szCs w:val="22"/>
        </w:rPr>
        <w:t xml:space="preserve">0 </w:t>
      </w:r>
      <w:r w:rsidR="000D63B9">
        <w:rPr>
          <w:rFonts w:ascii="Arial" w:hAnsi="Arial" w:cs="Arial"/>
          <w:bCs/>
          <w:sz w:val="22"/>
          <w:szCs w:val="22"/>
        </w:rPr>
        <w:t>MI</w:t>
      </w:r>
      <w:r w:rsidR="00535772">
        <w:rPr>
          <w:rFonts w:ascii="Arial" w:hAnsi="Arial" w:cs="Arial"/>
          <w:bCs/>
          <w:sz w:val="22"/>
          <w:szCs w:val="22"/>
        </w:rPr>
        <w:t>/day.</w:t>
      </w:r>
      <w:r w:rsidRPr="003C1DB8">
        <w:rPr>
          <w:rFonts w:ascii="Arial" w:hAnsi="Arial" w:cs="Arial"/>
          <w:bCs/>
          <w:sz w:val="22"/>
          <w:szCs w:val="22"/>
        </w:rPr>
        <w:t xml:space="preserve"> </w:t>
      </w:r>
      <w:r>
        <w:rPr>
          <w:rFonts w:ascii="Arial" w:hAnsi="Arial" w:cs="Arial"/>
          <w:bCs/>
          <w:sz w:val="22"/>
          <w:szCs w:val="22"/>
        </w:rPr>
        <w:t xml:space="preserve">It is anticipated that </w:t>
      </w:r>
      <w:r w:rsidR="00FB1926">
        <w:rPr>
          <w:rFonts w:ascii="Arial" w:hAnsi="Arial" w:cs="Arial"/>
          <w:bCs/>
          <w:sz w:val="22"/>
          <w:szCs w:val="22"/>
        </w:rPr>
        <w:t xml:space="preserve">the delivery of </w:t>
      </w:r>
      <w:r>
        <w:rPr>
          <w:rFonts w:ascii="Arial" w:hAnsi="Arial" w:cs="Arial"/>
          <w:bCs/>
          <w:sz w:val="22"/>
          <w:szCs w:val="22"/>
        </w:rPr>
        <w:t>water will</w:t>
      </w:r>
      <w:r w:rsidR="00FB1926">
        <w:rPr>
          <w:rFonts w:ascii="Arial" w:hAnsi="Arial" w:cs="Arial"/>
          <w:bCs/>
          <w:sz w:val="22"/>
          <w:szCs w:val="22"/>
        </w:rPr>
        <w:t xml:space="preserve"> commence around </w:t>
      </w:r>
      <w:r>
        <w:rPr>
          <w:rFonts w:ascii="Arial" w:hAnsi="Arial" w:cs="Arial"/>
          <w:bCs/>
          <w:sz w:val="22"/>
          <w:szCs w:val="22"/>
        </w:rPr>
        <w:t>end of March. The total cost to completion is estimated at R</w:t>
      </w:r>
      <w:r w:rsidR="009418DC">
        <w:rPr>
          <w:rFonts w:ascii="Arial" w:hAnsi="Arial" w:cs="Arial"/>
          <w:bCs/>
          <w:sz w:val="22"/>
          <w:szCs w:val="22"/>
        </w:rPr>
        <w:t xml:space="preserve"> 534 million. </w:t>
      </w:r>
    </w:p>
    <w:p w:rsidR="00AE2BD1" w:rsidRPr="00535772" w:rsidRDefault="00AE2BD1" w:rsidP="009418DC">
      <w:pPr>
        <w:jc w:val="both"/>
        <w:rPr>
          <w:rFonts w:ascii="Arial" w:hAnsi="Arial" w:cs="Arial"/>
          <w:bCs/>
          <w:sz w:val="22"/>
          <w:szCs w:val="22"/>
        </w:rPr>
      </w:pPr>
    </w:p>
    <w:p w:rsidR="00D94176" w:rsidRPr="009418DC" w:rsidRDefault="000B186A" w:rsidP="009418DC">
      <w:pPr>
        <w:tabs>
          <w:tab w:val="left" w:pos="567"/>
        </w:tabs>
        <w:ind w:left="567"/>
        <w:jc w:val="both"/>
        <w:rPr>
          <w:rFonts w:ascii="Arial" w:hAnsi="Arial" w:cs="Arial"/>
          <w:bCs/>
          <w:sz w:val="22"/>
          <w:szCs w:val="22"/>
        </w:rPr>
      </w:pPr>
      <w:r w:rsidRPr="009418DC">
        <w:rPr>
          <w:rFonts w:ascii="Arial" w:hAnsi="Arial" w:cs="Arial"/>
          <w:bCs/>
          <w:sz w:val="22"/>
          <w:szCs w:val="22"/>
        </w:rPr>
        <w:t xml:space="preserve">The plant has been designed to deliver an additional 70Ml/day </w:t>
      </w:r>
      <w:r w:rsidR="00895A04">
        <w:rPr>
          <w:rFonts w:ascii="Arial" w:hAnsi="Arial" w:cs="Arial"/>
          <w:bCs/>
          <w:sz w:val="22"/>
          <w:szCs w:val="22"/>
        </w:rPr>
        <w:t>if required</w:t>
      </w:r>
      <w:r w:rsidR="00D94176" w:rsidRPr="009418DC">
        <w:rPr>
          <w:rFonts w:ascii="Arial" w:hAnsi="Arial" w:cs="Arial"/>
          <w:bCs/>
          <w:sz w:val="22"/>
          <w:szCs w:val="22"/>
        </w:rPr>
        <w:t>.</w:t>
      </w:r>
      <w:r w:rsidRPr="009418DC">
        <w:rPr>
          <w:rFonts w:ascii="Arial" w:hAnsi="Arial" w:cs="Arial"/>
          <w:bCs/>
          <w:sz w:val="22"/>
          <w:szCs w:val="22"/>
        </w:rPr>
        <w:t xml:space="preserve"> </w:t>
      </w:r>
      <w:r w:rsidR="00D94176" w:rsidRPr="009418DC">
        <w:rPr>
          <w:rFonts w:ascii="Arial" w:hAnsi="Arial" w:cs="Arial"/>
          <w:bCs/>
          <w:sz w:val="22"/>
          <w:szCs w:val="22"/>
        </w:rPr>
        <w:t>However,</w:t>
      </w:r>
      <w:r w:rsidRPr="009418DC">
        <w:rPr>
          <w:rFonts w:ascii="Arial" w:hAnsi="Arial" w:cs="Arial"/>
          <w:bCs/>
          <w:sz w:val="22"/>
          <w:szCs w:val="22"/>
        </w:rPr>
        <w:t xml:space="preserve"> the</w:t>
      </w:r>
      <w:r w:rsidR="00FB1926">
        <w:rPr>
          <w:rFonts w:ascii="Arial" w:hAnsi="Arial" w:cs="Arial"/>
          <w:bCs/>
          <w:sz w:val="22"/>
          <w:szCs w:val="22"/>
        </w:rPr>
        <w:t xml:space="preserve"> current</w:t>
      </w:r>
      <w:r w:rsidRPr="009418DC">
        <w:rPr>
          <w:rFonts w:ascii="Arial" w:hAnsi="Arial" w:cs="Arial"/>
          <w:bCs/>
          <w:sz w:val="22"/>
          <w:szCs w:val="22"/>
        </w:rPr>
        <w:t xml:space="preserve"> allocation is 210Ml/day </w:t>
      </w:r>
      <w:r w:rsidR="00D94176" w:rsidRPr="009418DC">
        <w:rPr>
          <w:rFonts w:ascii="Arial" w:hAnsi="Arial" w:cs="Arial"/>
          <w:bCs/>
          <w:sz w:val="22"/>
          <w:szCs w:val="22"/>
        </w:rPr>
        <w:t>which is the maximum water that can be supplied by the plant.</w:t>
      </w:r>
    </w:p>
    <w:p w:rsidR="000D63B9" w:rsidRDefault="000D63B9" w:rsidP="001B0063">
      <w:pPr>
        <w:ind w:left="851"/>
        <w:jc w:val="both"/>
        <w:rPr>
          <w:rFonts w:ascii="Arial" w:hAnsi="Arial" w:cs="Arial"/>
          <w:bCs/>
          <w:sz w:val="22"/>
          <w:szCs w:val="22"/>
        </w:rPr>
      </w:pPr>
    </w:p>
    <w:p w:rsidR="001B0063" w:rsidRDefault="000D63B9" w:rsidP="00AF4DE9">
      <w:pPr>
        <w:ind w:left="567"/>
        <w:jc w:val="both"/>
        <w:rPr>
          <w:rFonts w:ascii="Arial" w:hAnsi="Arial" w:cs="Arial"/>
          <w:bCs/>
          <w:sz w:val="22"/>
          <w:szCs w:val="22"/>
        </w:rPr>
      </w:pPr>
      <w:r>
        <w:rPr>
          <w:rFonts w:ascii="Arial" w:hAnsi="Arial" w:cs="Arial"/>
          <w:bCs/>
          <w:sz w:val="22"/>
          <w:szCs w:val="22"/>
        </w:rPr>
        <w:t>The department</w:t>
      </w:r>
      <w:r w:rsidR="00DB3187">
        <w:rPr>
          <w:rFonts w:ascii="Arial" w:hAnsi="Arial" w:cs="Arial"/>
          <w:bCs/>
          <w:sz w:val="22"/>
          <w:szCs w:val="22"/>
        </w:rPr>
        <w:t xml:space="preserve"> is currently implementing the </w:t>
      </w:r>
      <w:proofErr w:type="spellStart"/>
      <w:r w:rsidR="003A664F">
        <w:rPr>
          <w:rFonts w:ascii="Arial" w:hAnsi="Arial" w:cs="Arial"/>
          <w:bCs/>
          <w:sz w:val="22"/>
          <w:szCs w:val="22"/>
        </w:rPr>
        <w:t>Algoa</w:t>
      </w:r>
      <w:proofErr w:type="spellEnd"/>
      <w:r w:rsidR="003A664F">
        <w:rPr>
          <w:rFonts w:ascii="Arial" w:hAnsi="Arial" w:cs="Arial"/>
          <w:bCs/>
          <w:sz w:val="22"/>
          <w:szCs w:val="22"/>
        </w:rPr>
        <w:t xml:space="preserve"> Reconciliation strategy </w:t>
      </w:r>
      <w:r w:rsidR="00DB3187">
        <w:rPr>
          <w:rFonts w:ascii="Arial" w:hAnsi="Arial" w:cs="Arial"/>
          <w:bCs/>
          <w:sz w:val="22"/>
          <w:szCs w:val="22"/>
        </w:rPr>
        <w:t xml:space="preserve">where all possible augmentation schemes are investigated </w:t>
      </w:r>
      <w:r w:rsidR="008A611F">
        <w:rPr>
          <w:rFonts w:ascii="Arial" w:hAnsi="Arial" w:cs="Arial"/>
          <w:bCs/>
          <w:sz w:val="22"/>
          <w:szCs w:val="22"/>
        </w:rPr>
        <w:t xml:space="preserve">to determine which will be the </w:t>
      </w:r>
      <w:r w:rsidR="00047DB5">
        <w:rPr>
          <w:rFonts w:ascii="Arial" w:hAnsi="Arial" w:cs="Arial"/>
          <w:bCs/>
          <w:sz w:val="22"/>
          <w:szCs w:val="22"/>
        </w:rPr>
        <w:t xml:space="preserve">next </w:t>
      </w:r>
      <w:r w:rsidR="008A611F">
        <w:rPr>
          <w:rFonts w:ascii="Arial" w:hAnsi="Arial" w:cs="Arial"/>
          <w:bCs/>
          <w:sz w:val="22"/>
          <w:szCs w:val="22"/>
        </w:rPr>
        <w:t xml:space="preserve">most viable </w:t>
      </w:r>
      <w:r w:rsidR="00AA7670">
        <w:rPr>
          <w:rFonts w:ascii="Arial" w:hAnsi="Arial" w:cs="Arial"/>
          <w:bCs/>
          <w:sz w:val="22"/>
          <w:szCs w:val="22"/>
        </w:rPr>
        <w:t>scheme</w:t>
      </w:r>
      <w:r w:rsidR="008A611F">
        <w:rPr>
          <w:rFonts w:ascii="Arial" w:hAnsi="Arial" w:cs="Arial"/>
          <w:bCs/>
          <w:sz w:val="22"/>
          <w:szCs w:val="22"/>
        </w:rPr>
        <w:t xml:space="preserve"> to augment </w:t>
      </w:r>
      <w:r w:rsidR="00682002">
        <w:rPr>
          <w:rFonts w:ascii="Arial" w:hAnsi="Arial" w:cs="Arial"/>
          <w:bCs/>
          <w:sz w:val="22"/>
          <w:szCs w:val="22"/>
        </w:rPr>
        <w:t xml:space="preserve">the </w:t>
      </w:r>
      <w:r w:rsidR="008A611F">
        <w:rPr>
          <w:rFonts w:ascii="Arial" w:hAnsi="Arial" w:cs="Arial"/>
          <w:bCs/>
          <w:sz w:val="22"/>
          <w:szCs w:val="22"/>
        </w:rPr>
        <w:t>water</w:t>
      </w:r>
      <w:r w:rsidR="00AA7670">
        <w:rPr>
          <w:rFonts w:ascii="Arial" w:hAnsi="Arial" w:cs="Arial"/>
          <w:bCs/>
          <w:sz w:val="22"/>
          <w:szCs w:val="22"/>
        </w:rPr>
        <w:t xml:space="preserve"> supply</w:t>
      </w:r>
      <w:r w:rsidR="008A611F">
        <w:rPr>
          <w:rFonts w:ascii="Arial" w:hAnsi="Arial" w:cs="Arial"/>
          <w:bCs/>
          <w:sz w:val="22"/>
          <w:szCs w:val="22"/>
        </w:rPr>
        <w:t xml:space="preserve"> to NMBM</w:t>
      </w:r>
      <w:r w:rsidR="00DB3187">
        <w:rPr>
          <w:rFonts w:ascii="Arial" w:hAnsi="Arial" w:cs="Arial"/>
          <w:bCs/>
          <w:sz w:val="22"/>
          <w:szCs w:val="22"/>
        </w:rPr>
        <w:t>.</w:t>
      </w:r>
      <w:r w:rsidR="003A664F">
        <w:rPr>
          <w:rFonts w:ascii="Arial" w:hAnsi="Arial" w:cs="Arial"/>
          <w:bCs/>
          <w:sz w:val="22"/>
          <w:szCs w:val="22"/>
        </w:rPr>
        <w:t xml:space="preserve"> </w:t>
      </w:r>
      <w:r w:rsidR="00AA7670">
        <w:rPr>
          <w:rFonts w:ascii="Arial" w:hAnsi="Arial" w:cs="Arial"/>
          <w:bCs/>
          <w:sz w:val="22"/>
          <w:szCs w:val="22"/>
        </w:rPr>
        <w:t xml:space="preserve">The further extension of the </w:t>
      </w:r>
      <w:proofErr w:type="spellStart"/>
      <w:r w:rsidR="00AA7670">
        <w:rPr>
          <w:rFonts w:ascii="Arial" w:hAnsi="Arial" w:cs="Arial"/>
          <w:bCs/>
          <w:sz w:val="22"/>
          <w:szCs w:val="22"/>
        </w:rPr>
        <w:t>Nooitgedagt</w:t>
      </w:r>
      <w:proofErr w:type="spellEnd"/>
      <w:r w:rsidR="00AA7670">
        <w:rPr>
          <w:rFonts w:ascii="Arial" w:hAnsi="Arial" w:cs="Arial"/>
          <w:bCs/>
          <w:sz w:val="22"/>
          <w:szCs w:val="22"/>
        </w:rPr>
        <w:t xml:space="preserve"> water scheme forms</w:t>
      </w:r>
      <w:r>
        <w:rPr>
          <w:rFonts w:ascii="Arial" w:hAnsi="Arial" w:cs="Arial"/>
          <w:bCs/>
          <w:sz w:val="22"/>
          <w:szCs w:val="22"/>
        </w:rPr>
        <w:t xml:space="preserve"> part of the study</w:t>
      </w:r>
      <w:r w:rsidR="00FB1926">
        <w:rPr>
          <w:rFonts w:ascii="Arial" w:hAnsi="Arial" w:cs="Arial"/>
          <w:bCs/>
          <w:sz w:val="22"/>
          <w:szCs w:val="22"/>
        </w:rPr>
        <w:t xml:space="preserve">. </w:t>
      </w:r>
      <w:r w:rsidR="00026513">
        <w:rPr>
          <w:rFonts w:ascii="Arial" w:hAnsi="Arial" w:cs="Arial"/>
          <w:bCs/>
          <w:sz w:val="22"/>
          <w:szCs w:val="22"/>
        </w:rPr>
        <w:t xml:space="preserve">This will however </w:t>
      </w:r>
      <w:r w:rsidR="00EE2B08">
        <w:rPr>
          <w:rFonts w:ascii="Arial" w:hAnsi="Arial" w:cs="Arial"/>
          <w:bCs/>
          <w:sz w:val="22"/>
          <w:szCs w:val="22"/>
        </w:rPr>
        <w:t>mean</w:t>
      </w:r>
      <w:r w:rsidR="00026513">
        <w:rPr>
          <w:rFonts w:ascii="Arial" w:hAnsi="Arial" w:cs="Arial"/>
          <w:bCs/>
          <w:sz w:val="22"/>
          <w:szCs w:val="22"/>
        </w:rPr>
        <w:t xml:space="preserve"> that</w:t>
      </w:r>
      <w:r w:rsidR="001B0063">
        <w:rPr>
          <w:rFonts w:ascii="Arial" w:hAnsi="Arial" w:cs="Arial"/>
          <w:bCs/>
          <w:sz w:val="22"/>
          <w:szCs w:val="22"/>
        </w:rPr>
        <w:t xml:space="preserve"> </w:t>
      </w:r>
      <w:r w:rsidR="00026513">
        <w:rPr>
          <w:rFonts w:ascii="Arial" w:hAnsi="Arial" w:cs="Arial"/>
          <w:bCs/>
          <w:sz w:val="22"/>
          <w:szCs w:val="22"/>
        </w:rPr>
        <w:t>the</w:t>
      </w:r>
      <w:r>
        <w:rPr>
          <w:rFonts w:ascii="Arial" w:hAnsi="Arial" w:cs="Arial"/>
          <w:bCs/>
          <w:sz w:val="22"/>
          <w:szCs w:val="22"/>
        </w:rPr>
        <w:t xml:space="preserve"> allocation from the Orange Fish system </w:t>
      </w:r>
      <w:r w:rsidR="001B0063">
        <w:rPr>
          <w:rFonts w:ascii="Arial" w:hAnsi="Arial" w:cs="Arial"/>
          <w:bCs/>
          <w:sz w:val="22"/>
          <w:szCs w:val="22"/>
        </w:rPr>
        <w:t>will have to come out of water</w:t>
      </w:r>
      <w:r>
        <w:rPr>
          <w:rFonts w:ascii="Arial" w:hAnsi="Arial" w:cs="Arial"/>
          <w:bCs/>
          <w:sz w:val="22"/>
          <w:szCs w:val="22"/>
        </w:rPr>
        <w:t xml:space="preserve"> savings from the Agricultural S</w:t>
      </w:r>
      <w:r w:rsidR="001B0063">
        <w:rPr>
          <w:rFonts w:ascii="Arial" w:hAnsi="Arial" w:cs="Arial"/>
          <w:bCs/>
          <w:sz w:val="22"/>
          <w:szCs w:val="22"/>
        </w:rPr>
        <w:t>ector</w:t>
      </w:r>
      <w:r w:rsidR="003A664F">
        <w:rPr>
          <w:rFonts w:ascii="Arial" w:hAnsi="Arial" w:cs="Arial"/>
          <w:bCs/>
          <w:sz w:val="22"/>
          <w:szCs w:val="22"/>
        </w:rPr>
        <w:t>.</w:t>
      </w:r>
    </w:p>
    <w:p w:rsidR="00026513" w:rsidRDefault="00026513" w:rsidP="001B0063">
      <w:pPr>
        <w:ind w:left="851"/>
        <w:jc w:val="both"/>
        <w:rPr>
          <w:rFonts w:ascii="Arial" w:hAnsi="Arial" w:cs="Arial"/>
          <w:bCs/>
          <w:sz w:val="22"/>
          <w:szCs w:val="22"/>
        </w:rPr>
      </w:pPr>
    </w:p>
    <w:p w:rsidR="00026513" w:rsidRDefault="00026513" w:rsidP="00AF4DE9">
      <w:pPr>
        <w:ind w:left="567"/>
        <w:jc w:val="both"/>
        <w:rPr>
          <w:rFonts w:ascii="Arial" w:hAnsi="Arial" w:cs="Arial"/>
          <w:bCs/>
          <w:sz w:val="22"/>
          <w:szCs w:val="22"/>
        </w:rPr>
      </w:pPr>
      <w:r>
        <w:rPr>
          <w:rFonts w:ascii="Arial" w:hAnsi="Arial" w:cs="Arial"/>
          <w:bCs/>
          <w:sz w:val="22"/>
          <w:szCs w:val="22"/>
        </w:rPr>
        <w:t xml:space="preserve">The other schemes </w:t>
      </w:r>
      <w:r w:rsidR="000D63B9">
        <w:rPr>
          <w:rFonts w:ascii="Arial" w:hAnsi="Arial" w:cs="Arial"/>
          <w:bCs/>
          <w:sz w:val="22"/>
          <w:szCs w:val="22"/>
        </w:rPr>
        <w:t xml:space="preserve">that are </w:t>
      </w:r>
      <w:r>
        <w:rPr>
          <w:rFonts w:ascii="Arial" w:hAnsi="Arial" w:cs="Arial"/>
          <w:bCs/>
          <w:sz w:val="22"/>
          <w:szCs w:val="22"/>
        </w:rPr>
        <w:t xml:space="preserve">being investigated is </w:t>
      </w:r>
      <w:r w:rsidR="000D63B9">
        <w:rPr>
          <w:rFonts w:ascii="Arial" w:hAnsi="Arial" w:cs="Arial"/>
          <w:bCs/>
          <w:sz w:val="22"/>
          <w:szCs w:val="22"/>
        </w:rPr>
        <w:t xml:space="preserve">the </w:t>
      </w:r>
      <w:r>
        <w:rPr>
          <w:rFonts w:ascii="Arial" w:hAnsi="Arial" w:cs="Arial"/>
          <w:bCs/>
          <w:sz w:val="22"/>
          <w:szCs w:val="22"/>
        </w:rPr>
        <w:t xml:space="preserve">Sea Water Reverse Osmosis, </w:t>
      </w:r>
      <w:r w:rsidR="00682002">
        <w:rPr>
          <w:rFonts w:ascii="Arial" w:hAnsi="Arial" w:cs="Arial"/>
          <w:bCs/>
          <w:sz w:val="22"/>
          <w:szCs w:val="22"/>
        </w:rPr>
        <w:t>Wastewater</w:t>
      </w:r>
      <w:r>
        <w:rPr>
          <w:rFonts w:ascii="Arial" w:hAnsi="Arial" w:cs="Arial"/>
          <w:bCs/>
          <w:sz w:val="22"/>
          <w:szCs w:val="22"/>
        </w:rPr>
        <w:t xml:space="preserve"> Reclamation, Groundwater </w:t>
      </w:r>
      <w:r w:rsidR="0023073C">
        <w:rPr>
          <w:rFonts w:ascii="Arial" w:hAnsi="Arial" w:cs="Arial"/>
          <w:bCs/>
          <w:sz w:val="22"/>
          <w:szCs w:val="22"/>
        </w:rPr>
        <w:t xml:space="preserve">and </w:t>
      </w:r>
      <w:r w:rsidR="003969E0">
        <w:rPr>
          <w:rFonts w:ascii="Arial" w:hAnsi="Arial" w:cs="Arial"/>
          <w:bCs/>
          <w:sz w:val="22"/>
          <w:szCs w:val="22"/>
        </w:rPr>
        <w:t xml:space="preserve">more efforts towards </w:t>
      </w:r>
      <w:r w:rsidR="0023073C">
        <w:rPr>
          <w:rFonts w:ascii="Arial" w:hAnsi="Arial" w:cs="Arial"/>
          <w:bCs/>
          <w:sz w:val="22"/>
          <w:szCs w:val="22"/>
        </w:rPr>
        <w:t xml:space="preserve">Water Conservation and Demand Management. </w:t>
      </w:r>
      <w:r w:rsidR="003969E0">
        <w:rPr>
          <w:rFonts w:ascii="Arial" w:hAnsi="Arial" w:cs="Arial"/>
          <w:bCs/>
          <w:sz w:val="22"/>
          <w:szCs w:val="22"/>
        </w:rPr>
        <w:t>T</w:t>
      </w:r>
      <w:r w:rsidR="0023073C">
        <w:rPr>
          <w:rFonts w:ascii="Arial" w:hAnsi="Arial" w:cs="Arial"/>
          <w:bCs/>
          <w:sz w:val="22"/>
          <w:szCs w:val="22"/>
        </w:rPr>
        <w:t xml:space="preserve">he department is of the opinion that they should concentrate on bringing the water losses down to an acceptable rate before </w:t>
      </w:r>
      <w:r w:rsidR="00337BCC">
        <w:rPr>
          <w:rFonts w:ascii="Arial" w:hAnsi="Arial" w:cs="Arial"/>
          <w:bCs/>
          <w:sz w:val="22"/>
          <w:szCs w:val="22"/>
        </w:rPr>
        <w:t xml:space="preserve">other options are explored. </w:t>
      </w:r>
    </w:p>
    <w:p w:rsidR="0023073C" w:rsidRDefault="0023073C" w:rsidP="001B0063">
      <w:pPr>
        <w:ind w:left="851"/>
        <w:jc w:val="both"/>
        <w:rPr>
          <w:rFonts w:ascii="Arial" w:hAnsi="Arial" w:cs="Arial"/>
          <w:bCs/>
          <w:sz w:val="22"/>
          <w:szCs w:val="22"/>
        </w:rPr>
      </w:pPr>
    </w:p>
    <w:p w:rsidR="00CF7273" w:rsidRDefault="00CF7273" w:rsidP="001B0063">
      <w:pPr>
        <w:ind w:left="851"/>
        <w:jc w:val="both"/>
        <w:rPr>
          <w:rFonts w:ascii="Arial" w:hAnsi="Arial" w:cs="Arial"/>
          <w:bCs/>
          <w:sz w:val="22"/>
          <w:szCs w:val="22"/>
        </w:rPr>
      </w:pPr>
    </w:p>
    <w:p w:rsidR="000D63B9" w:rsidRDefault="000D63B9" w:rsidP="001B0063">
      <w:pPr>
        <w:ind w:left="851"/>
        <w:jc w:val="both"/>
        <w:rPr>
          <w:rFonts w:ascii="Arial" w:hAnsi="Arial" w:cs="Arial"/>
          <w:bCs/>
          <w:sz w:val="22"/>
          <w:szCs w:val="22"/>
        </w:rPr>
      </w:pPr>
    </w:p>
    <w:p w:rsidR="009D0D5A" w:rsidRDefault="009D0D5A" w:rsidP="001B0063">
      <w:pPr>
        <w:ind w:left="851"/>
        <w:jc w:val="both"/>
        <w:rPr>
          <w:rFonts w:ascii="Arial" w:hAnsi="Arial" w:cs="Arial"/>
          <w:bCs/>
          <w:sz w:val="22"/>
          <w:szCs w:val="22"/>
        </w:rPr>
      </w:pPr>
    </w:p>
    <w:p w:rsidR="009D0D5A" w:rsidRDefault="009D0D5A" w:rsidP="001B0063">
      <w:pPr>
        <w:ind w:left="851"/>
        <w:jc w:val="both"/>
        <w:rPr>
          <w:rFonts w:ascii="Arial" w:hAnsi="Arial" w:cs="Arial"/>
          <w:bCs/>
          <w:sz w:val="22"/>
          <w:szCs w:val="22"/>
        </w:rPr>
      </w:pPr>
    </w:p>
    <w:p w:rsidR="00663313" w:rsidRPr="00337BCC" w:rsidRDefault="00663313" w:rsidP="00337BCC">
      <w:pPr>
        <w:ind w:left="851" w:hanging="284"/>
        <w:jc w:val="both"/>
        <w:rPr>
          <w:rFonts w:ascii="Arial" w:hAnsi="Arial" w:cs="Arial"/>
          <w:b/>
          <w:sz w:val="22"/>
          <w:szCs w:val="22"/>
        </w:rPr>
      </w:pPr>
    </w:p>
    <w:sectPr w:rsidR="00663313" w:rsidRPr="00337BCC" w:rsidSect="00ED2336">
      <w:footerReference w:type="default" r:id="rId8"/>
      <w:pgSz w:w="12240" w:h="15840"/>
      <w:pgMar w:top="851"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267" w:rsidRDefault="00430267" w:rsidP="00B425C7">
      <w:r>
        <w:separator/>
      </w:r>
    </w:p>
  </w:endnote>
  <w:endnote w:type="continuationSeparator" w:id="0">
    <w:p w:rsidR="00430267" w:rsidRDefault="00430267" w:rsidP="00B425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990959" w:rsidRDefault="00B425C7" w:rsidP="00B22C69">
    <w:pPr>
      <w:pStyle w:val="Footer"/>
      <w:rPr>
        <w:rFonts w:ascii="Arial" w:hAnsi="Arial" w:cs="Arial"/>
        <w:sz w:val="16"/>
        <w:szCs w:val="16"/>
      </w:rPr>
    </w:pPr>
    <w:r w:rsidRPr="00990959">
      <w:rPr>
        <w:rFonts w:ascii="Arial" w:hAnsi="Arial" w:cs="Arial"/>
        <w:sz w:val="16"/>
        <w:szCs w:val="16"/>
      </w:rPr>
      <w:t xml:space="preserve">NATIONAL </w:t>
    </w:r>
    <w:r w:rsidR="004C3F80">
      <w:rPr>
        <w:rFonts w:ascii="Arial" w:hAnsi="Arial" w:cs="Arial"/>
        <w:sz w:val="16"/>
        <w:szCs w:val="16"/>
      </w:rPr>
      <w:t>ASSEMBLY</w:t>
    </w:r>
    <w:r w:rsidRPr="00990959">
      <w:rPr>
        <w:rFonts w:ascii="Arial" w:hAnsi="Arial" w:cs="Arial"/>
        <w:sz w:val="16"/>
        <w:szCs w:val="16"/>
      </w:rPr>
      <w:tab/>
    </w:r>
    <w:r w:rsidRPr="00DF44C4">
      <w:rPr>
        <w:rFonts w:ascii="Arial" w:hAnsi="Arial" w:cs="Arial"/>
        <w:sz w:val="16"/>
        <w:szCs w:val="16"/>
      </w:rPr>
      <w:t xml:space="preserve">QUESTION </w:t>
    </w:r>
    <w:r w:rsidR="00026513">
      <w:rPr>
        <w:rFonts w:ascii="Arial" w:hAnsi="Arial" w:cs="Arial"/>
        <w:sz w:val="16"/>
        <w:szCs w:val="16"/>
        <w:lang w:val="en-ZA"/>
      </w:rPr>
      <w:t>809</w:t>
    </w:r>
    <w:r w:rsidR="00320428">
      <w:rPr>
        <w:rFonts w:ascii="Arial" w:hAnsi="Arial" w:cs="Arial"/>
        <w:sz w:val="16"/>
        <w:szCs w:val="16"/>
      </w:rPr>
      <w:tab/>
    </w:r>
    <w:r w:rsidR="00B22C69">
      <w:rPr>
        <w:rFonts w:ascii="Arial" w:hAnsi="Arial" w:cs="Arial"/>
        <w:sz w:val="16"/>
        <w:szCs w:val="16"/>
      </w:rPr>
      <w:t xml:space="preserve">   </w:t>
    </w:r>
    <w:r w:rsidR="00026513">
      <w:rPr>
        <w:rFonts w:ascii="Arial" w:eastAsia="Calibri" w:hAnsi="Arial" w:cs="Arial"/>
        <w:sz w:val="16"/>
        <w:szCs w:val="16"/>
        <w:lang w:val="en-ZA"/>
      </w:rPr>
      <w:t>NW988E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267" w:rsidRDefault="00430267" w:rsidP="00B425C7">
      <w:r>
        <w:separator/>
      </w:r>
    </w:p>
  </w:footnote>
  <w:footnote w:type="continuationSeparator" w:id="0">
    <w:p w:rsidR="00430267" w:rsidRDefault="00430267"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363"/>
    <w:multiLevelType w:val="hybridMultilevel"/>
    <w:tmpl w:val="C1A8C5B6"/>
    <w:lvl w:ilvl="0" w:tplc="4A227834">
      <w:start w:val="1"/>
      <w:numFmt w:val="bullet"/>
      <w:lvlText w:val="-"/>
      <w:lvlJc w:val="left"/>
      <w:pPr>
        <w:ind w:left="1440" w:hanging="360"/>
      </w:pPr>
      <w:rPr>
        <w:rFonts w:ascii="Arial" w:eastAsiaTheme="minorHAnsi"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CAC47D1"/>
    <w:multiLevelType w:val="hybridMultilevel"/>
    <w:tmpl w:val="A5ECCE06"/>
    <w:lvl w:ilvl="0" w:tplc="015C7D6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6AC7D26"/>
    <w:multiLevelType w:val="hybridMultilevel"/>
    <w:tmpl w:val="C83079F0"/>
    <w:lvl w:ilvl="0" w:tplc="1C090017">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F65206"/>
    <w:multiLevelType w:val="hybridMultilevel"/>
    <w:tmpl w:val="C83079F0"/>
    <w:lvl w:ilvl="0" w:tplc="1C090017">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EDA5752"/>
    <w:multiLevelType w:val="hybridMultilevel"/>
    <w:tmpl w:val="8B62C88C"/>
    <w:lvl w:ilvl="0" w:tplc="AAAE5B9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nsid w:val="27041049"/>
    <w:multiLevelType w:val="hybridMultilevel"/>
    <w:tmpl w:val="FAB6A8BE"/>
    <w:lvl w:ilvl="0" w:tplc="07E8C3C8">
      <w:start w:val="1"/>
      <w:numFmt w:val="lowerLetter"/>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62017A8"/>
    <w:multiLevelType w:val="hybridMultilevel"/>
    <w:tmpl w:val="C83079F0"/>
    <w:lvl w:ilvl="0" w:tplc="1C090017">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EF33C46"/>
    <w:multiLevelType w:val="hybridMultilevel"/>
    <w:tmpl w:val="33D4B208"/>
    <w:lvl w:ilvl="0" w:tplc="D504B4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B6D4B39"/>
    <w:multiLevelType w:val="hybridMultilevel"/>
    <w:tmpl w:val="39247A70"/>
    <w:lvl w:ilvl="0" w:tplc="015C7D66">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B7636EB"/>
    <w:multiLevelType w:val="hybridMultilevel"/>
    <w:tmpl w:val="58AE65CE"/>
    <w:lvl w:ilvl="0" w:tplc="B2387CF6">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nsid w:val="5A234271"/>
    <w:multiLevelType w:val="hybridMultilevel"/>
    <w:tmpl w:val="C9126AFC"/>
    <w:lvl w:ilvl="0" w:tplc="BCE082FA">
      <w:start w:val="1"/>
      <w:numFmt w:val="lowerLetter"/>
      <w:lvlText w:val="%1)"/>
      <w:lvlJc w:val="left"/>
      <w:pPr>
        <w:ind w:left="1287" w:hanging="360"/>
      </w:pPr>
      <w:rPr>
        <w:b w:val="0"/>
      </w:rPr>
    </w:lvl>
    <w:lvl w:ilvl="1" w:tplc="1C090001">
      <w:start w:val="1"/>
      <w:numFmt w:val="bullet"/>
      <w:lvlText w:val=""/>
      <w:lvlJc w:val="left"/>
      <w:pPr>
        <w:ind w:left="2007" w:hanging="360"/>
      </w:pPr>
      <w:rPr>
        <w:rFonts w:ascii="Symbol" w:hAnsi="Symbol" w:hint="default"/>
      </w:r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2">
    <w:nsid w:val="6F3B0301"/>
    <w:multiLevelType w:val="hybridMultilevel"/>
    <w:tmpl w:val="CFE041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E183EB5"/>
    <w:multiLevelType w:val="hybridMultilevel"/>
    <w:tmpl w:val="62FA6962"/>
    <w:lvl w:ilvl="0" w:tplc="9E2A2F3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3"/>
  </w:num>
  <w:num w:numId="2">
    <w:abstractNumId w:val="3"/>
  </w:num>
  <w:num w:numId="3">
    <w:abstractNumId w:val="14"/>
  </w:num>
  <w:num w:numId="4">
    <w:abstractNumId w:val="0"/>
  </w:num>
  <w:num w:numId="5">
    <w:abstractNumId w:val="2"/>
  </w:num>
  <w:num w:numId="6">
    <w:abstractNumId w:val="4"/>
  </w:num>
  <w:num w:numId="7">
    <w:abstractNumId w:val="7"/>
  </w:num>
  <w:num w:numId="8">
    <w:abstractNumId w:val="6"/>
  </w:num>
  <w:num w:numId="9">
    <w:abstractNumId w:val="1"/>
  </w:num>
  <w:num w:numId="10">
    <w:abstractNumId w:val="9"/>
  </w:num>
  <w:num w:numId="11">
    <w:abstractNumId w:val="11"/>
  </w:num>
  <w:num w:numId="12">
    <w:abstractNumId w:val="12"/>
  </w:num>
  <w:num w:numId="13">
    <w:abstractNumId w:val="8"/>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425C7"/>
    <w:rsid w:val="000016E5"/>
    <w:rsid w:val="00016BD3"/>
    <w:rsid w:val="00023A52"/>
    <w:rsid w:val="00026513"/>
    <w:rsid w:val="00036748"/>
    <w:rsid w:val="0004074C"/>
    <w:rsid w:val="0004250F"/>
    <w:rsid w:val="000446F4"/>
    <w:rsid w:val="00044CA4"/>
    <w:rsid w:val="00047DB5"/>
    <w:rsid w:val="000527D9"/>
    <w:rsid w:val="00077DAD"/>
    <w:rsid w:val="000831BB"/>
    <w:rsid w:val="000B186A"/>
    <w:rsid w:val="000B27E4"/>
    <w:rsid w:val="000B2F32"/>
    <w:rsid w:val="000D63B9"/>
    <w:rsid w:val="000F06A2"/>
    <w:rsid w:val="000F5F9C"/>
    <w:rsid w:val="001001A2"/>
    <w:rsid w:val="0010407C"/>
    <w:rsid w:val="00122733"/>
    <w:rsid w:val="001502EB"/>
    <w:rsid w:val="00181796"/>
    <w:rsid w:val="00183C80"/>
    <w:rsid w:val="001B0063"/>
    <w:rsid w:val="001B7A43"/>
    <w:rsid w:val="001C066F"/>
    <w:rsid w:val="001D1B87"/>
    <w:rsid w:val="001D558B"/>
    <w:rsid w:val="001D6F96"/>
    <w:rsid w:val="001F36B8"/>
    <w:rsid w:val="001F47F5"/>
    <w:rsid w:val="001F5C4A"/>
    <w:rsid w:val="00200591"/>
    <w:rsid w:val="00200E3E"/>
    <w:rsid w:val="00201674"/>
    <w:rsid w:val="0020694B"/>
    <w:rsid w:val="002150F3"/>
    <w:rsid w:val="00220C7A"/>
    <w:rsid w:val="0023073C"/>
    <w:rsid w:val="00232C21"/>
    <w:rsid w:val="002411EA"/>
    <w:rsid w:val="00252C1E"/>
    <w:rsid w:val="00260C45"/>
    <w:rsid w:val="002A49D6"/>
    <w:rsid w:val="002B4145"/>
    <w:rsid w:val="002E0E61"/>
    <w:rsid w:val="002E6E62"/>
    <w:rsid w:val="00305097"/>
    <w:rsid w:val="003076B5"/>
    <w:rsid w:val="0031586C"/>
    <w:rsid w:val="0031618B"/>
    <w:rsid w:val="00320428"/>
    <w:rsid w:val="00321013"/>
    <w:rsid w:val="00332D48"/>
    <w:rsid w:val="00337BCC"/>
    <w:rsid w:val="00351B02"/>
    <w:rsid w:val="003777BA"/>
    <w:rsid w:val="00380022"/>
    <w:rsid w:val="00383E60"/>
    <w:rsid w:val="00392C42"/>
    <w:rsid w:val="003969E0"/>
    <w:rsid w:val="00396F00"/>
    <w:rsid w:val="003A664F"/>
    <w:rsid w:val="003C0532"/>
    <w:rsid w:val="003C072E"/>
    <w:rsid w:val="003C1DB8"/>
    <w:rsid w:val="003C220B"/>
    <w:rsid w:val="003C4D9D"/>
    <w:rsid w:val="003D0A7E"/>
    <w:rsid w:val="003D5644"/>
    <w:rsid w:val="003E7A76"/>
    <w:rsid w:val="00404075"/>
    <w:rsid w:val="00417558"/>
    <w:rsid w:val="00426F76"/>
    <w:rsid w:val="00430267"/>
    <w:rsid w:val="00462019"/>
    <w:rsid w:val="00466EAD"/>
    <w:rsid w:val="00474C67"/>
    <w:rsid w:val="00481D62"/>
    <w:rsid w:val="00496665"/>
    <w:rsid w:val="004C2490"/>
    <w:rsid w:val="004C3F80"/>
    <w:rsid w:val="004D2BD1"/>
    <w:rsid w:val="004F3403"/>
    <w:rsid w:val="005109E4"/>
    <w:rsid w:val="005233A0"/>
    <w:rsid w:val="00523A7E"/>
    <w:rsid w:val="005256FF"/>
    <w:rsid w:val="0053574F"/>
    <w:rsid w:val="00535772"/>
    <w:rsid w:val="005372AE"/>
    <w:rsid w:val="005432A9"/>
    <w:rsid w:val="00543F1D"/>
    <w:rsid w:val="00572F73"/>
    <w:rsid w:val="00582455"/>
    <w:rsid w:val="00586161"/>
    <w:rsid w:val="0059223E"/>
    <w:rsid w:val="005B1C53"/>
    <w:rsid w:val="005B2BBC"/>
    <w:rsid w:val="005C36E2"/>
    <w:rsid w:val="005D2DE2"/>
    <w:rsid w:val="005E61F8"/>
    <w:rsid w:val="00602DEC"/>
    <w:rsid w:val="00620D7D"/>
    <w:rsid w:val="0062746A"/>
    <w:rsid w:val="006276E1"/>
    <w:rsid w:val="006343B3"/>
    <w:rsid w:val="006447CB"/>
    <w:rsid w:val="00654995"/>
    <w:rsid w:val="00663313"/>
    <w:rsid w:val="00682002"/>
    <w:rsid w:val="006930CF"/>
    <w:rsid w:val="00694BE4"/>
    <w:rsid w:val="00695111"/>
    <w:rsid w:val="00696C8E"/>
    <w:rsid w:val="006B20CA"/>
    <w:rsid w:val="006B5B59"/>
    <w:rsid w:val="006D2BE4"/>
    <w:rsid w:val="006E5263"/>
    <w:rsid w:val="006F2C6E"/>
    <w:rsid w:val="006F4ED2"/>
    <w:rsid w:val="00714546"/>
    <w:rsid w:val="007221FF"/>
    <w:rsid w:val="00724642"/>
    <w:rsid w:val="00730FF0"/>
    <w:rsid w:val="0073119E"/>
    <w:rsid w:val="00737351"/>
    <w:rsid w:val="0075396C"/>
    <w:rsid w:val="007736B5"/>
    <w:rsid w:val="00783CEE"/>
    <w:rsid w:val="007B68D9"/>
    <w:rsid w:val="007B785B"/>
    <w:rsid w:val="007C3899"/>
    <w:rsid w:val="007E12DD"/>
    <w:rsid w:val="007E49F2"/>
    <w:rsid w:val="007E77FA"/>
    <w:rsid w:val="008107DA"/>
    <w:rsid w:val="008179CA"/>
    <w:rsid w:val="00831CF8"/>
    <w:rsid w:val="00835C12"/>
    <w:rsid w:val="008417B8"/>
    <w:rsid w:val="008826B5"/>
    <w:rsid w:val="0088595D"/>
    <w:rsid w:val="00894E35"/>
    <w:rsid w:val="00895A04"/>
    <w:rsid w:val="008A611F"/>
    <w:rsid w:val="008C5C6B"/>
    <w:rsid w:val="008D7EBE"/>
    <w:rsid w:val="008E3EF2"/>
    <w:rsid w:val="008F6257"/>
    <w:rsid w:val="00903123"/>
    <w:rsid w:val="00937106"/>
    <w:rsid w:val="009418DC"/>
    <w:rsid w:val="00963C95"/>
    <w:rsid w:val="00970119"/>
    <w:rsid w:val="00975D4D"/>
    <w:rsid w:val="00990959"/>
    <w:rsid w:val="00995E88"/>
    <w:rsid w:val="009B2AB0"/>
    <w:rsid w:val="009D0D5A"/>
    <w:rsid w:val="009D11D6"/>
    <w:rsid w:val="009D42F1"/>
    <w:rsid w:val="009E378F"/>
    <w:rsid w:val="00A01F17"/>
    <w:rsid w:val="00A02FCD"/>
    <w:rsid w:val="00A070C8"/>
    <w:rsid w:val="00A15780"/>
    <w:rsid w:val="00A16119"/>
    <w:rsid w:val="00A235CE"/>
    <w:rsid w:val="00A2416C"/>
    <w:rsid w:val="00A32C57"/>
    <w:rsid w:val="00A33FE1"/>
    <w:rsid w:val="00A36581"/>
    <w:rsid w:val="00A5476E"/>
    <w:rsid w:val="00A613DA"/>
    <w:rsid w:val="00A73ED2"/>
    <w:rsid w:val="00A75EB5"/>
    <w:rsid w:val="00A86665"/>
    <w:rsid w:val="00A97256"/>
    <w:rsid w:val="00AA5921"/>
    <w:rsid w:val="00AA73C6"/>
    <w:rsid w:val="00AA7670"/>
    <w:rsid w:val="00AB0911"/>
    <w:rsid w:val="00AC5FBC"/>
    <w:rsid w:val="00AD0A5A"/>
    <w:rsid w:val="00AE2BD1"/>
    <w:rsid w:val="00AE4F3B"/>
    <w:rsid w:val="00AE5FB2"/>
    <w:rsid w:val="00AF4DE9"/>
    <w:rsid w:val="00B00289"/>
    <w:rsid w:val="00B1066C"/>
    <w:rsid w:val="00B154F6"/>
    <w:rsid w:val="00B22C69"/>
    <w:rsid w:val="00B24AAE"/>
    <w:rsid w:val="00B24AC6"/>
    <w:rsid w:val="00B30B1F"/>
    <w:rsid w:val="00B31D5E"/>
    <w:rsid w:val="00B425C7"/>
    <w:rsid w:val="00B45EDD"/>
    <w:rsid w:val="00B51F3D"/>
    <w:rsid w:val="00B52304"/>
    <w:rsid w:val="00B61DEA"/>
    <w:rsid w:val="00B66A49"/>
    <w:rsid w:val="00B80014"/>
    <w:rsid w:val="00B84ACE"/>
    <w:rsid w:val="00B86C0E"/>
    <w:rsid w:val="00B9782E"/>
    <w:rsid w:val="00BD1DE3"/>
    <w:rsid w:val="00BE1858"/>
    <w:rsid w:val="00C10852"/>
    <w:rsid w:val="00C20ACE"/>
    <w:rsid w:val="00C30EC4"/>
    <w:rsid w:val="00C36A1F"/>
    <w:rsid w:val="00C45B63"/>
    <w:rsid w:val="00C6195D"/>
    <w:rsid w:val="00C66E23"/>
    <w:rsid w:val="00C73E91"/>
    <w:rsid w:val="00CB11AE"/>
    <w:rsid w:val="00CB4BEF"/>
    <w:rsid w:val="00CC7E82"/>
    <w:rsid w:val="00CF7273"/>
    <w:rsid w:val="00D03FF3"/>
    <w:rsid w:val="00D26009"/>
    <w:rsid w:val="00D37759"/>
    <w:rsid w:val="00D4621C"/>
    <w:rsid w:val="00D54604"/>
    <w:rsid w:val="00D832BB"/>
    <w:rsid w:val="00D86FA6"/>
    <w:rsid w:val="00D94176"/>
    <w:rsid w:val="00DA0702"/>
    <w:rsid w:val="00DB01A9"/>
    <w:rsid w:val="00DB3187"/>
    <w:rsid w:val="00DC1C19"/>
    <w:rsid w:val="00DD7FC2"/>
    <w:rsid w:val="00DE5A13"/>
    <w:rsid w:val="00DF44C4"/>
    <w:rsid w:val="00E03F8E"/>
    <w:rsid w:val="00E043BA"/>
    <w:rsid w:val="00E100ED"/>
    <w:rsid w:val="00E22831"/>
    <w:rsid w:val="00E3076C"/>
    <w:rsid w:val="00E510DA"/>
    <w:rsid w:val="00E6082E"/>
    <w:rsid w:val="00E913AB"/>
    <w:rsid w:val="00E928E5"/>
    <w:rsid w:val="00EA562C"/>
    <w:rsid w:val="00ED2336"/>
    <w:rsid w:val="00ED7629"/>
    <w:rsid w:val="00EE1640"/>
    <w:rsid w:val="00EE19D1"/>
    <w:rsid w:val="00EE2B08"/>
    <w:rsid w:val="00EE2EA2"/>
    <w:rsid w:val="00EE4C75"/>
    <w:rsid w:val="00EE6969"/>
    <w:rsid w:val="00F011C6"/>
    <w:rsid w:val="00F30D48"/>
    <w:rsid w:val="00F40180"/>
    <w:rsid w:val="00F40190"/>
    <w:rsid w:val="00F42569"/>
    <w:rsid w:val="00F445F4"/>
    <w:rsid w:val="00F45143"/>
    <w:rsid w:val="00F75A49"/>
    <w:rsid w:val="00F76F04"/>
    <w:rsid w:val="00F96274"/>
    <w:rsid w:val="00FA4F1A"/>
    <w:rsid w:val="00FA78B1"/>
    <w:rsid w:val="00FB1158"/>
    <w:rsid w:val="00FB1926"/>
    <w:rsid w:val="00FB787C"/>
    <w:rsid w:val="00FC39D0"/>
    <w:rsid w:val="00FF0959"/>
    <w:rsid w:val="00FF0A01"/>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CB4BEF"/>
    <w:rPr>
      <w:sz w:val="16"/>
      <w:szCs w:val="16"/>
    </w:rPr>
  </w:style>
  <w:style w:type="paragraph" w:styleId="CommentText">
    <w:name w:val="annotation text"/>
    <w:basedOn w:val="Normal"/>
    <w:link w:val="CommentTextChar"/>
    <w:uiPriority w:val="99"/>
    <w:semiHidden/>
    <w:unhideWhenUsed/>
    <w:rsid w:val="00CB4BEF"/>
    <w:rPr>
      <w:sz w:val="20"/>
      <w:szCs w:val="20"/>
    </w:rPr>
  </w:style>
  <w:style w:type="character" w:customStyle="1" w:styleId="CommentTextChar">
    <w:name w:val="Comment Text Char"/>
    <w:basedOn w:val="DefaultParagraphFont"/>
    <w:link w:val="CommentText"/>
    <w:uiPriority w:val="99"/>
    <w:semiHidden/>
    <w:rsid w:val="00CB4B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4BEF"/>
    <w:rPr>
      <w:b/>
      <w:bCs/>
    </w:rPr>
  </w:style>
  <w:style w:type="character" w:customStyle="1" w:styleId="CommentSubjectChar">
    <w:name w:val="Comment Subject Char"/>
    <w:basedOn w:val="CommentTextChar"/>
    <w:link w:val="CommentSubject"/>
    <w:uiPriority w:val="99"/>
    <w:semiHidden/>
    <w:rsid w:val="00CB4BEF"/>
    <w:rPr>
      <w:rFonts w:ascii="Times New Roman" w:eastAsia="Times New Roman" w:hAnsi="Times New Roman" w:cs="Times New Roman"/>
      <w:b/>
      <w:bCs/>
      <w:sz w:val="20"/>
      <w:szCs w:val="20"/>
    </w:rPr>
  </w:style>
  <w:style w:type="paragraph" w:customStyle="1" w:styleId="Default">
    <w:name w:val="Default"/>
    <w:rsid w:val="00B22C6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180971755">
      <w:bodyDiv w:val="1"/>
      <w:marLeft w:val="0"/>
      <w:marRight w:val="0"/>
      <w:marTop w:val="0"/>
      <w:marBottom w:val="0"/>
      <w:divBdr>
        <w:top w:val="none" w:sz="0" w:space="0" w:color="auto"/>
        <w:left w:val="none" w:sz="0" w:space="0" w:color="auto"/>
        <w:bottom w:val="none" w:sz="0" w:space="0" w:color="auto"/>
        <w:right w:val="none" w:sz="0" w:space="0" w:color="auto"/>
      </w:divBdr>
    </w:div>
    <w:div w:id="1369992863">
      <w:bodyDiv w:val="1"/>
      <w:marLeft w:val="0"/>
      <w:marRight w:val="0"/>
      <w:marTop w:val="0"/>
      <w:marBottom w:val="0"/>
      <w:divBdr>
        <w:top w:val="none" w:sz="0" w:space="0" w:color="auto"/>
        <w:left w:val="none" w:sz="0" w:space="0" w:color="auto"/>
        <w:bottom w:val="none" w:sz="0" w:space="0" w:color="auto"/>
        <w:right w:val="none" w:sz="0" w:space="0" w:color="auto"/>
      </w:divBdr>
    </w:div>
    <w:div w:id="154444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2021-03-19T08:27:00Z</cp:lastPrinted>
  <dcterms:created xsi:type="dcterms:W3CDTF">2022-04-01T13:25:00Z</dcterms:created>
  <dcterms:modified xsi:type="dcterms:W3CDTF">2022-04-01T13:25:00Z</dcterms:modified>
</cp:coreProperties>
</file>