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2A3A" w14:textId="77777777" w:rsidR="002772EA" w:rsidRDefault="002772EA" w:rsidP="006D11FC">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43F5D155" w14:textId="77777777" w:rsidR="002772EA" w:rsidRDefault="002772EA" w:rsidP="006D11FC">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809</w:t>
      </w:r>
    </w:p>
    <w:p w14:paraId="486C70B0" w14:textId="4AEFDC95" w:rsidR="002772EA" w:rsidRPr="00757F23" w:rsidRDefault="002772EA" w:rsidP="006D11FC">
      <w:pPr>
        <w:spacing w:before="100" w:beforeAutospacing="1" w:after="100" w:afterAutospacing="1" w:line="360" w:lineRule="auto"/>
        <w:ind w:left="709" w:hanging="709"/>
        <w:jc w:val="both"/>
        <w:outlineLvl w:val="0"/>
        <w:rPr>
          <w:rFonts w:ascii="Arial" w:hAnsi="Arial" w:cs="Arial"/>
          <w:b/>
          <w:noProof/>
          <w:lang w:val="af-ZA"/>
        </w:rPr>
      </w:pPr>
      <w:r w:rsidRPr="00757F23">
        <w:rPr>
          <w:rFonts w:ascii="Arial" w:hAnsi="Arial" w:cs="Arial"/>
          <w:b/>
          <w:noProof/>
          <w:lang w:val="af-ZA"/>
        </w:rPr>
        <w:t xml:space="preserve">Ms N Nolutshungu (EFF) to </w:t>
      </w:r>
      <w:r w:rsidRPr="00757F23">
        <w:rPr>
          <w:rFonts w:ascii="Arial" w:hAnsi="Arial" w:cs="Arial"/>
          <w:b/>
          <w:color w:val="000000"/>
        </w:rPr>
        <w:t>ask</w:t>
      </w:r>
      <w:r w:rsidRPr="00757F23">
        <w:rPr>
          <w:rFonts w:ascii="Arial" w:hAnsi="Arial" w:cs="Arial"/>
          <w:b/>
          <w:noProof/>
          <w:lang w:val="af-ZA"/>
        </w:rPr>
        <w:t xml:space="preserve"> the Minister of Transport:</w:t>
      </w:r>
    </w:p>
    <w:p w14:paraId="4078247B" w14:textId="77777777" w:rsidR="006D11FC" w:rsidRDefault="002772EA" w:rsidP="006D11FC">
      <w:pPr>
        <w:pStyle w:val="BodyTextIndent2"/>
        <w:tabs>
          <w:tab w:val="clear" w:pos="864"/>
          <w:tab w:val="left" w:pos="720"/>
        </w:tabs>
        <w:spacing w:before="100" w:beforeAutospacing="1" w:after="100" w:afterAutospacing="1"/>
        <w:ind w:left="720" w:firstLine="0"/>
        <w:jc w:val="both"/>
        <w:rPr>
          <w:rFonts w:ascii="Arial" w:hAnsi="Arial" w:cs="Arial"/>
          <w:noProof/>
          <w:sz w:val="22"/>
          <w:szCs w:val="22"/>
          <w:lang w:val="af-ZA"/>
        </w:rPr>
      </w:pPr>
      <w:r w:rsidRPr="00757F23">
        <w:rPr>
          <w:rFonts w:ascii="Arial" w:eastAsia="Calibri" w:hAnsi="Arial" w:cs="Arial"/>
          <w:sz w:val="22"/>
          <w:szCs w:val="22"/>
        </w:rPr>
        <w:t xml:space="preserve">Are there any driverless </w:t>
      </w:r>
      <w:r w:rsidRPr="00757F23">
        <w:rPr>
          <w:rFonts w:ascii="Arial" w:hAnsi="Arial" w:cs="Arial"/>
          <w:sz w:val="22"/>
          <w:szCs w:val="22"/>
        </w:rPr>
        <w:t>cars</w:t>
      </w:r>
      <w:r w:rsidRPr="00757F23">
        <w:rPr>
          <w:rFonts w:ascii="Arial" w:eastAsia="Calibri" w:hAnsi="Arial" w:cs="Arial"/>
          <w:sz w:val="22"/>
          <w:szCs w:val="22"/>
        </w:rPr>
        <w:t xml:space="preserve"> on the country’s roads; if not, are there any such plans; if so, what are the relevant details</w:t>
      </w:r>
      <w:r w:rsidRPr="00757F23">
        <w:rPr>
          <w:rFonts w:ascii="Arial" w:hAnsi="Arial" w:cs="Arial"/>
          <w:noProof/>
          <w:sz w:val="22"/>
          <w:szCs w:val="22"/>
          <w:lang w:val="af-ZA"/>
        </w:rPr>
        <w:t>?</w:t>
      </w:r>
      <w:r w:rsidRPr="00757F23">
        <w:rPr>
          <w:rFonts w:ascii="Arial" w:hAnsi="Arial" w:cs="Arial"/>
          <w:noProof/>
          <w:sz w:val="22"/>
          <w:szCs w:val="22"/>
          <w:lang w:val="af-ZA"/>
        </w:rPr>
        <w:tab/>
      </w:r>
      <w:r w:rsidRPr="00757F23">
        <w:rPr>
          <w:rFonts w:ascii="Arial" w:hAnsi="Arial" w:cs="Arial"/>
          <w:noProof/>
          <w:sz w:val="22"/>
          <w:szCs w:val="22"/>
          <w:lang w:val="af-ZA"/>
        </w:rPr>
        <w:tab/>
      </w:r>
      <w:r w:rsidRPr="00757F23">
        <w:rPr>
          <w:rFonts w:ascii="Arial" w:hAnsi="Arial" w:cs="Arial"/>
          <w:noProof/>
          <w:sz w:val="22"/>
          <w:szCs w:val="22"/>
          <w:lang w:val="af-ZA"/>
        </w:rPr>
        <w:tab/>
      </w:r>
      <w:r w:rsidRPr="00757F23">
        <w:rPr>
          <w:rFonts w:ascii="Arial" w:hAnsi="Arial" w:cs="Arial"/>
          <w:noProof/>
          <w:sz w:val="22"/>
          <w:szCs w:val="22"/>
          <w:lang w:val="af-ZA"/>
        </w:rPr>
        <w:tab/>
      </w:r>
      <w:r w:rsidRPr="00757F23">
        <w:rPr>
          <w:rFonts w:ascii="Arial" w:hAnsi="Arial" w:cs="Arial"/>
          <w:noProof/>
          <w:sz w:val="22"/>
          <w:szCs w:val="22"/>
          <w:lang w:val="af-ZA"/>
        </w:rPr>
        <w:tab/>
      </w:r>
      <w:r w:rsidRPr="00757F23">
        <w:rPr>
          <w:rFonts w:ascii="Arial" w:hAnsi="Arial" w:cs="Arial"/>
          <w:noProof/>
          <w:sz w:val="22"/>
          <w:szCs w:val="22"/>
          <w:lang w:val="af-ZA"/>
        </w:rPr>
        <w:tab/>
      </w:r>
    </w:p>
    <w:p w14:paraId="032BDC5E" w14:textId="4AB735CF" w:rsidR="002772EA" w:rsidRPr="006D11FC" w:rsidRDefault="006D11FC" w:rsidP="006D11FC">
      <w:pPr>
        <w:pStyle w:val="BodyTextIndent2"/>
        <w:tabs>
          <w:tab w:val="clear" w:pos="864"/>
          <w:tab w:val="left" w:pos="720"/>
        </w:tabs>
        <w:spacing w:before="100" w:beforeAutospacing="1" w:after="100" w:afterAutospacing="1"/>
        <w:ind w:left="720" w:firstLine="0"/>
        <w:jc w:val="both"/>
        <w:rPr>
          <w:rFonts w:ascii="Arial" w:hAnsi="Arial" w:cs="Arial"/>
          <w:b/>
          <w:noProof/>
          <w:sz w:val="22"/>
          <w:szCs w:val="22"/>
          <w:lang w:val="af-ZA"/>
        </w:rPr>
      </w:pP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sidR="002772EA" w:rsidRPr="006D11FC">
        <w:rPr>
          <w:rFonts w:ascii="Arial" w:hAnsi="Arial" w:cs="Arial"/>
          <w:b/>
          <w:noProof/>
          <w:sz w:val="22"/>
          <w:szCs w:val="22"/>
          <w:lang w:val="af-ZA"/>
        </w:rPr>
        <w:t>NW932E</w:t>
      </w:r>
    </w:p>
    <w:p w14:paraId="44B1C01D" w14:textId="77777777" w:rsidR="002772EA" w:rsidRDefault="002772EA" w:rsidP="006D11FC">
      <w:pPr>
        <w:pStyle w:val="BodyTextIndent2"/>
        <w:tabs>
          <w:tab w:val="clear" w:pos="864"/>
          <w:tab w:val="left" w:pos="720"/>
        </w:tabs>
        <w:spacing w:before="100" w:beforeAutospacing="1" w:after="100" w:afterAutospacing="1"/>
        <w:jc w:val="both"/>
        <w:rPr>
          <w:rFonts w:ascii="Arial" w:hAnsi="Arial" w:cs="Arial"/>
          <w:noProof/>
          <w:sz w:val="22"/>
          <w:szCs w:val="22"/>
          <w:lang w:val="af-ZA"/>
        </w:rPr>
      </w:pPr>
    </w:p>
    <w:p w14:paraId="7223FAB1" w14:textId="7198311F" w:rsidR="002772EA" w:rsidRPr="00F575C2" w:rsidRDefault="002772EA" w:rsidP="006D11FC">
      <w:pPr>
        <w:pStyle w:val="BodyTextIndent2"/>
        <w:tabs>
          <w:tab w:val="clear" w:pos="864"/>
          <w:tab w:val="left" w:pos="720"/>
        </w:tabs>
        <w:spacing w:before="100" w:beforeAutospacing="1" w:after="100" w:afterAutospacing="1"/>
        <w:jc w:val="both"/>
        <w:rPr>
          <w:rFonts w:ascii="Arial" w:hAnsi="Arial" w:cs="Arial"/>
          <w:b/>
          <w:noProof/>
          <w:sz w:val="22"/>
          <w:szCs w:val="22"/>
          <w:lang w:val="af-ZA"/>
        </w:rPr>
      </w:pPr>
      <w:r w:rsidRPr="00F575C2">
        <w:rPr>
          <w:rFonts w:ascii="Arial" w:hAnsi="Arial" w:cs="Arial"/>
          <w:b/>
          <w:noProof/>
          <w:sz w:val="22"/>
          <w:szCs w:val="22"/>
          <w:lang w:val="af-ZA"/>
        </w:rPr>
        <w:t>REPLY</w:t>
      </w:r>
      <w:r w:rsidR="006D11FC">
        <w:rPr>
          <w:rFonts w:ascii="Arial" w:hAnsi="Arial" w:cs="Arial"/>
          <w:b/>
          <w:noProof/>
          <w:sz w:val="22"/>
          <w:szCs w:val="22"/>
          <w:lang w:val="af-ZA"/>
        </w:rPr>
        <w:t>:</w:t>
      </w:r>
    </w:p>
    <w:p w14:paraId="69554731" w14:textId="77777777" w:rsidR="002772EA" w:rsidRPr="00757F23" w:rsidRDefault="002772EA" w:rsidP="006D11FC">
      <w:pPr>
        <w:pStyle w:val="BodyTextIndent2"/>
        <w:tabs>
          <w:tab w:val="clear" w:pos="864"/>
          <w:tab w:val="left" w:pos="720"/>
        </w:tabs>
        <w:spacing w:before="100" w:beforeAutospacing="1" w:after="100" w:afterAutospacing="1"/>
        <w:ind w:left="720" w:firstLine="0"/>
        <w:jc w:val="both"/>
        <w:rPr>
          <w:rFonts w:ascii="Arial" w:eastAsia="Calibri" w:hAnsi="Arial" w:cs="Arial"/>
          <w:sz w:val="22"/>
          <w:szCs w:val="22"/>
        </w:rPr>
      </w:pPr>
      <w:r>
        <w:rPr>
          <w:rFonts w:ascii="Arial" w:hAnsi="Arial" w:cs="Arial"/>
          <w:noProof/>
          <w:sz w:val="22"/>
          <w:szCs w:val="22"/>
          <w:lang w:val="af-ZA"/>
        </w:rPr>
        <w:t xml:space="preserve">There are currently </w:t>
      </w:r>
      <w:bookmarkStart w:id="0" w:name="_GoBack"/>
      <w:bookmarkEnd w:id="0"/>
      <w:r>
        <w:rPr>
          <w:rFonts w:ascii="Arial" w:hAnsi="Arial" w:cs="Arial"/>
          <w:noProof/>
          <w:sz w:val="22"/>
          <w:szCs w:val="22"/>
          <w:lang w:val="af-ZA"/>
        </w:rPr>
        <w:t xml:space="preserve">no driverless cars on the country’s roads. Yes, there are plans but not in the immediate due to policy and legislative amendments that would need to take place to bring about this realisation. </w:t>
      </w:r>
    </w:p>
    <w:p w14:paraId="54ECCF0E" w14:textId="31378294" w:rsidR="000653BA" w:rsidRPr="00B91B12" w:rsidRDefault="000653BA" w:rsidP="00E200B3">
      <w:pPr>
        <w:spacing w:after="0" w:line="360" w:lineRule="auto"/>
        <w:ind w:left="720"/>
        <w:jc w:val="both"/>
        <w:outlineLvl w:val="0"/>
        <w:rPr>
          <w:rFonts w:ascii="Arial" w:eastAsia="Calibri" w:hAnsi="Arial" w:cs="Arial"/>
          <w:sz w:val="24"/>
          <w:lang w:val="en-ZA"/>
        </w:rPr>
      </w:pPr>
      <w:r w:rsidRPr="00B91B12">
        <w:rPr>
          <w:rFonts w:ascii="Arial" w:hAnsi="Arial" w:cs="Arial"/>
          <w:color w:val="353838"/>
          <w:szCs w:val="20"/>
        </w:rPr>
        <w:t>.</w:t>
      </w: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0E6D" w14:textId="77777777" w:rsidR="004F6BE5" w:rsidRDefault="004F6BE5" w:rsidP="00DB1508">
      <w:pPr>
        <w:spacing w:after="0" w:line="240" w:lineRule="auto"/>
      </w:pPr>
      <w:r>
        <w:separator/>
      </w:r>
    </w:p>
  </w:endnote>
  <w:endnote w:type="continuationSeparator" w:id="0">
    <w:p w14:paraId="476D7D10" w14:textId="77777777" w:rsidR="004F6BE5" w:rsidRDefault="004F6BE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7DE3" w14:textId="77777777" w:rsidR="004F6BE5" w:rsidRDefault="004F6BE5" w:rsidP="00DB1508">
      <w:pPr>
        <w:spacing w:after="0" w:line="240" w:lineRule="auto"/>
      </w:pPr>
      <w:r>
        <w:separator/>
      </w:r>
    </w:p>
  </w:footnote>
  <w:footnote w:type="continuationSeparator" w:id="0">
    <w:p w14:paraId="762B9FC6" w14:textId="77777777" w:rsidR="004F6BE5" w:rsidRDefault="004F6BE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772EA"/>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6BE5"/>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11FC"/>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037F-13D0-4288-8E21-B93FC405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2019-04-02T08:46:00Z</dcterms:created>
  <dcterms:modified xsi:type="dcterms:W3CDTF">2019-04-02T08:47:00Z</dcterms:modified>
</cp:coreProperties>
</file>