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EB" w:rsidRDefault="008A51EB">
      <w:pPr>
        <w:pStyle w:val="BodyText"/>
        <w:spacing w:before="8"/>
        <w:rPr>
          <w:rFonts w:ascii="Times New Roman"/>
          <w:sz w:val="13"/>
        </w:rPr>
      </w:pPr>
    </w:p>
    <w:p w:rsidR="008A51EB" w:rsidRDefault="00375014">
      <w:pPr>
        <w:spacing w:before="100"/>
        <w:ind w:left="544" w:right="468"/>
        <w:jc w:val="center"/>
        <w:rPr>
          <w:rFonts w:ascii="Trebuchet MS"/>
          <w:sz w:val="19"/>
        </w:rPr>
      </w:pPr>
      <w:r>
        <w:rPr>
          <w:rFonts w:ascii="Trebuchet MS"/>
          <w:sz w:val="19"/>
        </w:rPr>
        <w:t>PRIVATE</w:t>
      </w:r>
      <w:r>
        <w:rPr>
          <w:rFonts w:ascii="Trebuchet MS"/>
          <w:spacing w:val="-29"/>
          <w:sz w:val="19"/>
        </w:rPr>
        <w:t xml:space="preserve"> </w:t>
      </w:r>
      <w:r>
        <w:rPr>
          <w:rFonts w:ascii="Trebuchet MS"/>
          <w:sz w:val="19"/>
        </w:rPr>
        <w:t>BAG</w:t>
      </w:r>
      <w:r>
        <w:rPr>
          <w:rFonts w:ascii="Trebuchet MS"/>
          <w:spacing w:val="-30"/>
          <w:sz w:val="19"/>
        </w:rPr>
        <w:t xml:space="preserve"> </w:t>
      </w:r>
      <w:r>
        <w:rPr>
          <w:rFonts w:ascii="Trebuchet MS"/>
          <w:sz w:val="19"/>
        </w:rPr>
        <w:t>x</w:t>
      </w:r>
      <w:r>
        <w:rPr>
          <w:rFonts w:ascii="Trebuchet MS"/>
          <w:spacing w:val="-34"/>
          <w:sz w:val="19"/>
        </w:rPr>
        <w:t xml:space="preserve"> </w:t>
      </w:r>
      <w:r>
        <w:rPr>
          <w:rFonts w:ascii="Trebuchet MS"/>
          <w:sz w:val="19"/>
        </w:rPr>
        <w:t>59,</w:t>
      </w:r>
      <w:r>
        <w:rPr>
          <w:rFonts w:ascii="Trebuchet MS"/>
          <w:spacing w:val="-31"/>
          <w:sz w:val="19"/>
        </w:rPr>
        <w:t xml:space="preserve"> </w:t>
      </w:r>
      <w:r>
        <w:rPr>
          <w:rFonts w:ascii="Trebuchet MS"/>
          <w:sz w:val="19"/>
        </w:rPr>
        <w:t>PRETORIA,</w:t>
      </w:r>
      <w:r>
        <w:rPr>
          <w:rFonts w:ascii="Trebuchet MS"/>
          <w:spacing w:val="-22"/>
          <w:sz w:val="19"/>
        </w:rPr>
        <w:t xml:space="preserve"> </w:t>
      </w:r>
      <w:r>
        <w:rPr>
          <w:rFonts w:ascii="Trebuchet MS"/>
          <w:sz w:val="19"/>
        </w:rPr>
        <w:t>0001,</w:t>
      </w:r>
      <w:r>
        <w:rPr>
          <w:rFonts w:ascii="Trebuchet MS"/>
          <w:spacing w:val="-31"/>
          <w:sz w:val="19"/>
        </w:rPr>
        <w:t xml:space="preserve"> </w:t>
      </w:r>
      <w:r>
        <w:rPr>
          <w:rFonts w:ascii="Trebuchet MS"/>
          <w:sz w:val="19"/>
        </w:rPr>
        <w:t>Tel</w:t>
      </w:r>
      <w:r>
        <w:rPr>
          <w:rFonts w:ascii="Trebuchet MS"/>
          <w:spacing w:val="-32"/>
          <w:sz w:val="19"/>
        </w:rPr>
        <w:t xml:space="preserve"> </w:t>
      </w:r>
      <w:r>
        <w:rPr>
          <w:rFonts w:ascii="Trebuchet MS"/>
          <w:sz w:val="19"/>
        </w:rPr>
        <w:t>(012)</w:t>
      </w:r>
      <w:r>
        <w:rPr>
          <w:rFonts w:ascii="Trebuchet MS"/>
          <w:spacing w:val="-24"/>
          <w:sz w:val="19"/>
        </w:rPr>
        <w:t xml:space="preserve"> </w:t>
      </w:r>
      <w:r>
        <w:rPr>
          <w:rFonts w:ascii="Trebuchet MS"/>
          <w:sz w:val="19"/>
        </w:rPr>
        <w:t>444</w:t>
      </w:r>
      <w:r>
        <w:rPr>
          <w:rFonts w:ascii="Trebuchet MS"/>
          <w:spacing w:val="-29"/>
          <w:sz w:val="19"/>
        </w:rPr>
        <w:t xml:space="preserve"> </w:t>
      </w:r>
      <w:r>
        <w:rPr>
          <w:rFonts w:ascii="Trebuchet MS"/>
          <w:sz w:val="19"/>
        </w:rPr>
        <w:t>3979,</w:t>
      </w:r>
      <w:r>
        <w:rPr>
          <w:rFonts w:ascii="Trebuchet MS"/>
          <w:spacing w:val="-32"/>
          <w:sz w:val="19"/>
        </w:rPr>
        <w:t xml:space="preserve"> </w:t>
      </w:r>
      <w:r>
        <w:rPr>
          <w:rFonts w:ascii="Trebuchet MS"/>
          <w:sz w:val="19"/>
        </w:rPr>
        <w:t>Fax</w:t>
      </w:r>
      <w:r>
        <w:rPr>
          <w:rFonts w:ascii="Trebuchet MS"/>
          <w:spacing w:val="-30"/>
          <w:sz w:val="19"/>
        </w:rPr>
        <w:t xml:space="preserve"> </w:t>
      </w:r>
      <w:r>
        <w:rPr>
          <w:rFonts w:ascii="Trebuchet MS"/>
          <w:sz w:val="19"/>
        </w:rPr>
        <w:t>(012)</w:t>
      </w:r>
      <w:r>
        <w:rPr>
          <w:rFonts w:ascii="Trebuchet MS"/>
          <w:spacing w:val="-26"/>
          <w:sz w:val="19"/>
        </w:rPr>
        <w:t xml:space="preserve"> </w:t>
      </w:r>
      <w:r>
        <w:rPr>
          <w:rFonts w:ascii="Trebuchet MS"/>
          <w:sz w:val="19"/>
        </w:rPr>
        <w:t>444</w:t>
      </w:r>
      <w:r>
        <w:rPr>
          <w:rFonts w:ascii="Trebuchet MS"/>
          <w:spacing w:val="-29"/>
          <w:sz w:val="19"/>
        </w:rPr>
        <w:t xml:space="preserve"> </w:t>
      </w:r>
      <w:r>
        <w:rPr>
          <w:rFonts w:ascii="Trebuchet MS"/>
          <w:sz w:val="19"/>
        </w:rPr>
        <w:t>3145</w:t>
      </w:r>
    </w:p>
    <w:p w:rsidR="008A51EB" w:rsidRDefault="00375014">
      <w:pPr>
        <w:spacing w:before="97"/>
        <w:ind w:left="544" w:right="466"/>
        <w:jc w:val="center"/>
        <w:rPr>
          <w:rFonts w:ascii="Trebuchet MS"/>
          <w:sz w:val="19"/>
        </w:rPr>
      </w:pPr>
      <w:r>
        <w:rPr>
          <w:rFonts w:ascii="Trebuchet MS"/>
          <w:sz w:val="19"/>
        </w:rPr>
        <w:t>PRIVATE</w:t>
      </w:r>
      <w:r>
        <w:rPr>
          <w:rFonts w:ascii="Trebuchet MS"/>
          <w:spacing w:val="-29"/>
          <w:sz w:val="19"/>
        </w:rPr>
        <w:t xml:space="preserve"> </w:t>
      </w:r>
      <w:r>
        <w:rPr>
          <w:rFonts w:ascii="Trebuchet MS"/>
          <w:sz w:val="19"/>
        </w:rPr>
        <w:t>BAG</w:t>
      </w:r>
      <w:r>
        <w:rPr>
          <w:rFonts w:ascii="Trebuchet MS"/>
          <w:spacing w:val="-29"/>
          <w:sz w:val="19"/>
        </w:rPr>
        <w:t xml:space="preserve"> </w:t>
      </w:r>
      <w:r>
        <w:rPr>
          <w:rFonts w:ascii="Trebuchet MS"/>
          <w:sz w:val="19"/>
        </w:rPr>
        <w:t>x</w:t>
      </w:r>
      <w:r>
        <w:rPr>
          <w:rFonts w:ascii="Trebuchet MS"/>
          <w:spacing w:val="-34"/>
          <w:sz w:val="19"/>
        </w:rPr>
        <w:t xml:space="preserve"> </w:t>
      </w:r>
      <w:r>
        <w:rPr>
          <w:rFonts w:ascii="Trebuchet MS"/>
          <w:sz w:val="19"/>
        </w:rPr>
        <w:t>9111,</w:t>
      </w:r>
      <w:r>
        <w:rPr>
          <w:rFonts w:ascii="Trebuchet MS"/>
          <w:spacing w:val="-28"/>
          <w:sz w:val="19"/>
        </w:rPr>
        <w:t xml:space="preserve"> </w:t>
      </w:r>
      <w:r>
        <w:rPr>
          <w:rFonts w:ascii="Trebuchet MS"/>
          <w:sz w:val="19"/>
        </w:rPr>
        <w:t>CAPE</w:t>
      </w:r>
      <w:r>
        <w:rPr>
          <w:rFonts w:ascii="Trebuchet MS"/>
          <w:spacing w:val="-28"/>
          <w:sz w:val="19"/>
        </w:rPr>
        <w:t xml:space="preserve"> </w:t>
      </w:r>
      <w:r>
        <w:rPr>
          <w:rFonts w:ascii="Trebuchet MS"/>
          <w:sz w:val="19"/>
        </w:rPr>
        <w:t>TOWN,</w:t>
      </w:r>
      <w:r>
        <w:rPr>
          <w:rFonts w:ascii="Trebuchet MS"/>
          <w:spacing w:val="-30"/>
          <w:sz w:val="19"/>
        </w:rPr>
        <w:t xml:space="preserve"> </w:t>
      </w:r>
      <w:r>
        <w:rPr>
          <w:rFonts w:ascii="Trebuchet MS"/>
          <w:sz w:val="19"/>
        </w:rPr>
        <w:t>8000</w:t>
      </w:r>
      <w:r>
        <w:rPr>
          <w:rFonts w:ascii="Trebuchet MS"/>
          <w:spacing w:val="-29"/>
          <w:sz w:val="19"/>
        </w:rPr>
        <w:t xml:space="preserve"> </w:t>
      </w:r>
      <w:r>
        <w:rPr>
          <w:rFonts w:ascii="Trebuchet MS"/>
          <w:sz w:val="19"/>
        </w:rPr>
        <w:t>(021)</w:t>
      </w:r>
      <w:r>
        <w:rPr>
          <w:rFonts w:ascii="Trebuchet MS"/>
          <w:spacing w:val="-26"/>
          <w:sz w:val="19"/>
        </w:rPr>
        <w:t xml:space="preserve"> </w:t>
      </w:r>
      <w:r>
        <w:rPr>
          <w:rFonts w:ascii="Trebuchet MS"/>
          <w:sz w:val="19"/>
        </w:rPr>
        <w:t>462</w:t>
      </w:r>
      <w:r>
        <w:rPr>
          <w:rFonts w:ascii="Trebuchet MS"/>
          <w:spacing w:val="-29"/>
          <w:sz w:val="19"/>
        </w:rPr>
        <w:t xml:space="preserve"> </w:t>
      </w:r>
      <w:r>
        <w:rPr>
          <w:rFonts w:ascii="Trebuchet MS"/>
          <w:sz w:val="19"/>
        </w:rPr>
        <w:t>2310,</w:t>
      </w:r>
      <w:r>
        <w:rPr>
          <w:rFonts w:ascii="Trebuchet MS"/>
          <w:spacing w:val="-28"/>
          <w:sz w:val="19"/>
        </w:rPr>
        <w:t xml:space="preserve"> </w:t>
      </w:r>
      <w:r>
        <w:rPr>
          <w:rFonts w:ascii="Trebuchet MS"/>
          <w:sz w:val="19"/>
        </w:rPr>
        <w:t>Fax</w:t>
      </w:r>
      <w:r>
        <w:rPr>
          <w:rFonts w:ascii="Trebuchet MS"/>
          <w:spacing w:val="-29"/>
          <w:sz w:val="19"/>
        </w:rPr>
        <w:t xml:space="preserve"> </w:t>
      </w:r>
      <w:r>
        <w:rPr>
          <w:rFonts w:ascii="Trebuchet MS"/>
          <w:sz w:val="19"/>
        </w:rPr>
        <w:t>(021)</w:t>
      </w:r>
      <w:r>
        <w:rPr>
          <w:rFonts w:ascii="Trebuchet MS"/>
          <w:spacing w:val="-26"/>
          <w:sz w:val="19"/>
        </w:rPr>
        <w:t xml:space="preserve"> </w:t>
      </w:r>
      <w:r>
        <w:rPr>
          <w:rFonts w:ascii="Trebuchet MS"/>
          <w:sz w:val="19"/>
        </w:rPr>
        <w:t>461</w:t>
      </w:r>
      <w:r>
        <w:rPr>
          <w:rFonts w:ascii="Trebuchet MS"/>
          <w:spacing w:val="-33"/>
          <w:sz w:val="19"/>
        </w:rPr>
        <w:t xml:space="preserve"> </w:t>
      </w:r>
      <w:r>
        <w:rPr>
          <w:rFonts w:ascii="Trebuchet MS"/>
          <w:sz w:val="19"/>
        </w:rPr>
        <w:t>0859</w:t>
      </w:r>
    </w:p>
    <w:p w:rsidR="008A51EB" w:rsidRDefault="00375014">
      <w:pPr>
        <w:spacing w:before="96"/>
        <w:ind w:left="544" w:right="464"/>
        <w:jc w:val="center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Enquiries: Carmichael </w:t>
      </w:r>
      <w:proofErr w:type="spellStart"/>
      <w:r>
        <w:rPr>
          <w:rFonts w:ascii="Trebuchet MS" w:hAnsi="Trebuchet MS"/>
          <w:sz w:val="19"/>
        </w:rPr>
        <w:t>Ngalo</w:t>
      </w:r>
      <w:proofErr w:type="spellEnd"/>
      <w:r>
        <w:rPr>
          <w:rFonts w:ascii="Trebuchet MS" w:hAnsi="Trebuchet MS"/>
          <w:sz w:val="19"/>
        </w:rPr>
        <w:t xml:space="preserve"> w Carmichael.ngaloG›dmr.gov.za</w:t>
      </w:r>
    </w:p>
    <w:p w:rsidR="008A51EB" w:rsidRDefault="008A51EB">
      <w:pPr>
        <w:pStyle w:val="BodyText"/>
        <w:rPr>
          <w:rFonts w:ascii="Trebuchet MS"/>
          <w:sz w:val="22"/>
        </w:rPr>
      </w:pPr>
    </w:p>
    <w:p w:rsidR="008A51EB" w:rsidRDefault="008A51EB">
      <w:pPr>
        <w:pStyle w:val="BodyText"/>
        <w:rPr>
          <w:rFonts w:ascii="Trebuchet MS"/>
          <w:sz w:val="22"/>
        </w:rPr>
      </w:pPr>
    </w:p>
    <w:p w:rsidR="008A51EB" w:rsidRDefault="00375014">
      <w:pPr>
        <w:tabs>
          <w:tab w:val="left" w:pos="2735"/>
          <w:tab w:val="left" w:pos="8697"/>
        </w:tabs>
        <w:spacing w:before="186"/>
        <w:ind w:left="100"/>
        <w:rPr>
          <w:rFonts w:ascii="Trebuchet MS"/>
          <w:sz w:val="23"/>
        </w:rPr>
      </w:pPr>
      <w:r>
        <w:rPr>
          <w:rFonts w:ascii="Trebuchet MS"/>
          <w:sz w:val="23"/>
          <w:u w:val="single"/>
        </w:rPr>
        <w:t xml:space="preserve"> </w:t>
      </w:r>
      <w:r>
        <w:rPr>
          <w:rFonts w:ascii="Trebuchet MS"/>
          <w:sz w:val="23"/>
          <w:u w:val="single"/>
        </w:rPr>
        <w:tab/>
      </w:r>
      <w:r>
        <w:rPr>
          <w:rFonts w:ascii="Trebuchet MS"/>
          <w:w w:val="90"/>
          <w:sz w:val="23"/>
          <w:u w:val="single"/>
        </w:rPr>
        <w:t>Memorandum: Parliamentary Liaison</w:t>
      </w:r>
      <w:r>
        <w:rPr>
          <w:rFonts w:ascii="Trebuchet MS"/>
          <w:spacing w:val="-13"/>
          <w:w w:val="90"/>
          <w:sz w:val="23"/>
          <w:u w:val="single"/>
        </w:rPr>
        <w:t xml:space="preserve"> </w:t>
      </w:r>
      <w:r>
        <w:rPr>
          <w:rFonts w:ascii="Trebuchet MS"/>
          <w:w w:val="90"/>
          <w:sz w:val="23"/>
          <w:u w:val="single"/>
        </w:rPr>
        <w:t>Office</w:t>
      </w:r>
      <w:r>
        <w:rPr>
          <w:rFonts w:ascii="Trebuchet MS"/>
          <w:sz w:val="23"/>
          <w:u w:val="single"/>
        </w:rPr>
        <w:tab/>
      </w:r>
    </w:p>
    <w:p w:rsidR="008A51EB" w:rsidRDefault="008A51EB">
      <w:pPr>
        <w:pStyle w:val="BodyText"/>
        <w:rPr>
          <w:rFonts w:ascii="Trebuchet MS"/>
          <w:sz w:val="26"/>
        </w:rPr>
      </w:pPr>
    </w:p>
    <w:p w:rsidR="008A51EB" w:rsidRDefault="008A51EB">
      <w:pPr>
        <w:pStyle w:val="BodyText"/>
        <w:spacing w:before="2"/>
        <w:rPr>
          <w:rFonts w:ascii="Trebuchet MS"/>
          <w:sz w:val="24"/>
        </w:rPr>
      </w:pPr>
    </w:p>
    <w:p w:rsidR="008A51EB" w:rsidRDefault="00375014">
      <w:pPr>
        <w:ind w:left="544" w:right="481"/>
        <w:jc w:val="center"/>
        <w:rPr>
          <w:sz w:val="24"/>
        </w:rPr>
      </w:pPr>
      <w:r>
        <w:rPr>
          <w:sz w:val="24"/>
        </w:rPr>
        <w:t>NATIONAL ASSEMBLY QUESTION FOR WRITTEN REPLY</w:t>
      </w:r>
    </w:p>
    <w:p w:rsidR="008A51EB" w:rsidRDefault="008A51EB">
      <w:pPr>
        <w:pStyle w:val="BodyText"/>
        <w:spacing w:before="5"/>
        <w:rPr>
          <w:sz w:val="16"/>
        </w:rPr>
      </w:pPr>
    </w:p>
    <w:p w:rsidR="008A51EB" w:rsidRDefault="00375014">
      <w:pPr>
        <w:tabs>
          <w:tab w:val="left" w:pos="4813"/>
        </w:tabs>
        <w:spacing w:before="92"/>
        <w:ind w:left="465"/>
        <w:rPr>
          <w:sz w:val="24"/>
        </w:rPr>
      </w:pPr>
      <w:r>
        <w:rPr>
          <w:sz w:val="24"/>
        </w:rPr>
        <w:t>QUESTION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pacing w:val="13"/>
          <w:sz w:val="24"/>
        </w:rPr>
        <w:t xml:space="preserve"> </w:t>
      </w:r>
      <w:r>
        <w:rPr>
          <w:sz w:val="24"/>
        </w:rPr>
        <w:t>806</w:t>
      </w:r>
      <w:r>
        <w:rPr>
          <w:sz w:val="24"/>
        </w:rPr>
        <w:tab/>
        <w:t>ADVANCE NOTICE No:</w:t>
      </w:r>
      <w:r>
        <w:rPr>
          <w:spacing w:val="32"/>
          <w:sz w:val="24"/>
        </w:rPr>
        <w:t xml:space="preserve"> </w:t>
      </w:r>
      <w:r>
        <w:rPr>
          <w:sz w:val="24"/>
        </w:rPr>
        <w:t>NW1921E</w:t>
      </w:r>
    </w:p>
    <w:p w:rsidR="008A51EB" w:rsidRDefault="008A51EB">
      <w:pPr>
        <w:pStyle w:val="BodyText"/>
        <w:spacing w:before="2"/>
        <w:rPr>
          <w:sz w:val="15"/>
        </w:rPr>
      </w:pPr>
    </w:p>
    <w:p w:rsidR="008A51EB" w:rsidRDefault="008A51EB">
      <w:pPr>
        <w:pStyle w:val="BodyText"/>
        <w:spacing w:before="92" w:line="348" w:lineRule="auto"/>
        <w:ind w:left="2037" w:hanging="1438"/>
      </w:pPr>
      <w:r>
        <w:pict>
          <v:line id="_x0000_s1033" style="position:absolute;left:0;text-align:left;z-index:-251658752;mso-wrap-distance-left:0;mso-wrap-distance-right:0;mso-position-horizontal-relative:page" from="88.4pt,48.35pt" to="524.35pt,48.35pt" strokeweight="1.68pt">
            <w10:wrap type="topAndBottom" anchorx="page"/>
          </v:line>
        </w:pict>
      </w:r>
      <w:r w:rsidR="00375014">
        <w:t>DATE</w:t>
      </w:r>
      <w:r w:rsidR="00375014">
        <w:rPr>
          <w:spacing w:val="-21"/>
        </w:rPr>
        <w:t xml:space="preserve"> </w:t>
      </w:r>
      <w:r w:rsidR="00375014">
        <w:t>OF</w:t>
      </w:r>
      <w:r w:rsidR="00375014">
        <w:rPr>
          <w:spacing w:val="-26"/>
        </w:rPr>
        <w:t xml:space="preserve"> </w:t>
      </w:r>
      <w:r w:rsidR="00375014">
        <w:t>PUBLICATION</w:t>
      </w:r>
      <w:r w:rsidR="00375014">
        <w:rPr>
          <w:spacing w:val="-14"/>
        </w:rPr>
        <w:t xml:space="preserve"> </w:t>
      </w:r>
      <w:r w:rsidR="00375014">
        <w:t>IN</w:t>
      </w:r>
      <w:r w:rsidR="00375014">
        <w:rPr>
          <w:spacing w:val="-35"/>
        </w:rPr>
        <w:t xml:space="preserve"> </w:t>
      </w:r>
      <w:r w:rsidR="00375014">
        <w:t>INTERNAL</w:t>
      </w:r>
      <w:r w:rsidR="00375014">
        <w:rPr>
          <w:spacing w:val="-17"/>
        </w:rPr>
        <w:t xml:space="preserve"> </w:t>
      </w:r>
      <w:r w:rsidR="00375014">
        <w:t>QUESTION</w:t>
      </w:r>
      <w:r w:rsidR="00375014">
        <w:rPr>
          <w:spacing w:val="-22"/>
        </w:rPr>
        <w:t xml:space="preserve"> </w:t>
      </w:r>
      <w:r w:rsidR="00375014">
        <w:t>PAPER:</w:t>
      </w:r>
      <w:r w:rsidR="00375014">
        <w:rPr>
          <w:spacing w:val="-23"/>
        </w:rPr>
        <w:t xml:space="preserve"> </w:t>
      </w:r>
      <w:r w:rsidR="00375014">
        <w:t>Sept</w:t>
      </w:r>
      <w:r w:rsidR="00375014">
        <w:rPr>
          <w:spacing w:val="-29"/>
        </w:rPr>
        <w:t xml:space="preserve"> </w:t>
      </w:r>
      <w:r w:rsidR="00375014">
        <w:t>2019 INTERNAL QUESTION PAPER NUMBER:</w:t>
      </w:r>
      <w:r w:rsidR="00375014">
        <w:rPr>
          <w:spacing w:val="24"/>
        </w:rPr>
        <w:t xml:space="preserve"> </w:t>
      </w:r>
      <w:r w:rsidR="00375014">
        <w:t>12</w:t>
      </w:r>
    </w:p>
    <w:p w:rsidR="008A51EB" w:rsidRDefault="00375014">
      <w:pPr>
        <w:tabs>
          <w:tab w:val="left" w:pos="913"/>
        </w:tabs>
        <w:spacing w:before="249" w:line="362" w:lineRule="auto"/>
        <w:ind w:left="912" w:right="131" w:hanging="722"/>
        <w:rPr>
          <w:sz w:val="24"/>
        </w:rPr>
      </w:pPr>
      <w:r>
        <w:rPr>
          <w:w w:val="105"/>
          <w:sz w:val="24"/>
        </w:rPr>
        <w:t>806.</w:t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proofErr w:type="spellStart"/>
      <w:r>
        <w:rPr>
          <w:w w:val="105"/>
          <w:sz w:val="24"/>
        </w:rPr>
        <w:t>Mrs</w:t>
      </w:r>
      <w:proofErr w:type="spellEnd"/>
      <w:r>
        <w:rPr>
          <w:w w:val="105"/>
          <w:sz w:val="24"/>
        </w:rPr>
        <w:t xml:space="preserve"> C Philips (DA) to ask the Minister of Mineral Resources and Energy:</w:t>
      </w:r>
    </w:p>
    <w:p w:rsidR="008A51EB" w:rsidRDefault="008A51EB">
      <w:pPr>
        <w:pStyle w:val="BodyText"/>
        <w:spacing w:before="7"/>
        <w:rPr>
          <w:sz w:val="15"/>
        </w:rPr>
      </w:pPr>
    </w:p>
    <w:p w:rsidR="008A51EB" w:rsidRDefault="00375014">
      <w:pPr>
        <w:pStyle w:val="ListParagraph"/>
        <w:numPr>
          <w:ilvl w:val="0"/>
          <w:numId w:val="1"/>
        </w:numPr>
        <w:tabs>
          <w:tab w:val="left" w:pos="1275"/>
        </w:tabs>
        <w:spacing w:line="348" w:lineRule="auto"/>
        <w:ind w:firstLine="0"/>
        <w:jc w:val="both"/>
        <w:rPr>
          <w:sz w:val="24"/>
        </w:rPr>
      </w:pPr>
      <w:r>
        <w:rPr>
          <w:sz w:val="25"/>
        </w:rPr>
        <w:t>What</w:t>
      </w:r>
      <w:r>
        <w:rPr>
          <w:spacing w:val="-33"/>
          <w:sz w:val="25"/>
        </w:rPr>
        <w:t xml:space="preserve"> </w:t>
      </w:r>
      <w:r>
        <w:rPr>
          <w:sz w:val="25"/>
        </w:rPr>
        <w:t>number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z w:val="25"/>
        </w:rPr>
        <w:t>applications</w:t>
      </w:r>
      <w:r>
        <w:rPr>
          <w:spacing w:val="-27"/>
          <w:sz w:val="25"/>
        </w:rPr>
        <w:t xml:space="preserve"> </w:t>
      </w:r>
      <w:r>
        <w:rPr>
          <w:sz w:val="25"/>
        </w:rPr>
        <w:t>for</w:t>
      </w:r>
      <w:r>
        <w:rPr>
          <w:spacing w:val="-36"/>
          <w:sz w:val="25"/>
        </w:rPr>
        <w:t xml:space="preserve"> </w:t>
      </w:r>
      <w:r>
        <w:rPr>
          <w:sz w:val="25"/>
        </w:rPr>
        <w:t>mining</w:t>
      </w:r>
      <w:r>
        <w:rPr>
          <w:spacing w:val="-32"/>
          <w:sz w:val="25"/>
        </w:rPr>
        <w:t xml:space="preserve"> </w:t>
      </w:r>
      <w:r w:rsidR="00C03EBA">
        <w:rPr>
          <w:sz w:val="25"/>
        </w:rPr>
        <w:t>licenses</w:t>
      </w:r>
      <w:r>
        <w:rPr>
          <w:spacing w:val="-29"/>
          <w:sz w:val="25"/>
        </w:rPr>
        <w:t xml:space="preserve"> </w:t>
      </w:r>
      <w:r>
        <w:rPr>
          <w:sz w:val="25"/>
        </w:rPr>
        <w:t>are</w:t>
      </w:r>
      <w:r>
        <w:rPr>
          <w:spacing w:val="-35"/>
          <w:sz w:val="25"/>
        </w:rPr>
        <w:t xml:space="preserve"> </w:t>
      </w:r>
      <w:r>
        <w:rPr>
          <w:sz w:val="25"/>
        </w:rPr>
        <w:t>still</w:t>
      </w:r>
      <w:r>
        <w:rPr>
          <w:spacing w:val="-42"/>
          <w:sz w:val="25"/>
        </w:rPr>
        <w:t xml:space="preserve"> </w:t>
      </w:r>
      <w:r>
        <w:rPr>
          <w:sz w:val="25"/>
        </w:rPr>
        <w:t>pending,</w:t>
      </w:r>
      <w:r>
        <w:rPr>
          <w:spacing w:val="-31"/>
          <w:sz w:val="25"/>
        </w:rPr>
        <w:t xml:space="preserve"> </w:t>
      </w:r>
      <w:r>
        <w:rPr>
          <w:sz w:val="25"/>
        </w:rPr>
        <w:t>(b)</w:t>
      </w:r>
      <w:r>
        <w:rPr>
          <w:spacing w:val="-30"/>
          <w:sz w:val="25"/>
        </w:rPr>
        <w:t xml:space="preserve"> </w:t>
      </w:r>
      <w:r>
        <w:rPr>
          <w:sz w:val="25"/>
        </w:rPr>
        <w:t>on what</w:t>
      </w:r>
      <w:r>
        <w:rPr>
          <w:spacing w:val="-16"/>
          <w:sz w:val="25"/>
        </w:rPr>
        <w:t xml:space="preserve"> </w:t>
      </w:r>
      <w:r>
        <w:rPr>
          <w:sz w:val="25"/>
        </w:rPr>
        <w:t>date</w:t>
      </w:r>
      <w:r>
        <w:rPr>
          <w:spacing w:val="-20"/>
          <w:sz w:val="25"/>
        </w:rPr>
        <w:t xml:space="preserve"> </w:t>
      </w:r>
      <w:r>
        <w:rPr>
          <w:sz w:val="25"/>
        </w:rPr>
        <w:t>was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19"/>
          <w:sz w:val="25"/>
        </w:rPr>
        <w:t xml:space="preserve"> </w:t>
      </w:r>
      <w:r>
        <w:rPr>
          <w:sz w:val="25"/>
        </w:rPr>
        <w:t>oldest</w:t>
      </w:r>
      <w:r>
        <w:rPr>
          <w:spacing w:val="-17"/>
          <w:sz w:val="25"/>
        </w:rPr>
        <w:t xml:space="preserve"> </w:t>
      </w:r>
      <w:r>
        <w:rPr>
          <w:sz w:val="25"/>
        </w:rPr>
        <w:t>pending</w:t>
      </w:r>
      <w:r>
        <w:rPr>
          <w:spacing w:val="-14"/>
          <w:sz w:val="25"/>
        </w:rPr>
        <w:t xml:space="preserve"> </w:t>
      </w:r>
      <w:r>
        <w:rPr>
          <w:sz w:val="25"/>
        </w:rPr>
        <w:t>application</w:t>
      </w:r>
      <w:r>
        <w:rPr>
          <w:spacing w:val="-13"/>
          <w:sz w:val="25"/>
        </w:rPr>
        <w:t xml:space="preserve"> </w:t>
      </w:r>
      <w:r>
        <w:rPr>
          <w:sz w:val="25"/>
        </w:rPr>
        <w:t>submitted,</w:t>
      </w:r>
      <w:r>
        <w:rPr>
          <w:spacing w:val="-8"/>
          <w:sz w:val="25"/>
        </w:rPr>
        <w:t xml:space="preserve"> </w:t>
      </w:r>
      <w:r>
        <w:rPr>
          <w:sz w:val="25"/>
        </w:rPr>
        <w:t>(c)</w:t>
      </w:r>
      <w:r>
        <w:rPr>
          <w:spacing w:val="-16"/>
          <w:sz w:val="25"/>
        </w:rPr>
        <w:t xml:space="preserve"> </w:t>
      </w:r>
      <w:r>
        <w:rPr>
          <w:sz w:val="25"/>
        </w:rPr>
        <w:t>what</w:t>
      </w:r>
      <w:r>
        <w:rPr>
          <w:spacing w:val="-17"/>
          <w:sz w:val="25"/>
        </w:rPr>
        <w:t xml:space="preserve"> </w:t>
      </w:r>
      <w:r>
        <w:rPr>
          <w:sz w:val="25"/>
        </w:rPr>
        <w:t>number of</w:t>
      </w:r>
      <w:r>
        <w:rPr>
          <w:spacing w:val="-42"/>
          <w:sz w:val="25"/>
        </w:rPr>
        <w:t xml:space="preserve"> </w:t>
      </w:r>
      <w:r>
        <w:rPr>
          <w:sz w:val="25"/>
        </w:rPr>
        <w:t>the</w:t>
      </w:r>
      <w:r>
        <w:rPr>
          <w:spacing w:val="-46"/>
          <w:sz w:val="25"/>
        </w:rPr>
        <w:t xml:space="preserve"> </w:t>
      </w:r>
      <w:r>
        <w:rPr>
          <w:sz w:val="25"/>
        </w:rPr>
        <w:t>pending</w:t>
      </w:r>
      <w:r>
        <w:rPr>
          <w:spacing w:val="-35"/>
          <w:sz w:val="25"/>
        </w:rPr>
        <w:t xml:space="preserve"> </w:t>
      </w:r>
      <w:r>
        <w:rPr>
          <w:sz w:val="25"/>
        </w:rPr>
        <w:t>applications</w:t>
      </w:r>
      <w:r>
        <w:rPr>
          <w:spacing w:val="-29"/>
          <w:sz w:val="25"/>
        </w:rPr>
        <w:t xml:space="preserve"> </w:t>
      </w:r>
      <w:r>
        <w:rPr>
          <w:sz w:val="25"/>
        </w:rPr>
        <w:t>are</w:t>
      </w:r>
      <w:r>
        <w:rPr>
          <w:spacing w:val="-38"/>
          <w:sz w:val="25"/>
        </w:rPr>
        <w:t xml:space="preserve"> </w:t>
      </w:r>
      <w:r>
        <w:rPr>
          <w:sz w:val="25"/>
        </w:rPr>
        <w:t>from</w:t>
      </w:r>
      <w:r>
        <w:rPr>
          <w:spacing w:val="-41"/>
          <w:sz w:val="25"/>
        </w:rPr>
        <w:t xml:space="preserve"> </w:t>
      </w:r>
      <w:r>
        <w:rPr>
          <w:sz w:val="25"/>
        </w:rPr>
        <w:t>people</w:t>
      </w:r>
      <w:r>
        <w:rPr>
          <w:spacing w:val="-37"/>
          <w:sz w:val="25"/>
        </w:rPr>
        <w:t xml:space="preserve"> </w:t>
      </w:r>
      <w:r>
        <w:rPr>
          <w:sz w:val="25"/>
        </w:rPr>
        <w:t>who</w:t>
      </w:r>
      <w:r>
        <w:rPr>
          <w:spacing w:val="-37"/>
          <w:sz w:val="25"/>
        </w:rPr>
        <w:t xml:space="preserve"> </w:t>
      </w:r>
      <w:r>
        <w:rPr>
          <w:sz w:val="25"/>
        </w:rPr>
        <w:t>are</w:t>
      </w:r>
      <w:r>
        <w:rPr>
          <w:spacing w:val="-42"/>
          <w:sz w:val="25"/>
        </w:rPr>
        <w:t xml:space="preserve"> </w:t>
      </w:r>
      <w:r>
        <w:rPr>
          <w:sz w:val="25"/>
        </w:rPr>
        <w:t>already</w:t>
      </w:r>
      <w:r>
        <w:rPr>
          <w:spacing w:val="-37"/>
          <w:sz w:val="25"/>
        </w:rPr>
        <w:t xml:space="preserve"> </w:t>
      </w:r>
      <w:r>
        <w:rPr>
          <w:sz w:val="25"/>
        </w:rPr>
        <w:t>mining</w:t>
      </w:r>
      <w:r>
        <w:rPr>
          <w:spacing w:val="-37"/>
          <w:sz w:val="25"/>
        </w:rPr>
        <w:t xml:space="preserve"> </w:t>
      </w:r>
      <w:r>
        <w:rPr>
          <w:sz w:val="25"/>
        </w:rPr>
        <w:t xml:space="preserve">illegally and (d) on what date was the oldest pending application submitted by </w:t>
      </w:r>
      <w:r>
        <w:rPr>
          <w:sz w:val="24"/>
        </w:rPr>
        <w:t>people mining illegally?</w:t>
      </w:r>
      <w:r>
        <w:rPr>
          <w:spacing w:val="44"/>
          <w:sz w:val="24"/>
        </w:rPr>
        <w:t xml:space="preserve"> </w:t>
      </w:r>
      <w:r>
        <w:rPr>
          <w:sz w:val="24"/>
        </w:rPr>
        <w:t>Nw1921E</w:t>
      </w:r>
    </w:p>
    <w:p w:rsidR="008A51EB" w:rsidRDefault="008A51EB">
      <w:pPr>
        <w:pStyle w:val="BodyText"/>
        <w:spacing w:before="8"/>
        <w:rPr>
          <w:sz w:val="16"/>
        </w:rPr>
      </w:pPr>
    </w:p>
    <w:p w:rsidR="008A51EB" w:rsidRDefault="00375014">
      <w:pPr>
        <w:spacing w:before="92"/>
        <w:ind w:left="187"/>
        <w:rPr>
          <w:sz w:val="24"/>
        </w:rPr>
      </w:pPr>
      <w:r>
        <w:rPr>
          <w:w w:val="105"/>
          <w:sz w:val="24"/>
        </w:rPr>
        <w:t>Reply</w:t>
      </w:r>
    </w:p>
    <w:p w:rsidR="008A51EB" w:rsidRDefault="008A51EB">
      <w:pPr>
        <w:pStyle w:val="BodyText"/>
        <w:spacing w:before="7"/>
        <w:rPr>
          <w:sz w:val="15"/>
        </w:rPr>
      </w:pPr>
    </w:p>
    <w:p w:rsidR="008A51EB" w:rsidRDefault="00375014">
      <w:pPr>
        <w:pStyle w:val="BodyText"/>
        <w:spacing w:before="92"/>
        <w:ind w:left="469"/>
      </w:pPr>
      <w:r>
        <w:t>(a) 314</w:t>
      </w:r>
    </w:p>
    <w:p w:rsidR="008A51EB" w:rsidRDefault="00375014">
      <w:pPr>
        <w:pStyle w:val="BodyText"/>
        <w:spacing w:before="130"/>
        <w:ind w:left="469"/>
      </w:pPr>
      <w:r>
        <w:t>(b) 10/06/2011</w:t>
      </w:r>
    </w:p>
    <w:p w:rsidR="008A51EB" w:rsidRDefault="00375014">
      <w:pPr>
        <w:pStyle w:val="BodyText"/>
        <w:spacing w:before="125"/>
        <w:ind w:left="469"/>
      </w:pPr>
      <w:r>
        <w:t>(c) 01</w:t>
      </w:r>
    </w:p>
    <w:p w:rsidR="008A51EB" w:rsidRDefault="00375014">
      <w:pPr>
        <w:pStyle w:val="BodyText"/>
        <w:spacing w:before="126"/>
        <w:ind w:left="469"/>
      </w:pPr>
      <w:r>
        <w:t>(d) 30/08/2018</w:t>
      </w:r>
    </w:p>
    <w:p w:rsidR="008A51EB" w:rsidRDefault="008A51EB">
      <w:pPr>
        <w:sectPr w:rsidR="008A51EB">
          <w:headerReference w:type="default" r:id="rId7"/>
          <w:type w:val="continuous"/>
          <w:pgSz w:w="12240" w:h="15840"/>
          <w:pgMar w:top="3640" w:right="1640" w:bottom="280" w:left="1600" w:header="3077" w:footer="720" w:gutter="0"/>
          <w:cols w:space="720"/>
        </w:sectPr>
      </w:pPr>
    </w:p>
    <w:p w:rsidR="008A51EB" w:rsidRDefault="008A51EB">
      <w:pPr>
        <w:pStyle w:val="BodyText"/>
        <w:rPr>
          <w:sz w:val="20"/>
        </w:rPr>
      </w:pPr>
    </w:p>
    <w:p w:rsidR="008A51EB" w:rsidRDefault="008A51EB">
      <w:pPr>
        <w:pStyle w:val="BodyText"/>
        <w:rPr>
          <w:sz w:val="20"/>
        </w:rPr>
      </w:pPr>
    </w:p>
    <w:p w:rsidR="008A51EB" w:rsidRDefault="008A51EB">
      <w:pPr>
        <w:pStyle w:val="BodyText"/>
        <w:spacing w:before="6"/>
        <w:rPr>
          <w:sz w:val="22"/>
        </w:rPr>
      </w:pPr>
    </w:p>
    <w:sectPr w:rsidR="008A51EB" w:rsidSect="008A51EB">
      <w:pgSz w:w="12240" w:h="15840"/>
      <w:pgMar w:top="3680" w:right="1640" w:bottom="280" w:left="1600" w:header="30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14" w:rsidRDefault="00375014" w:rsidP="008A51EB">
      <w:r>
        <w:separator/>
      </w:r>
    </w:p>
  </w:endnote>
  <w:endnote w:type="continuationSeparator" w:id="0">
    <w:p w:rsidR="00375014" w:rsidRDefault="00375014" w:rsidP="008A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14" w:rsidRDefault="00375014" w:rsidP="008A51EB">
      <w:r>
        <w:separator/>
      </w:r>
    </w:p>
  </w:footnote>
  <w:footnote w:type="continuationSeparator" w:id="0">
    <w:p w:rsidR="00375014" w:rsidRDefault="00375014" w:rsidP="008A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B" w:rsidRDefault="008A51EB">
    <w:pPr>
      <w:pStyle w:val="BodyText"/>
      <w:spacing w:line="14" w:lineRule="auto"/>
      <w:rPr>
        <w:sz w:val="20"/>
      </w:rPr>
    </w:pPr>
    <w:r w:rsidRPr="008A51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5pt;margin-top:152.85pt;width:192.2pt;height:31.05pt;z-index:-251658752;mso-position-horizontal-relative:page;mso-position-vertical-relative:page" filled="f" stroked="f">
          <v:textbox inset="0,0,0,0">
            <w:txbxContent>
              <w:p w:rsidR="008A51EB" w:rsidRDefault="00375014">
                <w:pPr>
                  <w:spacing w:before="39" w:line="220" w:lineRule="auto"/>
                  <w:ind w:left="338" w:right="4" w:hanging="319"/>
                  <w:rPr>
                    <w:rFonts w:ascii="Trebuchet MS"/>
                    <w:sz w:val="26"/>
                  </w:rPr>
                </w:pPr>
                <w:r>
                  <w:rPr>
                    <w:rFonts w:ascii="Trebuchet MS"/>
                    <w:sz w:val="26"/>
                  </w:rPr>
                  <w:t>MINISTRY</w:t>
                </w:r>
                <w:r>
                  <w:rPr>
                    <w:rFonts w:ascii="Trebuchet MS"/>
                    <w:spacing w:val="-48"/>
                    <w:sz w:val="26"/>
                  </w:rPr>
                  <w:t xml:space="preserve"> </w:t>
                </w:r>
                <w:r>
                  <w:rPr>
                    <w:rFonts w:ascii="Trebuchet MS"/>
                    <w:sz w:val="26"/>
                  </w:rPr>
                  <w:t>OF</w:t>
                </w:r>
                <w:r>
                  <w:rPr>
                    <w:rFonts w:ascii="Trebuchet MS"/>
                    <w:spacing w:val="-49"/>
                    <w:sz w:val="26"/>
                  </w:rPr>
                  <w:t xml:space="preserve"> </w:t>
                </w:r>
                <w:r>
                  <w:rPr>
                    <w:rFonts w:ascii="Trebuchet MS"/>
                    <w:sz w:val="26"/>
                  </w:rPr>
                  <w:t>MINERAL</w:t>
                </w:r>
                <w:r>
                  <w:rPr>
                    <w:rFonts w:ascii="Trebuchet MS"/>
                    <w:spacing w:val="-49"/>
                    <w:sz w:val="26"/>
                  </w:rPr>
                  <w:t xml:space="preserve"> </w:t>
                </w:r>
                <w:r>
                  <w:rPr>
                    <w:rFonts w:ascii="Trebuchet MS"/>
                    <w:sz w:val="26"/>
                  </w:rPr>
                  <w:t>RESOURCES REPUBLIC OF SOUTH</w:t>
                </w:r>
                <w:r>
                  <w:rPr>
                    <w:rFonts w:ascii="Trebuchet MS"/>
                    <w:spacing w:val="-36"/>
                    <w:sz w:val="26"/>
                  </w:rPr>
                  <w:t xml:space="preserve"> </w:t>
                </w:r>
                <w:r>
                  <w:rPr>
                    <w:rFonts w:ascii="Trebuchet MS"/>
                    <w:sz w:val="26"/>
                  </w:rPr>
                  <w:t>AFRICA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0C"/>
    <w:multiLevelType w:val="hybridMultilevel"/>
    <w:tmpl w:val="E752D048"/>
    <w:lvl w:ilvl="0" w:tplc="0624DBE6">
      <w:start w:val="1"/>
      <w:numFmt w:val="lowerLetter"/>
      <w:lvlText w:val="(%1)"/>
      <w:lvlJc w:val="left"/>
      <w:pPr>
        <w:ind w:left="911" w:hanging="363"/>
        <w:jc w:val="left"/>
      </w:pPr>
      <w:rPr>
        <w:rFonts w:ascii="Arial" w:eastAsia="Arial" w:hAnsi="Arial" w:cs="Arial" w:hint="default"/>
        <w:spacing w:val="-1"/>
        <w:w w:val="94"/>
        <w:sz w:val="25"/>
        <w:szCs w:val="25"/>
        <w:lang w:val="en-US" w:eastAsia="en-US" w:bidi="en-US"/>
      </w:rPr>
    </w:lvl>
    <w:lvl w:ilvl="1" w:tplc="A7EEDF2A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en-US"/>
      </w:rPr>
    </w:lvl>
    <w:lvl w:ilvl="2" w:tplc="054464D8">
      <w:numFmt w:val="bullet"/>
      <w:lvlText w:val="•"/>
      <w:lvlJc w:val="left"/>
      <w:pPr>
        <w:ind w:left="2536" w:hanging="363"/>
      </w:pPr>
      <w:rPr>
        <w:rFonts w:hint="default"/>
        <w:lang w:val="en-US" w:eastAsia="en-US" w:bidi="en-US"/>
      </w:rPr>
    </w:lvl>
    <w:lvl w:ilvl="3" w:tplc="39446380">
      <w:numFmt w:val="bullet"/>
      <w:lvlText w:val="•"/>
      <w:lvlJc w:val="left"/>
      <w:pPr>
        <w:ind w:left="3344" w:hanging="363"/>
      </w:pPr>
      <w:rPr>
        <w:rFonts w:hint="default"/>
        <w:lang w:val="en-US" w:eastAsia="en-US" w:bidi="en-US"/>
      </w:rPr>
    </w:lvl>
    <w:lvl w:ilvl="4" w:tplc="7AFEFDD6">
      <w:numFmt w:val="bullet"/>
      <w:lvlText w:val="•"/>
      <w:lvlJc w:val="left"/>
      <w:pPr>
        <w:ind w:left="4152" w:hanging="363"/>
      </w:pPr>
      <w:rPr>
        <w:rFonts w:hint="default"/>
        <w:lang w:val="en-US" w:eastAsia="en-US" w:bidi="en-US"/>
      </w:rPr>
    </w:lvl>
    <w:lvl w:ilvl="5" w:tplc="9320DDC4">
      <w:numFmt w:val="bullet"/>
      <w:lvlText w:val="•"/>
      <w:lvlJc w:val="left"/>
      <w:pPr>
        <w:ind w:left="4960" w:hanging="363"/>
      </w:pPr>
      <w:rPr>
        <w:rFonts w:hint="default"/>
        <w:lang w:val="en-US" w:eastAsia="en-US" w:bidi="en-US"/>
      </w:rPr>
    </w:lvl>
    <w:lvl w:ilvl="6" w:tplc="616CDDF8">
      <w:numFmt w:val="bullet"/>
      <w:lvlText w:val="•"/>
      <w:lvlJc w:val="left"/>
      <w:pPr>
        <w:ind w:left="5768" w:hanging="363"/>
      </w:pPr>
      <w:rPr>
        <w:rFonts w:hint="default"/>
        <w:lang w:val="en-US" w:eastAsia="en-US" w:bidi="en-US"/>
      </w:rPr>
    </w:lvl>
    <w:lvl w:ilvl="7" w:tplc="30BE6F02">
      <w:numFmt w:val="bullet"/>
      <w:lvlText w:val="•"/>
      <w:lvlJc w:val="left"/>
      <w:pPr>
        <w:ind w:left="6576" w:hanging="363"/>
      </w:pPr>
      <w:rPr>
        <w:rFonts w:hint="default"/>
        <w:lang w:val="en-US" w:eastAsia="en-US" w:bidi="en-US"/>
      </w:rPr>
    </w:lvl>
    <w:lvl w:ilvl="8" w:tplc="42F87578">
      <w:numFmt w:val="bullet"/>
      <w:lvlText w:val="•"/>
      <w:lvlJc w:val="left"/>
      <w:pPr>
        <w:ind w:left="7384" w:hanging="36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51EB"/>
    <w:rsid w:val="00375014"/>
    <w:rsid w:val="008A51EB"/>
    <w:rsid w:val="00AB2475"/>
    <w:rsid w:val="00C0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51E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A51EB"/>
    <w:pPr>
      <w:spacing w:line="300" w:lineRule="exact"/>
      <w:ind w:left="109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Heading2">
    <w:name w:val="heading 2"/>
    <w:basedOn w:val="Normal"/>
    <w:uiPriority w:val="1"/>
    <w:qFormat/>
    <w:rsid w:val="008A51EB"/>
    <w:pPr>
      <w:spacing w:before="1"/>
      <w:ind w:left="338" w:hanging="319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51EB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8A51EB"/>
    <w:pPr>
      <w:spacing w:before="92"/>
      <w:ind w:left="911" w:right="138"/>
      <w:jc w:val="both"/>
    </w:pPr>
  </w:style>
  <w:style w:type="paragraph" w:customStyle="1" w:styleId="TableParagraph">
    <w:name w:val="Table Paragraph"/>
    <w:basedOn w:val="Normal"/>
    <w:uiPriority w:val="1"/>
    <w:qFormat/>
    <w:rsid w:val="008A51EB"/>
  </w:style>
  <w:style w:type="paragraph" w:styleId="BalloonText">
    <w:name w:val="Balloon Text"/>
    <w:basedOn w:val="Normal"/>
    <w:link w:val="BalloonTextChar"/>
    <w:uiPriority w:val="99"/>
    <w:semiHidden/>
    <w:unhideWhenUsed/>
    <w:rsid w:val="00AB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7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Deftones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USER</cp:lastModifiedBy>
  <cp:revision>2</cp:revision>
  <dcterms:created xsi:type="dcterms:W3CDTF">2019-12-05T10:22:00Z</dcterms:created>
  <dcterms:modified xsi:type="dcterms:W3CDTF">2019-12-05T10:22:00Z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HardCopy</vt:lpwstr>
  </property>
  <property fmtid="{D5CDD505-2E9C-101B-9397-08002B2CF9AE}" pid="4" name="LastSaved">
    <vt:filetime>2019-12-05T00:00:00Z</vt:filetime>
  </property>
</Properties>
</file>