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4A" w:rsidRPr="00CA006F" w:rsidRDefault="00B50E4A" w:rsidP="00CA006F">
      <w:pPr>
        <w:spacing w:line="360" w:lineRule="auto"/>
        <w:jc w:val="center"/>
        <w:rPr>
          <w:rFonts w:ascii="Arial" w:hAnsi="Arial" w:cs="Arial"/>
          <w:b/>
          <w:noProof/>
          <w:color w:val="000000"/>
          <w:lang w:val="af-ZA" w:eastAsia="en-ZA"/>
        </w:rPr>
      </w:pPr>
      <w:r w:rsidRPr="003A392D">
        <w:rPr>
          <w:rFonts w:ascii="Arial" w:hAnsi="Arial" w:cs="Arial"/>
          <w:b/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at" style="width:81pt;height:99pt;visibility:visible">
            <v:imagedata r:id="rId5" o:title=""/>
          </v:shape>
        </w:pict>
      </w:r>
    </w:p>
    <w:p w:rsidR="00B50E4A" w:rsidRPr="00CA006F" w:rsidRDefault="00B50E4A" w:rsidP="00CA006F">
      <w:pPr>
        <w:spacing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B50E4A" w:rsidRPr="00CA006F" w:rsidRDefault="00B50E4A" w:rsidP="00CA006F">
      <w:pPr>
        <w:spacing w:line="360" w:lineRule="auto"/>
        <w:jc w:val="center"/>
        <w:rPr>
          <w:rFonts w:ascii="Arial" w:hAnsi="Arial" w:cs="Arial"/>
          <w:b/>
          <w:color w:val="000000"/>
          <w:lang w:val="en-US"/>
        </w:rPr>
      </w:pPr>
      <w:r w:rsidRPr="00CA006F">
        <w:rPr>
          <w:rFonts w:ascii="Arial" w:hAnsi="Arial" w:cs="Arial"/>
          <w:b/>
          <w:color w:val="000000"/>
          <w:lang w:val="en-US"/>
        </w:rPr>
        <w:t>THE PRESIDENCY:  REPUBLIC OF SOUTH AFRICA</w:t>
      </w:r>
    </w:p>
    <w:p w:rsidR="00B50E4A" w:rsidRPr="00CA006F" w:rsidRDefault="00B50E4A" w:rsidP="00CA006F">
      <w:pPr>
        <w:spacing w:line="360" w:lineRule="auto"/>
        <w:jc w:val="center"/>
        <w:rPr>
          <w:rFonts w:ascii="Arial" w:hAnsi="Arial" w:cs="Arial"/>
          <w:bCs/>
          <w:color w:val="000000"/>
          <w:lang w:val="en-US"/>
        </w:rPr>
      </w:pPr>
      <w:r w:rsidRPr="00CA006F">
        <w:rPr>
          <w:rFonts w:ascii="Arial" w:hAnsi="Arial" w:cs="Arial"/>
          <w:bCs/>
          <w:color w:val="000000"/>
          <w:lang w:val="en-US"/>
        </w:rPr>
        <w:t>Private Bag X1000, Pretoria, 0001</w:t>
      </w:r>
    </w:p>
    <w:p w:rsidR="00B50E4A" w:rsidRPr="00CA006F" w:rsidRDefault="00B50E4A" w:rsidP="00CA006F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lang w:val="af-ZA"/>
        </w:rPr>
      </w:pPr>
      <w:r w:rsidRPr="00CA006F">
        <w:rPr>
          <w:rFonts w:ascii="Arial" w:hAnsi="Arial" w:cs="Arial"/>
          <w:b/>
          <w:color w:val="000000"/>
          <w:lang w:val="en-US"/>
        </w:rPr>
        <w:t>NATIONAL ASSEMBLY</w:t>
      </w:r>
    </w:p>
    <w:p w:rsidR="00B50E4A" w:rsidRPr="00CA006F" w:rsidRDefault="00B50E4A" w:rsidP="00CA006F">
      <w:pPr>
        <w:spacing w:line="360" w:lineRule="auto"/>
        <w:jc w:val="center"/>
        <w:rPr>
          <w:rFonts w:ascii="Tahoma" w:hAnsi="Tahoma" w:cs="Tahoma"/>
          <w:b/>
          <w:color w:val="000000"/>
          <w:lang w:val="en-ZA"/>
        </w:rPr>
      </w:pPr>
      <w:r w:rsidRPr="00CA006F">
        <w:rPr>
          <w:rFonts w:ascii="Tahoma" w:hAnsi="Tahoma" w:cs="Tahoma"/>
          <w:b/>
          <w:color w:val="000000"/>
          <w:lang w:val="en-ZA"/>
        </w:rPr>
        <w:t>QUESTIONS FOR WRITTEN REPLY</w:t>
      </w:r>
    </w:p>
    <w:p w:rsidR="00B50E4A" w:rsidRPr="00CA006F" w:rsidRDefault="00B50E4A" w:rsidP="00CA006F">
      <w:pPr>
        <w:spacing w:line="360" w:lineRule="auto"/>
        <w:rPr>
          <w:rFonts w:ascii="Tahoma" w:hAnsi="Tahoma" w:cs="Tahoma"/>
          <w:b/>
          <w:color w:val="000000"/>
          <w:lang w:val="en-US"/>
        </w:rPr>
      </w:pPr>
    </w:p>
    <w:p w:rsidR="00B50E4A" w:rsidRPr="00CA006F" w:rsidRDefault="00B50E4A" w:rsidP="00CA006F">
      <w:pPr>
        <w:spacing w:line="360" w:lineRule="auto"/>
        <w:ind w:firstLine="720"/>
        <w:rPr>
          <w:rFonts w:ascii="Tahoma" w:hAnsi="Tahoma" w:cs="Tahoma"/>
          <w:b/>
          <w:color w:val="000000"/>
          <w:lang w:val="en-US"/>
        </w:rPr>
      </w:pPr>
      <w:r w:rsidRPr="00CA006F">
        <w:rPr>
          <w:rFonts w:ascii="Tahoma" w:hAnsi="Tahoma" w:cs="Tahoma"/>
          <w:b/>
          <w:color w:val="000000"/>
          <w:lang w:val="en-US"/>
        </w:rPr>
        <w:t>QUESTION NO:</w:t>
      </w:r>
      <w:r w:rsidRPr="00932D9A">
        <w:rPr>
          <w:rFonts w:ascii="Tahoma" w:hAnsi="Tahoma" w:cs="Tahoma"/>
          <w:b/>
          <w:color w:val="000000"/>
          <w:lang w:val="en-US"/>
        </w:rPr>
        <w:t xml:space="preserve"> </w:t>
      </w:r>
      <w:r w:rsidRPr="00932D9A">
        <w:rPr>
          <w:rFonts w:ascii="Arial" w:hAnsi="Arial" w:cs="Arial"/>
          <w:b/>
          <w:color w:val="000000"/>
        </w:rPr>
        <w:t>806.</w:t>
      </w:r>
    </w:p>
    <w:p w:rsidR="00B50E4A" w:rsidRPr="00CA006F" w:rsidRDefault="00B50E4A" w:rsidP="00CA006F">
      <w:pPr>
        <w:spacing w:line="360" w:lineRule="auto"/>
        <w:rPr>
          <w:rFonts w:ascii="Tahoma" w:hAnsi="Tahoma" w:cs="Tahoma"/>
          <w:b/>
          <w:color w:val="000000"/>
          <w:lang w:val="en-US"/>
        </w:rPr>
      </w:pPr>
    </w:p>
    <w:p w:rsidR="00B50E4A" w:rsidRPr="00CA006F" w:rsidRDefault="00B50E4A" w:rsidP="00CA006F">
      <w:pPr>
        <w:spacing w:line="360" w:lineRule="auto"/>
        <w:ind w:firstLine="720"/>
        <w:rPr>
          <w:rFonts w:ascii="Tahoma" w:hAnsi="Tahoma" w:cs="Tahoma"/>
          <w:b/>
          <w:color w:val="000000"/>
          <w:lang w:val="en-US"/>
        </w:rPr>
      </w:pPr>
      <w:r w:rsidRPr="00CA006F">
        <w:rPr>
          <w:rFonts w:ascii="Tahoma" w:hAnsi="Tahoma" w:cs="Tahoma"/>
          <w:b/>
          <w:color w:val="000000"/>
          <w:lang w:val="en-US"/>
        </w:rPr>
        <w:t>Date Published:</w:t>
      </w:r>
      <w:r w:rsidRPr="00CA006F">
        <w:rPr>
          <w:rFonts w:ascii="Tahoma" w:hAnsi="Tahoma" w:cs="Tahoma"/>
          <w:b/>
          <w:color w:val="000000"/>
          <w:lang w:val="en-US"/>
        </w:rPr>
        <w:tab/>
      </w:r>
      <w:r w:rsidRPr="00932D9A">
        <w:rPr>
          <w:rFonts w:ascii="Arial" w:hAnsi="Arial" w:cs="Arial"/>
          <w:b/>
          <w:color w:val="000000"/>
        </w:rPr>
        <w:t>20 MARCH 2015</w:t>
      </w: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932D9A">
        <w:rPr>
          <w:rFonts w:ascii="Arial" w:hAnsi="Arial" w:cs="Arial"/>
          <w:b/>
          <w:color w:val="000000"/>
        </w:rPr>
        <w:tab/>
        <w:t>Mr B H Holomisa (UDM) to ask the President of the Republic:</w:t>
      </w: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50E4A" w:rsidRPr="00932D9A" w:rsidRDefault="00B50E4A" w:rsidP="004D0AE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 w:rsidRPr="00932D9A">
        <w:rPr>
          <w:rFonts w:ascii="Arial" w:hAnsi="Arial" w:cs="Arial"/>
          <w:color w:val="000000"/>
        </w:rPr>
        <w:t>(1)</w:t>
      </w:r>
      <w:r w:rsidRPr="00932D9A">
        <w:rPr>
          <w:rFonts w:ascii="Arial" w:hAnsi="Arial" w:cs="Arial"/>
          <w:color w:val="000000"/>
        </w:rPr>
        <w:tab/>
        <w:t xml:space="preserve">Whether, as the Commander-in-Chief of the defence force, and in respect of the role the Government plays in continental peace efforts, the security forces are in a state of readiness as a fully trained and equipped force </w:t>
      </w:r>
      <w:r w:rsidRPr="00932D9A">
        <w:rPr>
          <w:rFonts w:ascii="Arial" w:hAnsi="Arial" w:cs="Arial"/>
          <w:color w:val="000000"/>
          <w:lang w:val="af-ZA"/>
        </w:rPr>
        <w:t>to</w:t>
      </w:r>
      <w:r w:rsidRPr="00932D9A">
        <w:rPr>
          <w:rFonts w:ascii="Arial" w:hAnsi="Arial" w:cs="Arial"/>
          <w:color w:val="000000"/>
        </w:rPr>
        <w:t xml:space="preserve"> respond to unforeseen and unconventional attacks both from within and outside the Republic;</w:t>
      </w:r>
    </w:p>
    <w:p w:rsidR="00B50E4A" w:rsidRPr="00932D9A" w:rsidRDefault="00B50E4A" w:rsidP="004D0AE9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000000"/>
        </w:rPr>
      </w:pPr>
      <w:r w:rsidRPr="00932D9A">
        <w:rPr>
          <w:rFonts w:ascii="Arial" w:hAnsi="Arial" w:cs="Arial"/>
          <w:color w:val="000000"/>
        </w:rPr>
        <w:t>(2)</w:t>
      </w:r>
      <w:r w:rsidRPr="00932D9A">
        <w:rPr>
          <w:rFonts w:ascii="Arial" w:hAnsi="Arial" w:cs="Arial"/>
          <w:color w:val="000000"/>
        </w:rPr>
        <w:tab/>
        <w:t xml:space="preserve">whether the </w:t>
      </w:r>
      <w:r w:rsidRPr="00932D9A">
        <w:rPr>
          <w:rFonts w:ascii="Arial" w:hAnsi="Arial" w:cs="Arial"/>
          <w:color w:val="000000"/>
          <w:lang w:val="af-ZA"/>
        </w:rPr>
        <w:t>Government</w:t>
      </w:r>
      <w:r w:rsidRPr="00932D9A">
        <w:rPr>
          <w:rFonts w:ascii="Arial" w:hAnsi="Arial" w:cs="Arial"/>
          <w:color w:val="000000"/>
        </w:rPr>
        <w:t xml:space="preserve"> has or intends to have bilateral agreements with other tried and tested countries on unconventional warfare in order to train our personnel?</w:t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</w:r>
      <w:r w:rsidRPr="00932D9A">
        <w:rPr>
          <w:rFonts w:ascii="Arial" w:hAnsi="Arial" w:cs="Arial"/>
          <w:color w:val="000000"/>
        </w:rPr>
        <w:tab/>
        <w:t>NW464E</w:t>
      </w: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932D9A">
        <w:rPr>
          <w:rFonts w:ascii="Arial" w:hAnsi="Arial" w:cs="Arial"/>
          <w:b/>
          <w:color w:val="000000"/>
        </w:rPr>
        <w:t xml:space="preserve">REPLY: </w:t>
      </w: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50E4A" w:rsidRPr="00932D9A" w:rsidRDefault="00B50E4A" w:rsidP="004D0AE9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</w:rPr>
      </w:pPr>
      <w:r w:rsidRPr="00932D9A">
        <w:rPr>
          <w:rFonts w:ascii="Arial" w:hAnsi="Arial" w:cs="Arial"/>
          <w:color w:val="000000"/>
        </w:rPr>
        <w:t>Yes, all South African National Defence Force (SANDF) forces deployed internally and externally are mission ready in terms of both training and equipment.</w:t>
      </w:r>
    </w:p>
    <w:p w:rsidR="00B50E4A" w:rsidRPr="00932D9A" w:rsidRDefault="00B50E4A" w:rsidP="004D0AE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50E4A" w:rsidRPr="00932D9A" w:rsidRDefault="00B50E4A" w:rsidP="004D0A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32D9A">
        <w:rPr>
          <w:rFonts w:ascii="Arial" w:hAnsi="Arial" w:cs="Arial"/>
          <w:color w:val="000000"/>
        </w:rPr>
        <w:t>Yes, the SANDF has Memoranda of Understanding (MOU’s) with other armed forces in the African continent and beyond in line with the</w:t>
      </w:r>
      <w:r>
        <w:rPr>
          <w:rFonts w:ascii="Arial" w:hAnsi="Arial" w:cs="Arial"/>
          <w:color w:val="000000"/>
        </w:rPr>
        <w:t xml:space="preserve"> policies of our government and our continental and international obligations.</w:t>
      </w:r>
      <w:bookmarkStart w:id="0" w:name="_GoBack"/>
      <w:r>
        <w:rPr>
          <w:rFonts w:ascii="Arial" w:hAnsi="Arial" w:cs="Arial"/>
          <w:color w:val="000000"/>
        </w:rPr>
        <w:t xml:space="preserve"> </w:t>
      </w:r>
      <w:bookmarkEnd w:id="0"/>
      <w:r w:rsidRPr="00932D9A">
        <w:rPr>
          <w:rFonts w:ascii="Arial" w:hAnsi="Arial" w:cs="Arial"/>
          <w:color w:val="000000"/>
        </w:rPr>
        <w:t xml:space="preserve">Military training opportunities are exchanged between these friendly forces on continuous basis. </w:t>
      </w:r>
      <w:r w:rsidRPr="00932D9A">
        <w:rPr>
          <w:rFonts w:ascii="Arial" w:hAnsi="Arial" w:cs="Arial"/>
          <w:color w:val="000000"/>
        </w:rPr>
        <w:tab/>
      </w:r>
    </w:p>
    <w:p w:rsidR="00B50E4A" w:rsidRPr="00932D9A" w:rsidRDefault="00B50E4A">
      <w:pPr>
        <w:rPr>
          <w:color w:val="000000"/>
        </w:rPr>
      </w:pPr>
    </w:p>
    <w:sectPr w:rsidR="00B50E4A" w:rsidRPr="00932D9A" w:rsidSect="00625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065"/>
    <w:multiLevelType w:val="hybridMultilevel"/>
    <w:tmpl w:val="B832021E"/>
    <w:lvl w:ilvl="0" w:tplc="62E432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AE9"/>
    <w:rsid w:val="00000D9E"/>
    <w:rsid w:val="000175A2"/>
    <w:rsid w:val="00032ABC"/>
    <w:rsid w:val="00040F5A"/>
    <w:rsid w:val="000441CE"/>
    <w:rsid w:val="00044590"/>
    <w:rsid w:val="00044EF0"/>
    <w:rsid w:val="0005465D"/>
    <w:rsid w:val="0006057B"/>
    <w:rsid w:val="00060B96"/>
    <w:rsid w:val="00063044"/>
    <w:rsid w:val="0006434E"/>
    <w:rsid w:val="00072166"/>
    <w:rsid w:val="00074756"/>
    <w:rsid w:val="00084407"/>
    <w:rsid w:val="00093347"/>
    <w:rsid w:val="000A6480"/>
    <w:rsid w:val="000A6922"/>
    <w:rsid w:val="000C1482"/>
    <w:rsid w:val="000C3046"/>
    <w:rsid w:val="000C4CA3"/>
    <w:rsid w:val="000C7F6B"/>
    <w:rsid w:val="000D729F"/>
    <w:rsid w:val="000E5E6E"/>
    <w:rsid w:val="00101CB8"/>
    <w:rsid w:val="00103983"/>
    <w:rsid w:val="001113EC"/>
    <w:rsid w:val="001132BD"/>
    <w:rsid w:val="001147D1"/>
    <w:rsid w:val="00124191"/>
    <w:rsid w:val="001245D1"/>
    <w:rsid w:val="00135AD2"/>
    <w:rsid w:val="0014464A"/>
    <w:rsid w:val="00152D96"/>
    <w:rsid w:val="00160AA2"/>
    <w:rsid w:val="00165F7B"/>
    <w:rsid w:val="00171865"/>
    <w:rsid w:val="00172F20"/>
    <w:rsid w:val="00175792"/>
    <w:rsid w:val="00183EE0"/>
    <w:rsid w:val="00186DB6"/>
    <w:rsid w:val="0019102B"/>
    <w:rsid w:val="00194661"/>
    <w:rsid w:val="001A468A"/>
    <w:rsid w:val="001B2867"/>
    <w:rsid w:val="001C24C4"/>
    <w:rsid w:val="001C5274"/>
    <w:rsid w:val="001D489B"/>
    <w:rsid w:val="001D6011"/>
    <w:rsid w:val="001E0723"/>
    <w:rsid w:val="001E1163"/>
    <w:rsid w:val="001F00B5"/>
    <w:rsid w:val="00203EF2"/>
    <w:rsid w:val="00211D79"/>
    <w:rsid w:val="00220B63"/>
    <w:rsid w:val="00220CA3"/>
    <w:rsid w:val="00222EFC"/>
    <w:rsid w:val="00230D41"/>
    <w:rsid w:val="00232F57"/>
    <w:rsid w:val="002555EB"/>
    <w:rsid w:val="00255BC8"/>
    <w:rsid w:val="002741AB"/>
    <w:rsid w:val="00293FEB"/>
    <w:rsid w:val="00296BF4"/>
    <w:rsid w:val="002A2D61"/>
    <w:rsid w:val="002A6D70"/>
    <w:rsid w:val="002C74C9"/>
    <w:rsid w:val="002D29C5"/>
    <w:rsid w:val="002D5AAC"/>
    <w:rsid w:val="002D6FE4"/>
    <w:rsid w:val="002D7972"/>
    <w:rsid w:val="002E1705"/>
    <w:rsid w:val="002E6FB6"/>
    <w:rsid w:val="002E744E"/>
    <w:rsid w:val="002F12D4"/>
    <w:rsid w:val="002F1ED4"/>
    <w:rsid w:val="002F4A61"/>
    <w:rsid w:val="002F5588"/>
    <w:rsid w:val="0031607F"/>
    <w:rsid w:val="00317699"/>
    <w:rsid w:val="00322A51"/>
    <w:rsid w:val="003347F7"/>
    <w:rsid w:val="00342285"/>
    <w:rsid w:val="00351AF1"/>
    <w:rsid w:val="003538BE"/>
    <w:rsid w:val="003544D4"/>
    <w:rsid w:val="00355861"/>
    <w:rsid w:val="003678D5"/>
    <w:rsid w:val="00396C1F"/>
    <w:rsid w:val="003A392D"/>
    <w:rsid w:val="003B0537"/>
    <w:rsid w:val="003B257F"/>
    <w:rsid w:val="003B7DCB"/>
    <w:rsid w:val="003C1894"/>
    <w:rsid w:val="003C22FE"/>
    <w:rsid w:val="003C24FD"/>
    <w:rsid w:val="003C6EF2"/>
    <w:rsid w:val="003D1BEB"/>
    <w:rsid w:val="003D231A"/>
    <w:rsid w:val="003E6D4E"/>
    <w:rsid w:val="003E723A"/>
    <w:rsid w:val="003F1979"/>
    <w:rsid w:val="003F6348"/>
    <w:rsid w:val="004107F6"/>
    <w:rsid w:val="004141C8"/>
    <w:rsid w:val="0043328F"/>
    <w:rsid w:val="00440469"/>
    <w:rsid w:val="0046129A"/>
    <w:rsid w:val="00472AA4"/>
    <w:rsid w:val="00477658"/>
    <w:rsid w:val="00487D50"/>
    <w:rsid w:val="0049032F"/>
    <w:rsid w:val="00494D07"/>
    <w:rsid w:val="004A3377"/>
    <w:rsid w:val="004A61FD"/>
    <w:rsid w:val="004B0617"/>
    <w:rsid w:val="004B34D3"/>
    <w:rsid w:val="004B3CEF"/>
    <w:rsid w:val="004C4039"/>
    <w:rsid w:val="004D0AE9"/>
    <w:rsid w:val="004D3F37"/>
    <w:rsid w:val="004D4049"/>
    <w:rsid w:val="004D72A2"/>
    <w:rsid w:val="004E1544"/>
    <w:rsid w:val="004F4F76"/>
    <w:rsid w:val="00500793"/>
    <w:rsid w:val="005167C2"/>
    <w:rsid w:val="00520425"/>
    <w:rsid w:val="005257D6"/>
    <w:rsid w:val="00546918"/>
    <w:rsid w:val="0055739D"/>
    <w:rsid w:val="005647C8"/>
    <w:rsid w:val="005661A4"/>
    <w:rsid w:val="005674CD"/>
    <w:rsid w:val="00574228"/>
    <w:rsid w:val="00583A50"/>
    <w:rsid w:val="00585B4E"/>
    <w:rsid w:val="005930B9"/>
    <w:rsid w:val="005956B4"/>
    <w:rsid w:val="005A45BA"/>
    <w:rsid w:val="005A53AF"/>
    <w:rsid w:val="005B0C9C"/>
    <w:rsid w:val="005B6E91"/>
    <w:rsid w:val="005D4A32"/>
    <w:rsid w:val="005D7019"/>
    <w:rsid w:val="005D7CB6"/>
    <w:rsid w:val="005E4390"/>
    <w:rsid w:val="005F0948"/>
    <w:rsid w:val="005F3810"/>
    <w:rsid w:val="005F741A"/>
    <w:rsid w:val="00602D91"/>
    <w:rsid w:val="00610191"/>
    <w:rsid w:val="006220AE"/>
    <w:rsid w:val="00624D50"/>
    <w:rsid w:val="00625917"/>
    <w:rsid w:val="006267BD"/>
    <w:rsid w:val="00631DA8"/>
    <w:rsid w:val="006340B5"/>
    <w:rsid w:val="00651152"/>
    <w:rsid w:val="00662150"/>
    <w:rsid w:val="00662256"/>
    <w:rsid w:val="0066411D"/>
    <w:rsid w:val="0066733F"/>
    <w:rsid w:val="00672608"/>
    <w:rsid w:val="006744A0"/>
    <w:rsid w:val="00674644"/>
    <w:rsid w:val="00682CD1"/>
    <w:rsid w:val="00694351"/>
    <w:rsid w:val="006A19A8"/>
    <w:rsid w:val="006A4F84"/>
    <w:rsid w:val="006B54E6"/>
    <w:rsid w:val="006C0709"/>
    <w:rsid w:val="006C1A04"/>
    <w:rsid w:val="006C3D77"/>
    <w:rsid w:val="006C54A6"/>
    <w:rsid w:val="006D1BF7"/>
    <w:rsid w:val="006D620B"/>
    <w:rsid w:val="006F4AC5"/>
    <w:rsid w:val="0070124B"/>
    <w:rsid w:val="007013F0"/>
    <w:rsid w:val="00701DCA"/>
    <w:rsid w:val="0070282A"/>
    <w:rsid w:val="0073087C"/>
    <w:rsid w:val="00744CE6"/>
    <w:rsid w:val="00745C97"/>
    <w:rsid w:val="00772A4E"/>
    <w:rsid w:val="007832D6"/>
    <w:rsid w:val="00795554"/>
    <w:rsid w:val="007A3849"/>
    <w:rsid w:val="007A65AA"/>
    <w:rsid w:val="007A6BA2"/>
    <w:rsid w:val="007B1EAF"/>
    <w:rsid w:val="007B2612"/>
    <w:rsid w:val="007B37A4"/>
    <w:rsid w:val="007B64DB"/>
    <w:rsid w:val="007C2FB0"/>
    <w:rsid w:val="007D4FE4"/>
    <w:rsid w:val="007E202A"/>
    <w:rsid w:val="007E54C3"/>
    <w:rsid w:val="007F0C2E"/>
    <w:rsid w:val="007F71F2"/>
    <w:rsid w:val="00804E9F"/>
    <w:rsid w:val="008061EC"/>
    <w:rsid w:val="00811FD7"/>
    <w:rsid w:val="00814AF8"/>
    <w:rsid w:val="00820CD8"/>
    <w:rsid w:val="00821999"/>
    <w:rsid w:val="00823E46"/>
    <w:rsid w:val="0083109D"/>
    <w:rsid w:val="00833AF7"/>
    <w:rsid w:val="00836897"/>
    <w:rsid w:val="00837F07"/>
    <w:rsid w:val="0084751B"/>
    <w:rsid w:val="008536BF"/>
    <w:rsid w:val="00862BC0"/>
    <w:rsid w:val="008802E0"/>
    <w:rsid w:val="0089725F"/>
    <w:rsid w:val="00897A31"/>
    <w:rsid w:val="008A4297"/>
    <w:rsid w:val="008A5BC4"/>
    <w:rsid w:val="008A6B52"/>
    <w:rsid w:val="008B0CC7"/>
    <w:rsid w:val="008B0FA7"/>
    <w:rsid w:val="008B5742"/>
    <w:rsid w:val="008B6596"/>
    <w:rsid w:val="008B68AD"/>
    <w:rsid w:val="008C62CA"/>
    <w:rsid w:val="008D1127"/>
    <w:rsid w:val="008D53D5"/>
    <w:rsid w:val="008F2334"/>
    <w:rsid w:val="009304F9"/>
    <w:rsid w:val="00931350"/>
    <w:rsid w:val="00932D9A"/>
    <w:rsid w:val="009578B8"/>
    <w:rsid w:val="0096026B"/>
    <w:rsid w:val="009652CD"/>
    <w:rsid w:val="00975341"/>
    <w:rsid w:val="00975A3D"/>
    <w:rsid w:val="0098123B"/>
    <w:rsid w:val="009967BC"/>
    <w:rsid w:val="009A1368"/>
    <w:rsid w:val="009A20B6"/>
    <w:rsid w:val="009A240D"/>
    <w:rsid w:val="009B2AA7"/>
    <w:rsid w:val="009B7FAA"/>
    <w:rsid w:val="009C05BF"/>
    <w:rsid w:val="009C4B3F"/>
    <w:rsid w:val="009D2A96"/>
    <w:rsid w:val="009E0363"/>
    <w:rsid w:val="009E2D79"/>
    <w:rsid w:val="009E3A56"/>
    <w:rsid w:val="00A01C83"/>
    <w:rsid w:val="00A03A68"/>
    <w:rsid w:val="00A2209A"/>
    <w:rsid w:val="00A277EB"/>
    <w:rsid w:val="00A35008"/>
    <w:rsid w:val="00A407A1"/>
    <w:rsid w:val="00A50507"/>
    <w:rsid w:val="00A55CDD"/>
    <w:rsid w:val="00A61B32"/>
    <w:rsid w:val="00A630F2"/>
    <w:rsid w:val="00A6330B"/>
    <w:rsid w:val="00A70F69"/>
    <w:rsid w:val="00A74CC4"/>
    <w:rsid w:val="00A74F92"/>
    <w:rsid w:val="00A7776E"/>
    <w:rsid w:val="00A83C01"/>
    <w:rsid w:val="00A91EA7"/>
    <w:rsid w:val="00A9483F"/>
    <w:rsid w:val="00A97D59"/>
    <w:rsid w:val="00AA0C5D"/>
    <w:rsid w:val="00AB3090"/>
    <w:rsid w:val="00AC4D01"/>
    <w:rsid w:val="00AC6588"/>
    <w:rsid w:val="00AD59B8"/>
    <w:rsid w:val="00AD5A01"/>
    <w:rsid w:val="00AD7AAA"/>
    <w:rsid w:val="00AE29C4"/>
    <w:rsid w:val="00AF0982"/>
    <w:rsid w:val="00AF7808"/>
    <w:rsid w:val="00B01FF7"/>
    <w:rsid w:val="00B2149D"/>
    <w:rsid w:val="00B22743"/>
    <w:rsid w:val="00B26AF1"/>
    <w:rsid w:val="00B346B1"/>
    <w:rsid w:val="00B34AA5"/>
    <w:rsid w:val="00B35A9C"/>
    <w:rsid w:val="00B50E4A"/>
    <w:rsid w:val="00B6698F"/>
    <w:rsid w:val="00B7482E"/>
    <w:rsid w:val="00B84A89"/>
    <w:rsid w:val="00B85F6D"/>
    <w:rsid w:val="00B86DD0"/>
    <w:rsid w:val="00B87398"/>
    <w:rsid w:val="00BA31C6"/>
    <w:rsid w:val="00BB26AF"/>
    <w:rsid w:val="00BC391C"/>
    <w:rsid w:val="00BC4D64"/>
    <w:rsid w:val="00BD0A38"/>
    <w:rsid w:val="00BD57C1"/>
    <w:rsid w:val="00BD7CAD"/>
    <w:rsid w:val="00BE12C6"/>
    <w:rsid w:val="00BE3232"/>
    <w:rsid w:val="00BE672D"/>
    <w:rsid w:val="00BF7395"/>
    <w:rsid w:val="00BF79F5"/>
    <w:rsid w:val="00C05D5C"/>
    <w:rsid w:val="00C06E2C"/>
    <w:rsid w:val="00C10359"/>
    <w:rsid w:val="00C122D0"/>
    <w:rsid w:val="00C1435E"/>
    <w:rsid w:val="00C162B6"/>
    <w:rsid w:val="00C33ACA"/>
    <w:rsid w:val="00C36B57"/>
    <w:rsid w:val="00C554E8"/>
    <w:rsid w:val="00C7263D"/>
    <w:rsid w:val="00C76A64"/>
    <w:rsid w:val="00CA006F"/>
    <w:rsid w:val="00CA1597"/>
    <w:rsid w:val="00CC1495"/>
    <w:rsid w:val="00CC5257"/>
    <w:rsid w:val="00CD3A18"/>
    <w:rsid w:val="00CE197F"/>
    <w:rsid w:val="00CE3DE2"/>
    <w:rsid w:val="00CE43CF"/>
    <w:rsid w:val="00CE66AF"/>
    <w:rsid w:val="00CF7B94"/>
    <w:rsid w:val="00D058D8"/>
    <w:rsid w:val="00D1739A"/>
    <w:rsid w:val="00D179DE"/>
    <w:rsid w:val="00D205FC"/>
    <w:rsid w:val="00D21E8A"/>
    <w:rsid w:val="00D31A21"/>
    <w:rsid w:val="00D326AE"/>
    <w:rsid w:val="00D43977"/>
    <w:rsid w:val="00D50F53"/>
    <w:rsid w:val="00D51BD7"/>
    <w:rsid w:val="00D56CB1"/>
    <w:rsid w:val="00D621A8"/>
    <w:rsid w:val="00D6281C"/>
    <w:rsid w:val="00D73868"/>
    <w:rsid w:val="00D826B2"/>
    <w:rsid w:val="00D91031"/>
    <w:rsid w:val="00D91244"/>
    <w:rsid w:val="00D918E7"/>
    <w:rsid w:val="00D97389"/>
    <w:rsid w:val="00DA179A"/>
    <w:rsid w:val="00DA603A"/>
    <w:rsid w:val="00DB3B51"/>
    <w:rsid w:val="00DB49E2"/>
    <w:rsid w:val="00DB542F"/>
    <w:rsid w:val="00DD33D2"/>
    <w:rsid w:val="00DD6D4A"/>
    <w:rsid w:val="00DF2701"/>
    <w:rsid w:val="00DF2F6F"/>
    <w:rsid w:val="00DF6D31"/>
    <w:rsid w:val="00E15DC3"/>
    <w:rsid w:val="00E17BF8"/>
    <w:rsid w:val="00E34319"/>
    <w:rsid w:val="00E52396"/>
    <w:rsid w:val="00E57612"/>
    <w:rsid w:val="00E60637"/>
    <w:rsid w:val="00E76F71"/>
    <w:rsid w:val="00E905C7"/>
    <w:rsid w:val="00E92B39"/>
    <w:rsid w:val="00E937E7"/>
    <w:rsid w:val="00EA05A9"/>
    <w:rsid w:val="00EA06F0"/>
    <w:rsid w:val="00EA2646"/>
    <w:rsid w:val="00EA2852"/>
    <w:rsid w:val="00EA4D5D"/>
    <w:rsid w:val="00EA59D8"/>
    <w:rsid w:val="00EA5E2F"/>
    <w:rsid w:val="00EB2F69"/>
    <w:rsid w:val="00EB5A4A"/>
    <w:rsid w:val="00EC14BA"/>
    <w:rsid w:val="00EE4017"/>
    <w:rsid w:val="00EE7B1B"/>
    <w:rsid w:val="00EF215E"/>
    <w:rsid w:val="00EF5E9B"/>
    <w:rsid w:val="00EF65A9"/>
    <w:rsid w:val="00EF7835"/>
    <w:rsid w:val="00F115D8"/>
    <w:rsid w:val="00F11604"/>
    <w:rsid w:val="00F17103"/>
    <w:rsid w:val="00F2012D"/>
    <w:rsid w:val="00F22ECF"/>
    <w:rsid w:val="00F23274"/>
    <w:rsid w:val="00F24A55"/>
    <w:rsid w:val="00F369ED"/>
    <w:rsid w:val="00F44BFD"/>
    <w:rsid w:val="00F46419"/>
    <w:rsid w:val="00F47EA5"/>
    <w:rsid w:val="00F508DA"/>
    <w:rsid w:val="00F64BFB"/>
    <w:rsid w:val="00F70B2A"/>
    <w:rsid w:val="00F85DA0"/>
    <w:rsid w:val="00F8782C"/>
    <w:rsid w:val="00F9001D"/>
    <w:rsid w:val="00F946E0"/>
    <w:rsid w:val="00F95F4F"/>
    <w:rsid w:val="00FB2C25"/>
    <w:rsid w:val="00FB3FD0"/>
    <w:rsid w:val="00FC01CC"/>
    <w:rsid w:val="00FC0B8D"/>
    <w:rsid w:val="00FD4DE3"/>
    <w:rsid w:val="00FD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E9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0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cp:lastPrinted>2015-07-10T10:42:00Z</cp:lastPrinted>
  <dcterms:created xsi:type="dcterms:W3CDTF">2015-07-14T07:44:00Z</dcterms:created>
  <dcterms:modified xsi:type="dcterms:W3CDTF">2015-07-14T07:44:00Z</dcterms:modified>
</cp:coreProperties>
</file>