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7236ED" w:rsidRPr="00B83122" w:rsidTr="00C44805">
        <w:trPr>
          <w:trHeight w:val="1851"/>
          <w:jc w:val="center"/>
        </w:trPr>
        <w:tc>
          <w:tcPr>
            <w:tcW w:w="9026" w:type="dxa"/>
          </w:tcPr>
          <w:p w:rsidR="007236ED" w:rsidRPr="00B83122" w:rsidRDefault="00B227A1" w:rsidP="00230098">
            <w:pPr>
              <w:spacing w:line="360" w:lineRule="auto"/>
              <w:contextualSpacing/>
              <w:jc w:val="center"/>
              <w:rPr>
                <w:rFonts w:ascii="Arial" w:eastAsia="Times New Roman" w:hAnsi="Arial"/>
                <w:sz w:val="24"/>
                <w:szCs w:val="24"/>
                <w:lang w:val="en-GB"/>
              </w:rPr>
            </w:pPr>
            <w:r>
              <w:rPr>
                <w:rFonts w:ascii="Arial" w:eastAsia="Times New Roman" w:hAnsi="Arial"/>
                <w:sz w:val="24"/>
                <w:szCs w:val="24"/>
                <w:lang w:val="en-GB"/>
              </w:rPr>
              <w:t xml:space="preserve"> </w:t>
            </w:r>
            <w:bookmarkStart w:id="0" w:name="_GoBack"/>
            <w:bookmarkEnd w:id="0"/>
            <w:r w:rsidR="007236ED">
              <w:rPr>
                <w:rFonts w:ascii="Arial" w:eastAsia="Times New Roman" w:hAnsi="Arial"/>
                <w:noProof/>
                <w:color w:val="0000FF"/>
                <w:sz w:val="24"/>
                <w:szCs w:val="24"/>
                <w:lang w:eastAsia="en-ZA"/>
              </w:rPr>
              <w:drawing>
                <wp:inline distT="0" distB="0" distL="0" distR="0" wp14:anchorId="77DED6D4" wp14:editId="3AE4823F">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7236ED" w:rsidRPr="00B83122" w:rsidRDefault="007236ED" w:rsidP="00230098">
            <w:pPr>
              <w:spacing w:line="360" w:lineRule="auto"/>
              <w:contextualSpacing/>
              <w:rPr>
                <w:rFonts w:ascii="Arial" w:eastAsia="Times New Roman" w:hAnsi="Arial"/>
                <w:sz w:val="24"/>
                <w:szCs w:val="24"/>
                <w:lang w:val="en-GB"/>
              </w:rPr>
            </w:pPr>
          </w:p>
        </w:tc>
      </w:tr>
      <w:tr w:rsidR="007236ED" w:rsidRPr="00B83122" w:rsidTr="00C44805">
        <w:trPr>
          <w:trHeight w:val="1111"/>
          <w:jc w:val="center"/>
        </w:trPr>
        <w:tc>
          <w:tcPr>
            <w:tcW w:w="9026" w:type="dxa"/>
          </w:tcPr>
          <w:p w:rsidR="007236ED" w:rsidRPr="00B83122" w:rsidRDefault="007236ED" w:rsidP="00230098">
            <w:pPr>
              <w:spacing w:line="360" w:lineRule="auto"/>
              <w:contextualSpacing/>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7236ED" w:rsidRPr="00B83122" w:rsidRDefault="007236ED" w:rsidP="00230098">
            <w:pPr>
              <w:spacing w:line="360" w:lineRule="auto"/>
              <w:contextualSpacing/>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7236ED" w:rsidRPr="00B83122" w:rsidRDefault="007236ED" w:rsidP="00230098">
            <w:pPr>
              <w:spacing w:line="360" w:lineRule="auto"/>
              <w:contextualSpacing/>
              <w:jc w:val="center"/>
              <w:rPr>
                <w:rFonts w:ascii="Arial" w:eastAsia="Times New Roman" w:hAnsi="Arial"/>
                <w:color w:val="5F5F5F"/>
                <w:sz w:val="16"/>
                <w:szCs w:val="24"/>
                <w:lang w:val="en-GB"/>
              </w:rPr>
            </w:pPr>
            <w:proofErr w:type="spellStart"/>
            <w:r w:rsidRPr="00B83122">
              <w:rPr>
                <w:rFonts w:ascii="Arial" w:eastAsia="Times New Roman" w:hAnsi="Arial"/>
                <w:color w:val="5F5F5F"/>
                <w:sz w:val="16"/>
                <w:szCs w:val="24"/>
                <w:lang w:val="en-GB"/>
              </w:rPr>
              <w:t>Tshedimosetso</w:t>
            </w:r>
            <w:proofErr w:type="spellEnd"/>
            <w:r w:rsidRPr="00B83122">
              <w:rPr>
                <w:rFonts w:ascii="Arial" w:eastAsia="Times New Roman" w:hAnsi="Arial"/>
                <w:color w:val="5F5F5F"/>
                <w:sz w:val="16"/>
                <w:szCs w:val="24"/>
                <w:lang w:val="en-GB"/>
              </w:rPr>
              <w:t xml:space="preserve"> House,1035 Francis Baard Street, </w:t>
            </w:r>
            <w:proofErr w:type="spellStart"/>
            <w:r>
              <w:rPr>
                <w:rFonts w:ascii="Arial" w:eastAsia="Times New Roman" w:hAnsi="Arial"/>
                <w:color w:val="5F5F5F"/>
                <w:sz w:val="16"/>
                <w:szCs w:val="24"/>
                <w:lang w:val="en-GB"/>
              </w:rPr>
              <w:t>Tshedimosetso</w:t>
            </w:r>
            <w:proofErr w:type="spellEnd"/>
            <w:r>
              <w:rPr>
                <w:rFonts w:ascii="Arial" w:eastAsia="Times New Roman" w:hAnsi="Arial"/>
                <w:color w:val="5F5F5F"/>
                <w:sz w:val="16"/>
                <w:szCs w:val="24"/>
                <w:lang w:val="en-GB"/>
              </w:rPr>
              <w:t xml:space="preserve"> House, </w:t>
            </w:r>
            <w:r w:rsidRPr="00B83122">
              <w:rPr>
                <w:rFonts w:ascii="Arial" w:eastAsia="Times New Roman" w:hAnsi="Arial"/>
                <w:color w:val="5F5F5F"/>
                <w:sz w:val="16"/>
                <w:szCs w:val="24"/>
                <w:lang w:val="en-GB"/>
              </w:rPr>
              <w:t>Pretoria, 1000</w:t>
            </w:r>
          </w:p>
          <w:p w:rsidR="007236ED" w:rsidRPr="00B83122" w:rsidRDefault="007236ED" w:rsidP="00230098">
            <w:pPr>
              <w:spacing w:line="360" w:lineRule="auto"/>
              <w:contextualSpacing/>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6B657A3C" wp14:editId="2F0F3759">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6C9E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7236ED" w:rsidRPr="004B71F1" w:rsidRDefault="007236ED" w:rsidP="00230098">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7236ED" w:rsidRPr="004B71F1" w:rsidRDefault="007236ED" w:rsidP="00230098">
      <w:pPr>
        <w:spacing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7236ED" w:rsidRPr="004B71F1" w:rsidRDefault="007236ED" w:rsidP="00230098">
      <w:pPr>
        <w:spacing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804</w:t>
      </w:r>
    </w:p>
    <w:p w:rsidR="007236ED" w:rsidRPr="004B71F1" w:rsidRDefault="007236ED" w:rsidP="00230098">
      <w:pPr>
        <w:pBdr>
          <w:bottom w:val="single" w:sz="12" w:space="1" w:color="auto"/>
        </w:pBdr>
        <w:spacing w:line="360" w:lineRule="auto"/>
        <w:contextualSpacing/>
        <w:jc w:val="both"/>
        <w:rPr>
          <w:rFonts w:ascii="Arial" w:hAnsi="Arial" w:cs="Arial"/>
          <w:b/>
          <w:sz w:val="24"/>
          <w:szCs w:val="24"/>
        </w:rPr>
      </w:pPr>
      <w:r>
        <w:rPr>
          <w:rFonts w:ascii="Arial" w:hAnsi="Arial" w:cs="Arial"/>
          <w:b/>
          <w:sz w:val="24"/>
          <w:szCs w:val="24"/>
        </w:rPr>
        <w:t>DATE OF PUBLICATION:  MARCH 2016</w:t>
      </w:r>
    </w:p>
    <w:p w:rsidR="007236ED" w:rsidRDefault="007236ED" w:rsidP="00230098">
      <w:pPr>
        <w:pStyle w:val="NoSpacing"/>
        <w:spacing w:line="360" w:lineRule="auto"/>
        <w:contextualSpacing/>
        <w:jc w:val="both"/>
        <w:rPr>
          <w:rFonts w:ascii="Arial" w:hAnsi="Arial" w:cs="Arial"/>
          <w:sz w:val="24"/>
          <w:szCs w:val="24"/>
        </w:rPr>
      </w:pPr>
    </w:p>
    <w:p w:rsidR="007236ED" w:rsidRPr="007236ED" w:rsidRDefault="007236ED" w:rsidP="00230098">
      <w:pPr>
        <w:autoSpaceDE w:val="0"/>
        <w:autoSpaceDN w:val="0"/>
        <w:spacing w:line="360" w:lineRule="auto"/>
        <w:contextualSpacing/>
        <w:jc w:val="both"/>
        <w:rPr>
          <w:rFonts w:ascii="Arial" w:hAnsi="Arial" w:cs="Arial"/>
          <w:b/>
          <w:bCs/>
          <w:sz w:val="24"/>
          <w:szCs w:val="24"/>
        </w:rPr>
      </w:pPr>
      <w:r w:rsidRPr="007236ED">
        <w:rPr>
          <w:rFonts w:ascii="Arial" w:hAnsi="Arial" w:cs="Arial"/>
          <w:b/>
          <w:bCs/>
          <w:sz w:val="24"/>
          <w:szCs w:val="24"/>
        </w:rPr>
        <w:t xml:space="preserve">Ms P T van </w:t>
      </w:r>
      <w:proofErr w:type="spellStart"/>
      <w:r w:rsidRPr="007236ED">
        <w:rPr>
          <w:rFonts w:ascii="Arial" w:hAnsi="Arial" w:cs="Arial"/>
          <w:b/>
          <w:bCs/>
          <w:sz w:val="24"/>
          <w:szCs w:val="24"/>
        </w:rPr>
        <w:t>Damme</w:t>
      </w:r>
      <w:proofErr w:type="spellEnd"/>
      <w:r w:rsidRPr="007236ED">
        <w:rPr>
          <w:rFonts w:ascii="Arial" w:hAnsi="Arial" w:cs="Arial"/>
          <w:b/>
          <w:bCs/>
          <w:sz w:val="24"/>
          <w:szCs w:val="24"/>
        </w:rPr>
        <w:t xml:space="preserve"> (DA) to ask the Minister of Communications:</w:t>
      </w:r>
    </w:p>
    <w:p w:rsidR="007236ED" w:rsidRPr="007236ED" w:rsidRDefault="007236ED" w:rsidP="00230098">
      <w:pPr>
        <w:autoSpaceDE w:val="0"/>
        <w:autoSpaceDN w:val="0"/>
        <w:spacing w:line="360" w:lineRule="auto"/>
        <w:contextualSpacing/>
        <w:jc w:val="both"/>
        <w:rPr>
          <w:rFonts w:ascii="Arial" w:hAnsi="Arial" w:cs="Arial"/>
          <w:b/>
          <w:bCs/>
          <w:sz w:val="24"/>
          <w:szCs w:val="24"/>
        </w:rPr>
      </w:pPr>
    </w:p>
    <w:p w:rsidR="007236ED" w:rsidRPr="007236ED" w:rsidRDefault="007236ED" w:rsidP="00230098">
      <w:pPr>
        <w:autoSpaceDE w:val="0"/>
        <w:autoSpaceDN w:val="0"/>
        <w:spacing w:line="360" w:lineRule="auto"/>
        <w:contextualSpacing/>
        <w:jc w:val="both"/>
        <w:rPr>
          <w:rFonts w:ascii="Arial" w:hAnsi="Arial" w:cs="Arial"/>
          <w:b/>
          <w:bCs/>
          <w:sz w:val="24"/>
          <w:szCs w:val="24"/>
        </w:rPr>
      </w:pPr>
      <w:r w:rsidRPr="007236ED">
        <w:rPr>
          <w:rFonts w:ascii="Arial" w:hAnsi="Arial" w:cs="Arial"/>
          <w:color w:val="000000"/>
          <w:sz w:val="24"/>
          <w:szCs w:val="24"/>
        </w:rPr>
        <w:t>(a) What was the purpose of her attendance at the International Development Corporation meeting on Gender and Media in Geneva, Switzerland from 7</w:t>
      </w:r>
      <w:r w:rsidRPr="007236ED">
        <w:rPr>
          <w:rFonts w:ascii="Arial" w:hAnsi="Arial" w:cs="Arial"/>
          <w:color w:val="000000"/>
          <w:sz w:val="24"/>
          <w:szCs w:val="24"/>
          <w:vertAlign w:val="superscript"/>
        </w:rPr>
        <w:t xml:space="preserve"> </w:t>
      </w:r>
      <w:r w:rsidRPr="007236ED">
        <w:rPr>
          <w:rFonts w:ascii="Arial" w:hAnsi="Arial" w:cs="Arial"/>
          <w:color w:val="000000"/>
          <w:sz w:val="24"/>
          <w:szCs w:val="24"/>
        </w:rPr>
        <w:t>to 10</w:t>
      </w:r>
      <w:r w:rsidRPr="007236ED">
        <w:rPr>
          <w:rFonts w:ascii="Arial" w:hAnsi="Arial" w:cs="Arial"/>
          <w:color w:val="000000"/>
          <w:sz w:val="24"/>
          <w:szCs w:val="24"/>
          <w:vertAlign w:val="superscript"/>
        </w:rPr>
        <w:t xml:space="preserve"> </w:t>
      </w:r>
      <w:r w:rsidRPr="007236ED">
        <w:rPr>
          <w:rFonts w:ascii="Arial" w:hAnsi="Arial" w:cs="Arial"/>
          <w:sz w:val="24"/>
          <w:szCs w:val="24"/>
        </w:rPr>
        <w:t>December</w:t>
      </w:r>
      <w:r w:rsidRPr="007236ED">
        <w:rPr>
          <w:rFonts w:ascii="Arial" w:hAnsi="Arial" w:cs="Arial"/>
          <w:color w:val="000000"/>
          <w:sz w:val="24"/>
          <w:szCs w:val="24"/>
        </w:rPr>
        <w:t xml:space="preserve"> 2015, (b) what are the (i) names and (ii) positions of the persons who accompanied her and (c) what was the (i) total cost and (ii) breakdown of the costs of the specified trip</w:t>
      </w:r>
      <w:r w:rsidRPr="007236ED">
        <w:rPr>
          <w:rFonts w:ascii="Arial" w:hAnsi="Arial" w:cs="Arial"/>
          <w:sz w:val="24"/>
          <w:szCs w:val="24"/>
        </w:rPr>
        <w:t>? NW923E</w:t>
      </w:r>
    </w:p>
    <w:p w:rsidR="007236ED" w:rsidRPr="006A1DEC" w:rsidRDefault="007236ED" w:rsidP="00230098">
      <w:pPr>
        <w:autoSpaceDE w:val="0"/>
        <w:autoSpaceDN w:val="0"/>
        <w:spacing w:line="360" w:lineRule="auto"/>
        <w:contextualSpacing/>
        <w:jc w:val="both"/>
        <w:rPr>
          <w:rFonts w:ascii="Arial" w:hAnsi="Arial" w:cs="Arial"/>
          <w:sz w:val="24"/>
          <w:szCs w:val="24"/>
        </w:rPr>
      </w:pPr>
    </w:p>
    <w:p w:rsidR="008A1A36" w:rsidRDefault="007236ED" w:rsidP="00230098">
      <w:pPr>
        <w:spacing w:after="160" w:line="360" w:lineRule="auto"/>
        <w:contextualSpacing/>
        <w:jc w:val="both"/>
        <w:rPr>
          <w:rFonts w:ascii="Arial" w:hAnsi="Arial" w:cs="Arial"/>
          <w:b/>
          <w:sz w:val="24"/>
          <w:szCs w:val="24"/>
        </w:rPr>
      </w:pPr>
      <w:r w:rsidRPr="006A1DEC">
        <w:rPr>
          <w:rFonts w:ascii="Arial" w:hAnsi="Arial" w:cs="Arial"/>
          <w:b/>
          <w:sz w:val="24"/>
          <w:szCs w:val="24"/>
        </w:rPr>
        <w:t>REPLY: MINISTER OF COMMUNICATIONS</w:t>
      </w:r>
    </w:p>
    <w:p w:rsidR="008A1A36" w:rsidRDefault="008A1A36" w:rsidP="00230098">
      <w:pPr>
        <w:spacing w:after="160" w:line="360" w:lineRule="auto"/>
        <w:contextualSpacing/>
        <w:jc w:val="both"/>
        <w:rPr>
          <w:rFonts w:ascii="Arial" w:hAnsi="Arial" w:cs="Arial"/>
          <w:b/>
          <w:sz w:val="24"/>
          <w:szCs w:val="24"/>
        </w:rPr>
      </w:pPr>
    </w:p>
    <w:p w:rsidR="00230098" w:rsidRDefault="00230098" w:rsidP="00230098">
      <w:pPr>
        <w:spacing w:line="360" w:lineRule="auto"/>
        <w:contextualSpacing/>
        <w:jc w:val="both"/>
        <w:rPr>
          <w:rFonts w:ascii="Arial" w:hAnsi="Arial" w:cs="Arial"/>
          <w:sz w:val="24"/>
          <w:szCs w:val="24"/>
        </w:rPr>
      </w:pPr>
      <w:r w:rsidRPr="00230098">
        <w:rPr>
          <w:rFonts w:ascii="Arial" w:hAnsi="Arial" w:cs="Arial"/>
          <w:sz w:val="24"/>
          <w:szCs w:val="24"/>
        </w:rPr>
        <w:t>(a)</w:t>
      </w:r>
      <w:r>
        <w:rPr>
          <w:rFonts w:ascii="Arial" w:hAnsi="Arial" w:cs="Arial"/>
          <w:sz w:val="24"/>
          <w:szCs w:val="24"/>
        </w:rPr>
        <w:t xml:space="preserve"> </w:t>
      </w:r>
      <w:r w:rsidRPr="00230098">
        <w:rPr>
          <w:rFonts w:ascii="Arial" w:hAnsi="Arial" w:cs="Arial"/>
          <w:sz w:val="24"/>
          <w:szCs w:val="24"/>
        </w:rPr>
        <w:t>The Honourable Member will remember that the main aim of the framework on Gender and Media International Cooperation is to support the implementation of the “Women and the Media follow-up” for section J of the Beijing Declaration and Platform for Action, Women and the Media.</w:t>
      </w:r>
      <w:r>
        <w:rPr>
          <w:rFonts w:ascii="Arial" w:hAnsi="Arial" w:cs="Arial"/>
          <w:sz w:val="24"/>
          <w:szCs w:val="24"/>
        </w:rPr>
        <w:t xml:space="preserve"> </w:t>
      </w:r>
      <w:r w:rsidRPr="00230098">
        <w:rPr>
          <w:rFonts w:ascii="Arial" w:hAnsi="Arial" w:cs="Arial"/>
          <w:sz w:val="24"/>
          <w:szCs w:val="24"/>
        </w:rPr>
        <w:t xml:space="preserve">Now, the Minister was invited by UNESCO to share ideas and experience with the world on how the South African government is making strides in terms of promoting and championing gender equality in all forms of the media; how we as government we are encouraging women to take advantage of the revolution in communications technology in order to make their voice to be heard across the country. </w:t>
      </w:r>
    </w:p>
    <w:p w:rsidR="00230098" w:rsidRPr="00230098" w:rsidRDefault="00230098" w:rsidP="00230098">
      <w:pPr>
        <w:spacing w:line="360" w:lineRule="auto"/>
        <w:contextualSpacing/>
        <w:jc w:val="both"/>
        <w:rPr>
          <w:rFonts w:ascii="Arial" w:hAnsi="Arial" w:cs="Arial"/>
          <w:color w:val="0D0D0D" w:themeColor="text1" w:themeTint="F2"/>
          <w:sz w:val="24"/>
          <w:szCs w:val="24"/>
        </w:rPr>
      </w:pPr>
      <w:r w:rsidRPr="00230098">
        <w:rPr>
          <w:rFonts w:ascii="Arial" w:hAnsi="Arial" w:cs="Arial"/>
          <w:sz w:val="24"/>
          <w:szCs w:val="24"/>
        </w:rPr>
        <w:lastRenderedPageBreak/>
        <w:t xml:space="preserve">The Minister was invited to make opening and closing statements at this global forum as well as chairing two sessions, however, Mr Johannes Rantete attended the global assembly on behalf of Minister Faith Muthambi. The South African delegation led by Mr Rantete used the platform to urge the international community to put gender equality and women’s empowerment in the media at the heart of all discussions and agreements. Again, </w:t>
      </w:r>
      <w:r w:rsidRPr="00230098">
        <w:rPr>
          <w:rFonts w:ascii="Arial" w:hAnsi="Arial" w:cs="Arial"/>
          <w:color w:val="0D0D0D" w:themeColor="text1" w:themeTint="F2"/>
          <w:sz w:val="24"/>
          <w:szCs w:val="24"/>
        </w:rPr>
        <w:t>the Geneva Framework on Gender and Media International Development Cooperation resonates with the contemporary agenda:</w:t>
      </w:r>
    </w:p>
    <w:p w:rsidR="00230098" w:rsidRPr="00230098" w:rsidRDefault="00230098" w:rsidP="00230098">
      <w:pPr>
        <w:pStyle w:val="ListParagraph"/>
        <w:numPr>
          <w:ilvl w:val="0"/>
          <w:numId w:val="2"/>
        </w:numPr>
        <w:spacing w:line="360" w:lineRule="auto"/>
        <w:jc w:val="both"/>
        <w:rPr>
          <w:rFonts w:ascii="Arial" w:hAnsi="Arial" w:cs="Arial"/>
          <w:color w:val="0D0D0D" w:themeColor="text1" w:themeTint="F2"/>
          <w:sz w:val="24"/>
          <w:szCs w:val="24"/>
        </w:rPr>
      </w:pPr>
      <w:r w:rsidRPr="00230098">
        <w:rPr>
          <w:rFonts w:ascii="Arial" w:hAnsi="Arial" w:cs="Arial"/>
          <w:color w:val="0D0D0D" w:themeColor="text1" w:themeTint="F2"/>
          <w:sz w:val="24"/>
          <w:szCs w:val="24"/>
        </w:rPr>
        <w:t>Sustainable Development Goal (SDG) 5: Achieving gender equality and empowering women and girls,</w:t>
      </w:r>
    </w:p>
    <w:p w:rsidR="00230098" w:rsidRPr="00230098" w:rsidRDefault="00230098" w:rsidP="00230098">
      <w:pPr>
        <w:pStyle w:val="ListParagraph"/>
        <w:numPr>
          <w:ilvl w:val="0"/>
          <w:numId w:val="2"/>
        </w:numPr>
        <w:spacing w:line="360" w:lineRule="auto"/>
        <w:jc w:val="both"/>
        <w:rPr>
          <w:rFonts w:ascii="Arial" w:hAnsi="Arial" w:cs="Arial"/>
          <w:color w:val="0D0D0D" w:themeColor="text1" w:themeTint="F2"/>
          <w:sz w:val="24"/>
          <w:szCs w:val="24"/>
        </w:rPr>
      </w:pPr>
      <w:r w:rsidRPr="00230098">
        <w:rPr>
          <w:rFonts w:ascii="Arial" w:hAnsi="Arial" w:cs="Arial"/>
          <w:color w:val="0D0D0D" w:themeColor="text1" w:themeTint="F2"/>
          <w:sz w:val="24"/>
          <w:szCs w:val="24"/>
        </w:rPr>
        <w:t xml:space="preserve">SDG 16, target 10: Concerning measures to promote public access to information and protect fundamental freedoms, </w:t>
      </w:r>
    </w:p>
    <w:p w:rsidR="00230098" w:rsidRPr="00230098" w:rsidRDefault="00230098" w:rsidP="00230098">
      <w:pPr>
        <w:pStyle w:val="ListParagraph"/>
        <w:numPr>
          <w:ilvl w:val="0"/>
          <w:numId w:val="2"/>
        </w:numPr>
        <w:spacing w:line="360" w:lineRule="auto"/>
        <w:jc w:val="both"/>
        <w:rPr>
          <w:rFonts w:ascii="Arial" w:hAnsi="Arial" w:cs="Arial"/>
          <w:color w:val="0D0D0D" w:themeColor="text1" w:themeTint="F2"/>
          <w:sz w:val="24"/>
          <w:szCs w:val="24"/>
        </w:rPr>
      </w:pPr>
      <w:r w:rsidRPr="00230098">
        <w:rPr>
          <w:rFonts w:ascii="Arial" w:hAnsi="Arial" w:cs="Arial"/>
          <w:color w:val="0D0D0D" w:themeColor="text1" w:themeTint="F2"/>
          <w:sz w:val="24"/>
          <w:szCs w:val="24"/>
        </w:rPr>
        <w:t xml:space="preserve">SDG 17: Strengthen the means of implementation and revitalize the global partnership for sustainable development. </w:t>
      </w:r>
    </w:p>
    <w:p w:rsidR="00230098" w:rsidRDefault="00230098" w:rsidP="00230098">
      <w:pPr>
        <w:spacing w:line="360" w:lineRule="auto"/>
        <w:contextualSpacing/>
        <w:jc w:val="both"/>
        <w:rPr>
          <w:rFonts w:ascii="Arial" w:hAnsi="Arial" w:cs="Arial"/>
          <w:color w:val="0D0D0D" w:themeColor="text1" w:themeTint="F2"/>
          <w:sz w:val="24"/>
          <w:szCs w:val="24"/>
        </w:rPr>
      </w:pPr>
      <w:r w:rsidRPr="00230098">
        <w:rPr>
          <w:rFonts w:ascii="Arial" w:hAnsi="Arial" w:cs="Arial"/>
          <w:color w:val="0D0D0D" w:themeColor="text1" w:themeTint="F2"/>
          <w:sz w:val="24"/>
          <w:szCs w:val="24"/>
        </w:rPr>
        <w:t xml:space="preserve">A series of stories about this event were published on the government online news agency: </w:t>
      </w:r>
      <w:r>
        <w:rPr>
          <w:rFonts w:ascii="Arial" w:hAnsi="Arial" w:cs="Arial"/>
          <w:color w:val="0D0D0D" w:themeColor="text1" w:themeTint="F2"/>
          <w:sz w:val="24"/>
          <w:szCs w:val="24"/>
        </w:rPr>
        <w:t>SAnews.gov.za as well as on social networks.</w:t>
      </w:r>
    </w:p>
    <w:p w:rsidR="00931D9F" w:rsidRPr="008A1A36" w:rsidRDefault="00931D9F" w:rsidP="00230098">
      <w:pPr>
        <w:spacing w:after="160" w:line="360" w:lineRule="auto"/>
        <w:contextualSpacing/>
        <w:jc w:val="both"/>
        <w:rPr>
          <w:rFonts w:ascii="Arial" w:hAnsi="Arial" w:cs="Arial"/>
          <w:b/>
          <w:sz w:val="24"/>
          <w:szCs w:val="24"/>
        </w:rPr>
      </w:pP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w:t>
      </w:r>
      <w:proofErr w:type="gramStart"/>
      <w:r w:rsidRPr="00922CCC">
        <w:rPr>
          <w:rFonts w:ascii="Arial" w:eastAsia="Calibri" w:hAnsi="Arial" w:cs="Arial"/>
          <w:sz w:val="24"/>
          <w:szCs w:val="24"/>
          <w:lang w:val="en-US"/>
        </w:rPr>
        <w:t>b</w:t>
      </w:r>
      <w:proofErr w:type="gramEnd"/>
      <w:r w:rsidRPr="00922CCC">
        <w:rPr>
          <w:rFonts w:ascii="Arial" w:eastAsia="Calibri" w:hAnsi="Arial" w:cs="Arial"/>
          <w:sz w:val="24"/>
          <w:szCs w:val="24"/>
          <w:lang w:val="en-US"/>
        </w:rPr>
        <w:t>)</w:t>
      </w:r>
      <w:r w:rsidRPr="00922CCC">
        <w:rPr>
          <w:rFonts w:ascii="Arial" w:eastAsia="Calibri" w:hAnsi="Arial" w:cs="Arial"/>
          <w:sz w:val="24"/>
          <w:szCs w:val="24"/>
          <w:lang w:val="en-US"/>
        </w:rPr>
        <w:tab/>
        <w:t xml:space="preserve">(i)  </w:t>
      </w:r>
      <w:r w:rsidRPr="00922CCC">
        <w:rPr>
          <w:rFonts w:ascii="Arial" w:eastAsia="Calibri" w:hAnsi="Arial" w:cs="Arial"/>
          <w:sz w:val="24"/>
          <w:szCs w:val="24"/>
          <w:lang w:val="en-US"/>
        </w:rPr>
        <w:tab/>
      </w:r>
      <w:proofErr w:type="spellStart"/>
      <w:r w:rsidRPr="00922CCC">
        <w:rPr>
          <w:rFonts w:ascii="Arial" w:eastAsia="Calibri" w:hAnsi="Arial" w:cs="Arial"/>
          <w:sz w:val="24"/>
          <w:szCs w:val="24"/>
          <w:lang w:val="en-US"/>
        </w:rPr>
        <w:t>Mr</w:t>
      </w:r>
      <w:proofErr w:type="spellEnd"/>
      <w:r w:rsidRPr="00922CCC">
        <w:rPr>
          <w:rFonts w:ascii="Arial" w:eastAsia="Calibri" w:hAnsi="Arial" w:cs="Arial"/>
          <w:sz w:val="24"/>
          <w:szCs w:val="24"/>
          <w:lang w:val="en-US"/>
        </w:rPr>
        <w:t xml:space="preserve"> Johannes </w:t>
      </w:r>
      <w:proofErr w:type="spellStart"/>
      <w:r w:rsidRPr="00922CCC">
        <w:rPr>
          <w:rFonts w:ascii="Arial" w:eastAsia="Calibri" w:hAnsi="Arial" w:cs="Arial"/>
          <w:sz w:val="24"/>
          <w:szCs w:val="24"/>
          <w:lang w:val="en-US"/>
        </w:rPr>
        <w:t>Rantete</w:t>
      </w:r>
      <w:proofErr w:type="spellEnd"/>
      <w:r w:rsidRPr="00922CCC">
        <w:rPr>
          <w:rFonts w:ascii="Arial" w:eastAsia="Calibri" w:hAnsi="Arial" w:cs="Arial"/>
          <w:sz w:val="24"/>
          <w:szCs w:val="24"/>
          <w:lang w:val="en-US"/>
        </w:rPr>
        <w:t xml:space="preserve"> (attended in place of Minister);  </w:t>
      </w: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t xml:space="preserve">     </w:t>
      </w:r>
      <w:r w:rsidRPr="00922CCC">
        <w:rPr>
          <w:rFonts w:ascii="Arial" w:eastAsia="Calibri" w:hAnsi="Arial" w:cs="Arial"/>
          <w:sz w:val="24"/>
          <w:szCs w:val="24"/>
          <w:lang w:val="en-US"/>
        </w:rPr>
        <w:tab/>
        <w:t>Mr Mishack Molakeng; and</w:t>
      </w: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r>
      <w:r w:rsidRPr="00922CCC">
        <w:rPr>
          <w:rFonts w:ascii="Arial" w:eastAsia="Calibri" w:hAnsi="Arial" w:cs="Arial"/>
          <w:sz w:val="24"/>
          <w:szCs w:val="24"/>
          <w:lang w:val="en-US"/>
        </w:rPr>
        <w:tab/>
        <w:t xml:space="preserve">Mr Nthambeleni Gabara. </w:t>
      </w: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t xml:space="preserve">(ii) </w:t>
      </w:r>
      <w:r w:rsidRPr="00922CCC">
        <w:rPr>
          <w:rFonts w:ascii="Arial" w:eastAsia="Calibri" w:hAnsi="Arial" w:cs="Arial"/>
          <w:sz w:val="24"/>
          <w:szCs w:val="24"/>
          <w:lang w:val="en-US"/>
        </w:rPr>
        <w:tab/>
        <w:t>Acting Director-General: GCIS;</w:t>
      </w: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r>
      <w:r w:rsidRPr="00922CCC">
        <w:rPr>
          <w:rFonts w:ascii="Arial" w:eastAsia="Calibri" w:hAnsi="Arial" w:cs="Arial"/>
          <w:sz w:val="24"/>
          <w:szCs w:val="24"/>
          <w:lang w:val="en-US"/>
        </w:rPr>
        <w:tab/>
        <w:t>Media Liaison Officer: Ministry of Communications</w:t>
      </w:r>
    </w:p>
    <w:p w:rsid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r>
      <w:r w:rsidRPr="00922CCC">
        <w:rPr>
          <w:rFonts w:ascii="Arial" w:eastAsia="Calibri" w:hAnsi="Arial" w:cs="Arial"/>
          <w:sz w:val="24"/>
          <w:szCs w:val="24"/>
          <w:lang w:val="en-US"/>
        </w:rPr>
        <w:tab/>
        <w:t>Assistant Director: SA News</w:t>
      </w:r>
    </w:p>
    <w:p w:rsidR="00230098" w:rsidRPr="00922CCC" w:rsidRDefault="00230098" w:rsidP="00230098">
      <w:pPr>
        <w:spacing w:line="360" w:lineRule="auto"/>
        <w:contextualSpacing/>
        <w:jc w:val="both"/>
        <w:rPr>
          <w:rFonts w:ascii="Arial" w:eastAsia="Calibri" w:hAnsi="Arial" w:cs="Arial"/>
          <w:sz w:val="24"/>
          <w:szCs w:val="24"/>
          <w:lang w:val="en-US"/>
        </w:rPr>
      </w:pP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(c)</w:t>
      </w:r>
      <w:r w:rsidRPr="00922CCC">
        <w:rPr>
          <w:rFonts w:ascii="Arial" w:eastAsia="Calibri" w:hAnsi="Arial" w:cs="Arial"/>
          <w:sz w:val="24"/>
          <w:szCs w:val="24"/>
          <w:lang w:val="en-US"/>
        </w:rPr>
        <w:tab/>
        <w:t>(</w:t>
      </w:r>
      <w:proofErr w:type="gramStart"/>
      <w:r w:rsidRPr="00922CCC">
        <w:rPr>
          <w:rFonts w:ascii="Arial" w:eastAsia="Calibri" w:hAnsi="Arial" w:cs="Arial"/>
          <w:sz w:val="24"/>
          <w:szCs w:val="24"/>
          <w:lang w:val="en-US"/>
        </w:rPr>
        <w:t>i</w:t>
      </w:r>
      <w:proofErr w:type="gramEnd"/>
      <w:r w:rsidRPr="00922CCC">
        <w:rPr>
          <w:rFonts w:ascii="Arial" w:eastAsia="Calibri" w:hAnsi="Arial" w:cs="Arial"/>
          <w:sz w:val="24"/>
          <w:szCs w:val="24"/>
          <w:lang w:val="en-US"/>
        </w:rPr>
        <w:t>)</w:t>
      </w:r>
      <w:r w:rsidRPr="00922CCC">
        <w:rPr>
          <w:rFonts w:ascii="Arial" w:eastAsia="Calibri" w:hAnsi="Arial" w:cs="Arial"/>
          <w:sz w:val="24"/>
          <w:szCs w:val="24"/>
          <w:lang w:val="en-US"/>
        </w:rPr>
        <w:tab/>
        <w:t xml:space="preserve">The total amount is still in the process of being audited and will  </w:t>
      </w:r>
      <w:r w:rsidRPr="00922CCC">
        <w:rPr>
          <w:rFonts w:ascii="Arial" w:eastAsia="Calibri" w:hAnsi="Arial" w:cs="Arial"/>
          <w:sz w:val="24"/>
          <w:szCs w:val="24"/>
          <w:lang w:val="en-US"/>
        </w:rPr>
        <w:tab/>
      </w:r>
      <w:r w:rsidRPr="00922CCC">
        <w:rPr>
          <w:rFonts w:ascii="Arial" w:eastAsia="Calibri" w:hAnsi="Arial" w:cs="Arial"/>
          <w:sz w:val="24"/>
          <w:szCs w:val="24"/>
          <w:lang w:val="en-US"/>
        </w:rPr>
        <w:tab/>
      </w:r>
      <w:r w:rsidRPr="00922CCC">
        <w:rPr>
          <w:rFonts w:ascii="Arial" w:eastAsia="Calibri" w:hAnsi="Arial" w:cs="Arial"/>
          <w:sz w:val="24"/>
          <w:szCs w:val="24"/>
          <w:lang w:val="en-US"/>
        </w:rPr>
        <w:tab/>
        <w:t xml:space="preserve">subsequently be made available. </w:t>
      </w:r>
    </w:p>
    <w:p w:rsidR="00922CCC" w:rsidRPr="00922CCC" w:rsidRDefault="00922CCC" w:rsidP="00230098">
      <w:pPr>
        <w:spacing w:line="360" w:lineRule="auto"/>
        <w:contextualSpacing/>
        <w:jc w:val="both"/>
        <w:rPr>
          <w:rFonts w:ascii="Arial" w:eastAsia="Calibri" w:hAnsi="Arial" w:cs="Arial"/>
          <w:sz w:val="24"/>
          <w:szCs w:val="24"/>
          <w:lang w:val="en-US"/>
        </w:rPr>
      </w:pPr>
      <w:r w:rsidRPr="00922CCC">
        <w:rPr>
          <w:rFonts w:ascii="Arial" w:eastAsia="Calibri" w:hAnsi="Arial" w:cs="Arial"/>
          <w:sz w:val="24"/>
          <w:szCs w:val="24"/>
          <w:lang w:val="en-US"/>
        </w:rPr>
        <w:tab/>
        <w:t>(ii)</w:t>
      </w:r>
      <w:r w:rsidRPr="00922CCC">
        <w:rPr>
          <w:rFonts w:ascii="Arial" w:eastAsia="Calibri" w:hAnsi="Arial" w:cs="Arial"/>
          <w:sz w:val="24"/>
          <w:szCs w:val="24"/>
          <w:lang w:val="en-US"/>
        </w:rPr>
        <w:tab/>
        <w:t>The breakdown is also not available as it still needs to be audited.</w:t>
      </w:r>
    </w:p>
    <w:p w:rsidR="00922CCC" w:rsidRPr="00922CCC" w:rsidRDefault="00922CCC" w:rsidP="00230098">
      <w:pPr>
        <w:spacing w:line="360" w:lineRule="auto"/>
        <w:contextualSpacing/>
        <w:jc w:val="both"/>
        <w:rPr>
          <w:rFonts w:ascii="Arial" w:eastAsia="Calibri" w:hAnsi="Arial" w:cs="Arial"/>
          <w:sz w:val="24"/>
          <w:szCs w:val="24"/>
          <w:lang w:val="en-US"/>
        </w:rPr>
      </w:pPr>
    </w:p>
    <w:p w:rsidR="007236ED" w:rsidRPr="00922CCC" w:rsidRDefault="007236ED" w:rsidP="00230098">
      <w:pPr>
        <w:spacing w:after="160" w:line="360" w:lineRule="auto"/>
        <w:contextualSpacing/>
        <w:jc w:val="both"/>
        <w:rPr>
          <w:rFonts w:ascii="Arial" w:hAnsi="Arial" w:cs="Arial"/>
          <w:sz w:val="24"/>
          <w:szCs w:val="24"/>
          <w:lang w:val="en-US"/>
        </w:rPr>
      </w:pPr>
    </w:p>
    <w:p w:rsidR="007236ED" w:rsidRDefault="007236ED" w:rsidP="00230098">
      <w:pPr>
        <w:pStyle w:val="NoSpacing"/>
        <w:spacing w:line="360" w:lineRule="auto"/>
        <w:contextualSpacing/>
        <w:jc w:val="both"/>
        <w:rPr>
          <w:rFonts w:ascii="Arial" w:hAnsi="Arial" w:cs="Arial"/>
          <w:b/>
          <w:sz w:val="24"/>
          <w:szCs w:val="24"/>
        </w:rPr>
      </w:pP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7236ED" w:rsidRDefault="007236ED" w:rsidP="00230098">
      <w:pPr>
        <w:pStyle w:val="NoSpacing"/>
        <w:spacing w:line="360" w:lineRule="auto"/>
        <w:contextualSpacing/>
        <w:jc w:val="both"/>
        <w:rPr>
          <w:rFonts w:ascii="Arial" w:hAnsi="Arial" w:cs="Arial"/>
          <w:b/>
          <w:sz w:val="24"/>
          <w:szCs w:val="24"/>
        </w:rPr>
      </w:pPr>
    </w:p>
    <w:p w:rsidR="00230098" w:rsidRDefault="00230098" w:rsidP="00230098">
      <w:pPr>
        <w:pStyle w:val="NoSpacing"/>
        <w:spacing w:line="360" w:lineRule="auto"/>
        <w:contextualSpacing/>
        <w:jc w:val="both"/>
        <w:rPr>
          <w:rFonts w:ascii="Arial" w:hAnsi="Arial" w:cs="Arial"/>
          <w:b/>
          <w:sz w:val="24"/>
          <w:szCs w:val="24"/>
        </w:rPr>
      </w:pP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7236ED" w:rsidRDefault="007236ED" w:rsidP="00230098">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EF69DE" w:rsidRPr="007236ED" w:rsidRDefault="007236ED" w:rsidP="00230098">
      <w:pPr>
        <w:pStyle w:val="NoSpacing"/>
        <w:spacing w:line="360" w:lineRule="auto"/>
        <w:contextualSpacing/>
        <w:jc w:val="both"/>
      </w:pPr>
      <w:r>
        <w:rPr>
          <w:rFonts w:ascii="Arial" w:hAnsi="Arial" w:cs="Arial"/>
          <w:b/>
          <w:sz w:val="24"/>
          <w:szCs w:val="24"/>
        </w:rPr>
        <w:t>DATE</w:t>
      </w:r>
      <w:r w:rsidR="008A1A36">
        <w:rPr>
          <w:rFonts w:ascii="Arial" w:hAnsi="Arial" w:cs="Arial"/>
          <w:b/>
          <w:sz w:val="24"/>
          <w:szCs w:val="24"/>
        </w:rPr>
        <w:t>:</w:t>
      </w:r>
    </w:p>
    <w:sectPr w:rsidR="00EF69DE" w:rsidRPr="007236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22" w:rsidRDefault="00A46722" w:rsidP="007236ED">
      <w:r>
        <w:separator/>
      </w:r>
    </w:p>
  </w:endnote>
  <w:endnote w:type="continuationSeparator" w:id="0">
    <w:p w:rsidR="00A46722" w:rsidRDefault="00A46722" w:rsidP="0072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EC" w:rsidRDefault="00E83830">
    <w:pPr>
      <w:pStyle w:val="Footer"/>
    </w:pPr>
    <w:r>
      <w:t>Parliamentary Question 80</w:t>
    </w:r>
    <w:r w:rsidR="007236E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22" w:rsidRDefault="00A46722" w:rsidP="007236ED">
      <w:r>
        <w:separator/>
      </w:r>
    </w:p>
  </w:footnote>
  <w:footnote w:type="continuationSeparator" w:id="0">
    <w:p w:rsidR="00A46722" w:rsidRDefault="00A46722" w:rsidP="0072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4B4"/>
    <w:multiLevelType w:val="hybridMultilevel"/>
    <w:tmpl w:val="E28CA0C0"/>
    <w:lvl w:ilvl="0" w:tplc="9CBECDAC">
      <w:start w:val="1"/>
      <w:numFmt w:val="lowerLetter"/>
      <w:lvlText w:val="%1)"/>
      <w:lvlJc w:val="left"/>
      <w:pPr>
        <w:ind w:left="720" w:hanging="360"/>
      </w:pPr>
      <w:rPr>
        <w:rFonts w:ascii="Arial" w:hAnsi="Arial"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EE4CB8"/>
    <w:multiLevelType w:val="hybridMultilevel"/>
    <w:tmpl w:val="5CFEFACC"/>
    <w:lvl w:ilvl="0" w:tplc="6B760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E71F6"/>
    <w:multiLevelType w:val="hybridMultilevel"/>
    <w:tmpl w:val="5804EEA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ED"/>
    <w:rsid w:val="00016CB9"/>
    <w:rsid w:val="00230098"/>
    <w:rsid w:val="00282848"/>
    <w:rsid w:val="002C6A0C"/>
    <w:rsid w:val="005776CE"/>
    <w:rsid w:val="007236ED"/>
    <w:rsid w:val="008A1A36"/>
    <w:rsid w:val="00922CCC"/>
    <w:rsid w:val="00931D9F"/>
    <w:rsid w:val="00955D8E"/>
    <w:rsid w:val="00A46722"/>
    <w:rsid w:val="00B227A1"/>
    <w:rsid w:val="00C410AA"/>
    <w:rsid w:val="00C93528"/>
    <w:rsid w:val="00CA028C"/>
    <w:rsid w:val="00E83830"/>
    <w:rsid w:val="00EF69DE"/>
    <w:rsid w:val="00F04DE7"/>
    <w:rsid w:val="00F31DAD"/>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ED"/>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7236ED"/>
    <w:pPr>
      <w:tabs>
        <w:tab w:val="center" w:pos="4513"/>
        <w:tab w:val="right" w:pos="9026"/>
      </w:tabs>
    </w:pPr>
  </w:style>
  <w:style w:type="character" w:customStyle="1" w:styleId="FooterChar">
    <w:name w:val="Footer Char"/>
    <w:basedOn w:val="DefaultParagraphFont"/>
    <w:link w:val="Footer"/>
    <w:uiPriority w:val="99"/>
    <w:rsid w:val="007236ED"/>
    <w:rPr>
      <w:rFonts w:ascii="Calibri" w:hAnsi="Calibri" w:cs="Times New Roman"/>
    </w:rPr>
  </w:style>
  <w:style w:type="paragraph" w:styleId="Header">
    <w:name w:val="header"/>
    <w:basedOn w:val="Normal"/>
    <w:link w:val="HeaderChar"/>
    <w:uiPriority w:val="99"/>
    <w:unhideWhenUsed/>
    <w:rsid w:val="007236ED"/>
    <w:pPr>
      <w:tabs>
        <w:tab w:val="center" w:pos="4513"/>
        <w:tab w:val="right" w:pos="9026"/>
      </w:tabs>
    </w:pPr>
  </w:style>
  <w:style w:type="character" w:customStyle="1" w:styleId="HeaderChar">
    <w:name w:val="Header Char"/>
    <w:basedOn w:val="DefaultParagraphFont"/>
    <w:link w:val="Header"/>
    <w:uiPriority w:val="99"/>
    <w:rsid w:val="007236ED"/>
    <w:rPr>
      <w:rFonts w:ascii="Calibri" w:hAnsi="Calibri" w:cs="Times New Roman"/>
    </w:rPr>
  </w:style>
  <w:style w:type="paragraph" w:styleId="BalloonText">
    <w:name w:val="Balloon Text"/>
    <w:basedOn w:val="Normal"/>
    <w:link w:val="BalloonTextChar"/>
    <w:uiPriority w:val="99"/>
    <w:semiHidden/>
    <w:unhideWhenUsed/>
    <w:rsid w:val="008A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36"/>
    <w:rPr>
      <w:rFonts w:ascii="Segoe UI" w:hAnsi="Segoe UI" w:cs="Segoe UI"/>
      <w:sz w:val="18"/>
      <w:szCs w:val="18"/>
    </w:rPr>
  </w:style>
  <w:style w:type="paragraph" w:styleId="ListParagraph">
    <w:name w:val="List Paragraph"/>
    <w:basedOn w:val="Normal"/>
    <w:uiPriority w:val="34"/>
    <w:qFormat/>
    <w:rsid w:val="00230098"/>
    <w:pPr>
      <w:spacing w:after="160" w:line="259" w:lineRule="auto"/>
      <w:ind w:left="720"/>
      <w:contextualSpacing/>
    </w:pPr>
    <w:rPr>
      <w:rFonts w:ascii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ED"/>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7236ED"/>
    <w:pPr>
      <w:tabs>
        <w:tab w:val="center" w:pos="4513"/>
        <w:tab w:val="right" w:pos="9026"/>
      </w:tabs>
    </w:pPr>
  </w:style>
  <w:style w:type="character" w:customStyle="1" w:styleId="FooterChar">
    <w:name w:val="Footer Char"/>
    <w:basedOn w:val="DefaultParagraphFont"/>
    <w:link w:val="Footer"/>
    <w:uiPriority w:val="99"/>
    <w:rsid w:val="007236ED"/>
    <w:rPr>
      <w:rFonts w:ascii="Calibri" w:hAnsi="Calibri" w:cs="Times New Roman"/>
    </w:rPr>
  </w:style>
  <w:style w:type="paragraph" w:styleId="Header">
    <w:name w:val="header"/>
    <w:basedOn w:val="Normal"/>
    <w:link w:val="HeaderChar"/>
    <w:uiPriority w:val="99"/>
    <w:unhideWhenUsed/>
    <w:rsid w:val="007236ED"/>
    <w:pPr>
      <w:tabs>
        <w:tab w:val="center" w:pos="4513"/>
        <w:tab w:val="right" w:pos="9026"/>
      </w:tabs>
    </w:pPr>
  </w:style>
  <w:style w:type="character" w:customStyle="1" w:styleId="HeaderChar">
    <w:name w:val="Header Char"/>
    <w:basedOn w:val="DefaultParagraphFont"/>
    <w:link w:val="Header"/>
    <w:uiPriority w:val="99"/>
    <w:rsid w:val="007236ED"/>
    <w:rPr>
      <w:rFonts w:ascii="Calibri" w:hAnsi="Calibri" w:cs="Times New Roman"/>
    </w:rPr>
  </w:style>
  <w:style w:type="paragraph" w:styleId="BalloonText">
    <w:name w:val="Balloon Text"/>
    <w:basedOn w:val="Normal"/>
    <w:link w:val="BalloonTextChar"/>
    <w:uiPriority w:val="99"/>
    <w:semiHidden/>
    <w:unhideWhenUsed/>
    <w:rsid w:val="008A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36"/>
    <w:rPr>
      <w:rFonts w:ascii="Segoe UI" w:hAnsi="Segoe UI" w:cs="Segoe UI"/>
      <w:sz w:val="18"/>
      <w:szCs w:val="18"/>
    </w:rPr>
  </w:style>
  <w:style w:type="paragraph" w:styleId="ListParagraph">
    <w:name w:val="List Paragraph"/>
    <w:basedOn w:val="Normal"/>
    <w:uiPriority w:val="34"/>
    <w:qFormat/>
    <w:rsid w:val="00230098"/>
    <w:pPr>
      <w:spacing w:after="160" w:line="259"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2016-04-08T16:28:00Z</cp:lastPrinted>
  <dcterms:created xsi:type="dcterms:W3CDTF">2016-05-24T08:07:00Z</dcterms:created>
  <dcterms:modified xsi:type="dcterms:W3CDTF">2016-05-24T08:07:00Z</dcterms:modified>
</cp:coreProperties>
</file>