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186582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</w:t>
      </w:r>
      <w:r w:rsidR="0051236C"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</w:t>
      </w:r>
      <w:r w:rsidR="001020D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</w:t>
      </w:r>
    </w:p>
    <w:p w:rsidR="00D33C41" w:rsidRPr="00186582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186582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7D4226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80</w:t>
      </w:r>
    </w:p>
    <w:p w:rsidR="00D33C41" w:rsidRPr="00186582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571987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10 FEBRUARY</w:t>
      </w:r>
      <w:r w:rsidR="009E7540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571987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</w:p>
    <w:p w:rsidR="00D33C41" w:rsidRPr="00186582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571987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2B387B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186582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7D4226" w:rsidRPr="00186582" w:rsidRDefault="007D4226" w:rsidP="007D4226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186582">
        <w:rPr>
          <w:rFonts w:ascii="Arial" w:hAnsi="Arial" w:cs="Arial"/>
          <w:b/>
          <w:sz w:val="24"/>
          <w:szCs w:val="24"/>
        </w:rPr>
        <w:t>80.</w:t>
      </w:r>
      <w:r w:rsidRPr="00186582">
        <w:rPr>
          <w:rFonts w:ascii="Arial" w:eastAsia="Times New Roman" w:hAnsi="Arial" w:cs="Arial"/>
          <w:b/>
          <w:color w:val="FF0000"/>
          <w:sz w:val="24"/>
          <w:szCs w:val="24"/>
        </w:rPr>
        <w:tab/>
      </w:r>
      <w:r w:rsidRPr="00186582">
        <w:rPr>
          <w:rFonts w:ascii="Arial" w:hAnsi="Arial" w:cs="Arial"/>
          <w:b/>
          <w:sz w:val="24"/>
          <w:szCs w:val="24"/>
          <w:lang w:val="en-US"/>
        </w:rPr>
        <w:t xml:space="preserve">Mrs G Opperman (DA) to ask the Minister of </w:t>
      </w:r>
      <w:r w:rsidRPr="00186582">
        <w:rPr>
          <w:rFonts w:ascii="Arial" w:eastAsia="Calibri" w:hAnsi="Arial" w:cs="Arial"/>
          <w:b/>
          <w:sz w:val="24"/>
          <w:szCs w:val="24"/>
        </w:rPr>
        <w:t>Social Development</w:t>
      </w:r>
      <w:r w:rsidR="00C00831" w:rsidRPr="00186582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186582">
        <w:rPr>
          <w:rFonts w:ascii="Arial" w:hAnsi="Arial" w:cs="Arial"/>
          <w:sz w:val="24"/>
          <w:szCs w:val="24"/>
        </w:rPr>
        <w:instrText xml:space="preserve"> XE "</w:instrText>
      </w:r>
      <w:r w:rsidRPr="00186582">
        <w:rPr>
          <w:rFonts w:ascii="Arial" w:hAnsi="Arial" w:cs="Arial"/>
          <w:b/>
          <w:sz w:val="24"/>
          <w:szCs w:val="24"/>
        </w:rPr>
        <w:instrText>Social Development</w:instrText>
      </w:r>
      <w:r w:rsidRPr="00186582">
        <w:rPr>
          <w:rFonts w:ascii="Arial" w:hAnsi="Arial" w:cs="Arial"/>
          <w:sz w:val="24"/>
          <w:szCs w:val="24"/>
        </w:rPr>
        <w:instrText xml:space="preserve">" </w:instrText>
      </w:r>
      <w:r w:rsidR="00C00831" w:rsidRPr="00186582">
        <w:rPr>
          <w:rFonts w:ascii="Arial" w:eastAsia="Calibri" w:hAnsi="Arial" w:cs="Arial"/>
          <w:b/>
          <w:sz w:val="24"/>
          <w:szCs w:val="24"/>
        </w:rPr>
        <w:fldChar w:fldCharType="end"/>
      </w:r>
      <w:r w:rsidRPr="00186582">
        <w:rPr>
          <w:rFonts w:ascii="Arial" w:eastAsia="Calibri" w:hAnsi="Arial" w:cs="Arial"/>
          <w:b/>
          <w:sz w:val="24"/>
          <w:szCs w:val="24"/>
        </w:rPr>
        <w:t>:</w:t>
      </w:r>
    </w:p>
    <w:p w:rsidR="001F4DF8" w:rsidRPr="00186582" w:rsidRDefault="007D4226" w:rsidP="0051236C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24"/>
        </w:rPr>
      </w:pPr>
      <w:r w:rsidRPr="00186582">
        <w:rPr>
          <w:rFonts w:ascii="Arial" w:hAnsi="Arial" w:cs="Arial"/>
          <w:sz w:val="24"/>
          <w:szCs w:val="24"/>
        </w:rPr>
        <w:t>Whether the National Treasury</w:t>
      </w:r>
      <w:r w:rsidRPr="00186582">
        <w:rPr>
          <w:rStyle w:val="hgkelc"/>
          <w:rFonts w:ascii="Arial" w:hAnsi="Arial" w:cs="Arial"/>
          <w:bCs/>
          <w:sz w:val="24"/>
          <w:szCs w:val="24"/>
        </w:rPr>
        <w:t xml:space="preserve"> has responded to the application from the National Development Agency</w:t>
      </w:r>
      <w:r w:rsidRPr="00186582">
        <w:rPr>
          <w:rFonts w:ascii="Arial" w:hAnsi="Arial" w:cs="Arial"/>
          <w:sz w:val="24"/>
          <w:szCs w:val="24"/>
        </w:rPr>
        <w:t xml:space="preserve"> for condonation of irregular transactions dating back from 2013-2019 to the value of R96,1 million; if not, what is the position in this regard; if so, what is the outcome of the application?</w:t>
      </w:r>
      <w:r w:rsidRPr="00186582">
        <w:rPr>
          <w:rFonts w:ascii="Arial" w:hAnsi="Arial" w:cs="Arial"/>
          <w:sz w:val="24"/>
          <w:szCs w:val="24"/>
        </w:rPr>
        <w:tab/>
      </w:r>
      <w:r w:rsidRPr="00186582">
        <w:rPr>
          <w:rFonts w:ascii="Arial" w:hAnsi="Arial" w:cs="Arial"/>
          <w:sz w:val="24"/>
          <w:szCs w:val="24"/>
        </w:rPr>
        <w:tab/>
      </w:r>
      <w:r w:rsidRPr="00186582">
        <w:rPr>
          <w:rFonts w:ascii="Arial" w:hAnsi="Arial" w:cs="Arial"/>
          <w:sz w:val="24"/>
          <w:szCs w:val="24"/>
        </w:rPr>
        <w:tab/>
      </w:r>
      <w:r w:rsidRPr="0018658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NW84E</w:t>
      </w:r>
    </w:p>
    <w:p w:rsidR="00DA4793" w:rsidRPr="00186582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186582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186582" w:rsidRDefault="00186582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matter is ongoing and discussion are currently underway between the NDA and the National Treasury.</w:t>
      </w:r>
    </w:p>
    <w:p w:rsidR="00F04ECE" w:rsidRPr="00186582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sectPr w:rsidR="00F04ECE" w:rsidRPr="00186582" w:rsidSect="00C0083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16" w:rsidRDefault="00CC1516">
      <w:pPr>
        <w:spacing w:after="0" w:line="240" w:lineRule="auto"/>
      </w:pPr>
      <w:r>
        <w:separator/>
      </w:r>
    </w:p>
  </w:endnote>
  <w:endnote w:type="continuationSeparator" w:id="0">
    <w:p w:rsidR="00CC1516" w:rsidRDefault="00CC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C00831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B83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16" w:rsidRDefault="00CC1516">
      <w:pPr>
        <w:spacing w:after="0" w:line="240" w:lineRule="auto"/>
      </w:pPr>
      <w:r>
        <w:separator/>
      </w:r>
    </w:p>
  </w:footnote>
  <w:footnote w:type="continuationSeparator" w:id="0">
    <w:p w:rsidR="00CC1516" w:rsidRDefault="00CC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20D2"/>
    <w:rsid w:val="00103ACD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86582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4DF8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D4C7A"/>
    <w:rsid w:val="002D71E7"/>
    <w:rsid w:val="002E5D7C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C63FD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06F2C"/>
    <w:rsid w:val="0051236C"/>
    <w:rsid w:val="00514645"/>
    <w:rsid w:val="00515132"/>
    <w:rsid w:val="0053151F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C749D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8684D"/>
    <w:rsid w:val="006A4DB2"/>
    <w:rsid w:val="006B0E09"/>
    <w:rsid w:val="006C6488"/>
    <w:rsid w:val="006D024F"/>
    <w:rsid w:val="006D1DFA"/>
    <w:rsid w:val="006D3DAD"/>
    <w:rsid w:val="006D6338"/>
    <w:rsid w:val="006E4581"/>
    <w:rsid w:val="006E5299"/>
    <w:rsid w:val="006E5C58"/>
    <w:rsid w:val="006E62F1"/>
    <w:rsid w:val="006F0EB0"/>
    <w:rsid w:val="006F1316"/>
    <w:rsid w:val="006F3E48"/>
    <w:rsid w:val="00702A10"/>
    <w:rsid w:val="00707184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4226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7EA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66F7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0A9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835D2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61E0"/>
    <w:rsid w:val="00BE7599"/>
    <w:rsid w:val="00BF18E9"/>
    <w:rsid w:val="00BF4647"/>
    <w:rsid w:val="00C00831"/>
    <w:rsid w:val="00C01144"/>
    <w:rsid w:val="00C0555F"/>
    <w:rsid w:val="00C1329B"/>
    <w:rsid w:val="00C14016"/>
    <w:rsid w:val="00C15BFA"/>
    <w:rsid w:val="00C209DA"/>
    <w:rsid w:val="00C20D9A"/>
    <w:rsid w:val="00C273CB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1516"/>
    <w:rsid w:val="00CC32BE"/>
    <w:rsid w:val="00CC48B5"/>
    <w:rsid w:val="00CC6258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5B7E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66FE7"/>
    <w:rsid w:val="00F732A3"/>
    <w:rsid w:val="00F77743"/>
    <w:rsid w:val="00F77BA6"/>
    <w:rsid w:val="00F8497E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26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7D4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AC8F-34D9-47AD-AABD-1C8A529C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2022-03-01T12:00:00Z</dcterms:created>
  <dcterms:modified xsi:type="dcterms:W3CDTF">2022-03-01T12:00:00Z</dcterms:modified>
</cp:coreProperties>
</file>