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95" w:rsidRDefault="004C0695" w:rsidP="004C0695">
      <w:pPr>
        <w:jc w:val="center"/>
      </w:pPr>
    </w:p>
    <w:tbl>
      <w:tblPr>
        <w:tblW w:w="0" w:type="auto"/>
        <w:tblLook w:val="0000"/>
      </w:tblPr>
      <w:tblGrid>
        <w:gridCol w:w="8625"/>
      </w:tblGrid>
      <w:tr w:rsidR="004C0695" w:rsidRPr="00B83122" w:rsidTr="00BF1DEE">
        <w:trPr>
          <w:trHeight w:val="63"/>
        </w:trPr>
        <w:tc>
          <w:tcPr>
            <w:tcW w:w="8625" w:type="dxa"/>
          </w:tcPr>
          <w:p w:rsidR="004C0695" w:rsidRPr="00B83122" w:rsidRDefault="004C0695" w:rsidP="00BF1DEE">
            <w:pPr>
              <w:jc w:val="center"/>
              <w:rPr>
                <w:rFonts w:ascii="Arial" w:eastAsia="Times New Roman" w:hAnsi="Arial"/>
                <w:sz w:val="24"/>
                <w:szCs w:val="24"/>
                <w:lang w:val="en-GB"/>
              </w:rPr>
            </w:pPr>
            <w:r>
              <w:rPr>
                <w:noProof/>
                <w:lang w:eastAsia="en-ZA"/>
              </w:rPr>
              <w:drawing>
                <wp:anchor distT="57150" distB="57150" distL="57150" distR="57150" simplePos="0" relativeHeight="251660288"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4C0695" w:rsidRPr="00B83122" w:rsidTr="00BF1DEE">
        <w:trPr>
          <w:trHeight w:val="1111"/>
        </w:trPr>
        <w:tc>
          <w:tcPr>
            <w:tcW w:w="8625" w:type="dxa"/>
          </w:tcPr>
          <w:p w:rsidR="004C0695" w:rsidRDefault="004C0695" w:rsidP="00BF1DEE">
            <w:pPr>
              <w:pStyle w:val="NoSpacing"/>
              <w:rPr>
                <w:rFonts w:eastAsia="Times New Roman"/>
                <w:lang w:val="en-GB"/>
              </w:rPr>
            </w:pPr>
          </w:p>
          <w:p w:rsidR="004C0695" w:rsidRPr="002A4230" w:rsidRDefault="004C0695" w:rsidP="00BF1DEE">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4C0695" w:rsidRPr="00B83122" w:rsidRDefault="004C0695" w:rsidP="00BF1DEE">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4C0695" w:rsidRPr="00B83122" w:rsidRDefault="004C0695" w:rsidP="00BF1DEE">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4C0695" w:rsidRPr="00B83122" w:rsidRDefault="00F55BA3" w:rsidP="00BF1DEE">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w:pict>
                <v:line id="Straight Connector 6"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w:r>
          </w:p>
        </w:tc>
      </w:tr>
    </w:tbl>
    <w:p w:rsidR="004C0695" w:rsidRPr="000E1425" w:rsidRDefault="004C0695" w:rsidP="004C0695">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4C0695" w:rsidRPr="000E1425" w:rsidRDefault="004C0695" w:rsidP="004C0695">
      <w:pPr>
        <w:pStyle w:val="NoSpacing"/>
        <w:rPr>
          <w:rFonts w:ascii="Arial" w:eastAsia="Arial Unicode MS" w:hAnsi="Arial" w:cs="Arial"/>
          <w:b/>
          <w:sz w:val="24"/>
          <w:szCs w:val="24"/>
          <w:u w:color="000000"/>
          <w:lang w:eastAsia="en-ZA"/>
        </w:rPr>
      </w:pPr>
    </w:p>
    <w:p w:rsidR="004C0695" w:rsidRPr="000E1425" w:rsidRDefault="004C0695" w:rsidP="004C0695">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rsidR="004C0695" w:rsidRPr="000E1425" w:rsidRDefault="004C0695" w:rsidP="004C0695">
      <w:pPr>
        <w:pStyle w:val="NoSpacing"/>
        <w:rPr>
          <w:rFonts w:ascii="Arial" w:eastAsia="Arial Unicode MS" w:hAnsi="Arial" w:cs="Arial"/>
          <w:b/>
          <w:sz w:val="24"/>
          <w:szCs w:val="24"/>
          <w:u w:color="000000"/>
          <w:lang w:eastAsia="en-ZA"/>
        </w:rPr>
      </w:pPr>
    </w:p>
    <w:p w:rsidR="004C0695" w:rsidRPr="001349C2" w:rsidRDefault="004C0695" w:rsidP="004C0695">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w:t>
      </w:r>
      <w:r w:rsidR="00E514AF">
        <w:rPr>
          <w:rFonts w:ascii="Arial" w:eastAsia="Arial Unicode MS" w:hAnsi="Arial" w:cs="Arial"/>
          <w:b/>
          <w:sz w:val="24"/>
          <w:szCs w:val="24"/>
          <w:u w:color="000000"/>
          <w:lang w:eastAsia="en-ZA"/>
        </w:rPr>
        <w:t>80</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4C0695" w:rsidRDefault="004C0695" w:rsidP="004C0695">
      <w:pPr>
        <w:pStyle w:val="Default"/>
        <w:rPr>
          <w:b/>
          <w:bCs/>
          <w:sz w:val="23"/>
          <w:szCs w:val="23"/>
        </w:rPr>
      </w:pPr>
    </w:p>
    <w:p w:rsidR="004C0695" w:rsidRPr="004C0695" w:rsidRDefault="004C0695" w:rsidP="004C0695">
      <w:pPr>
        <w:spacing w:before="100" w:beforeAutospacing="1" w:after="100" w:afterAutospacing="1" w:line="240" w:lineRule="auto"/>
        <w:ind w:left="720" w:hanging="720"/>
        <w:jc w:val="both"/>
        <w:outlineLvl w:val="0"/>
        <w:rPr>
          <w:rFonts w:ascii="Arial" w:hAnsi="Arial" w:cs="Arial"/>
          <w:b/>
          <w:noProof/>
          <w:sz w:val="24"/>
          <w:szCs w:val="24"/>
          <w:lang w:val="af-ZA"/>
        </w:rPr>
      </w:pPr>
      <w:r w:rsidRPr="004C0695">
        <w:rPr>
          <w:rFonts w:ascii="Arial" w:hAnsi="Arial" w:cs="Arial"/>
          <w:b/>
          <w:noProof/>
          <w:sz w:val="24"/>
          <w:szCs w:val="24"/>
          <w:lang w:val="af-ZA"/>
        </w:rPr>
        <w:t>Mr D J Maynier (DA) to ask the Minister of Communications:</w:t>
      </w:r>
    </w:p>
    <w:p w:rsidR="004C0695" w:rsidRPr="000D25E9" w:rsidRDefault="004C0695" w:rsidP="000D25E9">
      <w:pPr>
        <w:spacing w:before="100" w:beforeAutospacing="1" w:after="100" w:afterAutospacing="1"/>
        <w:jc w:val="both"/>
        <w:rPr>
          <w:rFonts w:ascii="Arial" w:hAnsi="Arial" w:cs="Arial"/>
          <w:noProof/>
          <w:sz w:val="24"/>
          <w:szCs w:val="24"/>
          <w:lang w:val="af-ZA"/>
        </w:rPr>
      </w:pPr>
      <w:r w:rsidRPr="004C0695">
        <w:rPr>
          <w:rFonts w:ascii="Arial" w:hAnsi="Arial" w:cs="Arial"/>
          <w:sz w:val="24"/>
          <w:szCs w:val="24"/>
        </w:rPr>
        <w:t>Whether (a) her department and/or (b) any entity reporting to her engaged the services of a certain company (name furnished) in each of the past 10 financial years; if not, what is the position in this regard; if so, what (i) were the reasons that the services of the specified company were required and (ii) was the (aa) total amount of fees that were paid to the company and (bb) detailed breakdown of the fees paid to the company in each specified financial year</w:t>
      </w:r>
      <w:r w:rsidR="000D25E9">
        <w:rPr>
          <w:rFonts w:ascii="Arial" w:hAnsi="Arial" w:cs="Arial"/>
          <w:noProof/>
          <w:sz w:val="24"/>
          <w:szCs w:val="24"/>
          <w:lang w:val="af-ZA"/>
        </w:rPr>
        <w:t xml:space="preserve">? </w:t>
      </w:r>
      <w:r w:rsidRPr="004C0695">
        <w:rPr>
          <w:rFonts w:ascii="Arial" w:eastAsia="Times New Roman" w:hAnsi="Arial" w:cs="Arial"/>
          <w:sz w:val="24"/>
          <w:szCs w:val="24"/>
          <w:lang w:val="en-US"/>
        </w:rPr>
        <w:t>NW85E</w:t>
      </w:r>
    </w:p>
    <w:p w:rsidR="004C0695" w:rsidRPr="00E60B76" w:rsidRDefault="004E3D47" w:rsidP="004C0695">
      <w:pPr>
        <w:spacing w:before="100" w:beforeAutospacing="1" w:after="100" w:afterAutospacing="1"/>
        <w:ind w:left="-90" w:firstLine="90"/>
        <w:jc w:val="both"/>
        <w:outlineLvl w:val="0"/>
        <w:rPr>
          <w:rFonts w:ascii="Arial" w:hAnsi="Arial" w:cs="Arial"/>
          <w:b/>
          <w:sz w:val="24"/>
          <w:szCs w:val="24"/>
        </w:rPr>
      </w:pPr>
      <w:r w:rsidRPr="00E60B76">
        <w:rPr>
          <w:rFonts w:ascii="Arial" w:hAnsi="Arial" w:cs="Arial"/>
          <w:b/>
          <w:sz w:val="24"/>
          <w:szCs w:val="24"/>
        </w:rPr>
        <w:t>REPLY</w:t>
      </w:r>
    </w:p>
    <w:p w:rsidR="004E3D47" w:rsidRDefault="004E3D47" w:rsidP="004C0695">
      <w:pPr>
        <w:spacing w:before="100" w:beforeAutospacing="1" w:after="100" w:afterAutospacing="1"/>
        <w:ind w:left="-90" w:firstLine="90"/>
        <w:jc w:val="both"/>
        <w:outlineLvl w:val="0"/>
        <w:rPr>
          <w:rFonts w:ascii="Arial" w:hAnsi="Arial" w:cs="Arial"/>
          <w:sz w:val="24"/>
          <w:szCs w:val="24"/>
        </w:rPr>
      </w:pPr>
      <w:r>
        <w:rPr>
          <w:rFonts w:ascii="Arial" w:hAnsi="Arial" w:cs="Arial"/>
          <w:sz w:val="24"/>
          <w:szCs w:val="24"/>
        </w:rPr>
        <w:t>I have been advised as follows:</w:t>
      </w:r>
    </w:p>
    <w:p w:rsidR="004C0695" w:rsidRPr="004E3D47" w:rsidRDefault="004E3D47" w:rsidP="00200A82">
      <w:pPr>
        <w:spacing w:before="100" w:beforeAutospacing="1" w:after="100" w:afterAutospacing="1"/>
        <w:ind w:left="-90"/>
        <w:jc w:val="both"/>
        <w:outlineLvl w:val="0"/>
        <w:rPr>
          <w:rFonts w:ascii="Arial" w:hAnsi="Arial" w:cs="Arial"/>
          <w:sz w:val="24"/>
          <w:szCs w:val="24"/>
        </w:rPr>
      </w:pPr>
      <w:r>
        <w:rPr>
          <w:rFonts w:ascii="Arial" w:hAnsi="Arial" w:cs="Arial"/>
          <w:sz w:val="24"/>
          <w:szCs w:val="24"/>
        </w:rPr>
        <w:t>The department</w:t>
      </w:r>
      <w:r w:rsidR="00DB1036">
        <w:rPr>
          <w:rFonts w:ascii="Arial" w:hAnsi="Arial" w:cs="Arial"/>
          <w:sz w:val="24"/>
          <w:szCs w:val="24"/>
        </w:rPr>
        <w:t>s</w:t>
      </w:r>
      <w:r>
        <w:rPr>
          <w:rFonts w:ascii="Arial" w:hAnsi="Arial" w:cs="Arial"/>
          <w:sz w:val="24"/>
          <w:szCs w:val="24"/>
        </w:rPr>
        <w:t xml:space="preserve"> (DOC</w:t>
      </w:r>
      <w:r w:rsidR="00200A82">
        <w:rPr>
          <w:rFonts w:ascii="Arial" w:hAnsi="Arial" w:cs="Arial"/>
          <w:sz w:val="24"/>
          <w:szCs w:val="24"/>
        </w:rPr>
        <w:t xml:space="preserve"> and DTPS</w:t>
      </w:r>
      <w:r>
        <w:rPr>
          <w:rFonts w:ascii="Arial" w:hAnsi="Arial" w:cs="Arial"/>
          <w:sz w:val="24"/>
          <w:szCs w:val="24"/>
        </w:rPr>
        <w:t>) together with the</w:t>
      </w:r>
      <w:r w:rsidR="000E51B7">
        <w:rPr>
          <w:rFonts w:ascii="Arial" w:hAnsi="Arial" w:cs="Arial"/>
          <w:sz w:val="24"/>
          <w:szCs w:val="24"/>
        </w:rPr>
        <w:t>ir</w:t>
      </w:r>
      <w:r>
        <w:rPr>
          <w:rFonts w:ascii="Arial" w:hAnsi="Arial" w:cs="Arial"/>
          <w:sz w:val="24"/>
          <w:szCs w:val="24"/>
        </w:rPr>
        <w:t xml:space="preserve"> entities reporting to </w:t>
      </w:r>
      <w:r w:rsidR="000E51B7">
        <w:rPr>
          <w:rFonts w:ascii="Arial" w:hAnsi="Arial" w:cs="Arial"/>
          <w:sz w:val="24"/>
          <w:szCs w:val="24"/>
        </w:rPr>
        <w:t>t</w:t>
      </w:r>
      <w:r>
        <w:rPr>
          <w:rFonts w:ascii="Arial" w:hAnsi="Arial" w:cs="Arial"/>
          <w:sz w:val="24"/>
          <w:szCs w:val="24"/>
        </w:rPr>
        <w:t>he</w:t>
      </w:r>
      <w:r w:rsidR="000E51B7">
        <w:rPr>
          <w:rFonts w:ascii="Arial" w:hAnsi="Arial" w:cs="Arial"/>
          <w:sz w:val="24"/>
          <w:szCs w:val="24"/>
        </w:rPr>
        <w:t>m</w:t>
      </w:r>
      <w:r>
        <w:rPr>
          <w:rFonts w:ascii="Arial" w:hAnsi="Arial" w:cs="Arial"/>
          <w:sz w:val="24"/>
          <w:szCs w:val="24"/>
        </w:rPr>
        <w:t xml:space="preserve"> ha</w:t>
      </w:r>
      <w:r w:rsidR="000E51B7">
        <w:rPr>
          <w:rFonts w:ascii="Arial" w:hAnsi="Arial" w:cs="Arial"/>
          <w:sz w:val="24"/>
          <w:szCs w:val="24"/>
        </w:rPr>
        <w:t>ve</w:t>
      </w:r>
      <w:r>
        <w:rPr>
          <w:rFonts w:ascii="Arial" w:hAnsi="Arial" w:cs="Arial"/>
          <w:sz w:val="24"/>
          <w:szCs w:val="24"/>
        </w:rPr>
        <w:t xml:space="preserve"> not engaged the services of </w:t>
      </w:r>
      <w:r w:rsidRPr="00EC0280">
        <w:rPr>
          <w:rFonts w:ascii="Arial" w:hAnsi="Arial" w:cs="Arial"/>
          <w:sz w:val="24"/>
          <w:szCs w:val="24"/>
        </w:rPr>
        <w:t>Goldman Sachs</w:t>
      </w:r>
      <w:r>
        <w:rPr>
          <w:rFonts w:ascii="Arial" w:hAnsi="Arial" w:cs="Arial"/>
          <w:sz w:val="24"/>
          <w:szCs w:val="24"/>
        </w:rPr>
        <w:t xml:space="preserve"> </w:t>
      </w:r>
      <w:r w:rsidR="00DB1036">
        <w:rPr>
          <w:rFonts w:ascii="Arial" w:hAnsi="Arial" w:cs="Arial"/>
          <w:sz w:val="24"/>
          <w:szCs w:val="24"/>
        </w:rPr>
        <w:t>Company</w:t>
      </w:r>
      <w:r>
        <w:rPr>
          <w:rFonts w:ascii="Arial" w:hAnsi="Arial" w:cs="Arial"/>
          <w:sz w:val="24"/>
          <w:szCs w:val="24"/>
        </w:rPr>
        <w:t xml:space="preserve"> in the past 10 financial years</w:t>
      </w:r>
      <w:r w:rsidR="000E51B7">
        <w:rPr>
          <w:rFonts w:ascii="Arial" w:hAnsi="Arial" w:cs="Arial"/>
          <w:sz w:val="24"/>
          <w:szCs w:val="24"/>
        </w:rPr>
        <w:t>.</w:t>
      </w:r>
    </w:p>
    <w:p w:rsidR="00200A82" w:rsidRDefault="00200A82" w:rsidP="004C0695">
      <w:pPr>
        <w:pStyle w:val="NoSpacing"/>
        <w:ind w:left="720" w:hanging="720"/>
        <w:jc w:val="both"/>
        <w:rPr>
          <w:rFonts w:ascii="Arial" w:hAnsi="Arial" w:cs="Arial"/>
          <w:b/>
          <w:lang w:val="it-IT"/>
        </w:rPr>
      </w:pPr>
    </w:p>
    <w:p w:rsidR="004C0695" w:rsidRDefault="004C0695" w:rsidP="004C0695">
      <w:pPr>
        <w:pStyle w:val="NoSpacing"/>
        <w:ind w:left="720" w:hanging="720"/>
        <w:rPr>
          <w:rFonts w:ascii="Arial" w:eastAsia="Calibri" w:hAnsi="Arial" w:cs="Arial"/>
          <w:b/>
          <w:lang w:val="de-DE"/>
        </w:rPr>
      </w:pPr>
    </w:p>
    <w:p w:rsidR="000D25E9" w:rsidRPr="00173062" w:rsidRDefault="000D25E9" w:rsidP="004C0695">
      <w:pPr>
        <w:pStyle w:val="NoSpacing"/>
        <w:ind w:left="720" w:hanging="720"/>
        <w:rPr>
          <w:rFonts w:ascii="Arial" w:eastAsia="Calibri" w:hAnsi="Arial" w:cs="Arial"/>
          <w:b/>
          <w:lang w:val="de-DE"/>
        </w:rPr>
      </w:pPr>
      <w:bookmarkStart w:id="0" w:name="_GoBack"/>
      <w:bookmarkEnd w:id="0"/>
    </w:p>
    <w:p w:rsidR="004C0695" w:rsidRPr="00173062" w:rsidRDefault="004C0695" w:rsidP="004C0695">
      <w:pPr>
        <w:pStyle w:val="NoSpacing"/>
        <w:ind w:left="720" w:hanging="720"/>
        <w:rPr>
          <w:rFonts w:ascii="Arial" w:eastAsia="Calibri" w:hAnsi="Arial" w:cs="Arial"/>
          <w:b/>
          <w:lang w:val="de-DE"/>
        </w:rPr>
      </w:pPr>
      <w:r w:rsidRPr="00173062">
        <w:rPr>
          <w:rFonts w:ascii="Arial" w:eastAsia="Calibri" w:hAnsi="Arial" w:cs="Arial"/>
          <w:b/>
          <w:lang w:val="de-DE"/>
        </w:rPr>
        <w:t>_____________________________</w:t>
      </w:r>
    </w:p>
    <w:p w:rsidR="004C0695" w:rsidRPr="00173062" w:rsidRDefault="004C0695" w:rsidP="004C0695">
      <w:pPr>
        <w:pStyle w:val="NoSpacing"/>
        <w:ind w:left="720" w:hanging="720"/>
        <w:rPr>
          <w:rFonts w:ascii="Arial" w:eastAsia="Calibri" w:hAnsi="Arial" w:cs="Arial"/>
          <w:b/>
          <w:lang w:val="de-DE"/>
        </w:rPr>
      </w:pPr>
      <w:r w:rsidRPr="00173062">
        <w:rPr>
          <w:rFonts w:ascii="Arial" w:eastAsia="Calibri" w:hAnsi="Arial" w:cs="Arial"/>
          <w:b/>
          <w:lang w:val="de-DE"/>
        </w:rPr>
        <w:t>Ms. Stella Ndabeni-Abrahams, MP</w:t>
      </w:r>
    </w:p>
    <w:p w:rsidR="004C0695" w:rsidRPr="00173062" w:rsidRDefault="004C0695" w:rsidP="004C0695">
      <w:pPr>
        <w:pStyle w:val="NoSpacing"/>
        <w:ind w:left="720" w:hanging="720"/>
        <w:rPr>
          <w:rFonts w:ascii="Arial" w:eastAsia="Calibri" w:hAnsi="Arial" w:cs="Arial"/>
          <w:b/>
          <w:lang w:val="de-DE"/>
        </w:rPr>
      </w:pPr>
      <w:r w:rsidRPr="00173062">
        <w:rPr>
          <w:rFonts w:ascii="Arial" w:eastAsia="Calibri" w:hAnsi="Arial" w:cs="Arial"/>
          <w:b/>
          <w:lang w:val="de-DE"/>
        </w:rPr>
        <w:t xml:space="preserve">Minister </w:t>
      </w:r>
    </w:p>
    <w:p w:rsidR="004C0695" w:rsidRDefault="004C0695" w:rsidP="004C0695">
      <w:r w:rsidRPr="00173062">
        <w:rPr>
          <w:rFonts w:ascii="Arial" w:hAnsi="Arial" w:cs="Arial"/>
          <w:b/>
          <w:lang w:val="en-GB"/>
        </w:rPr>
        <w:t>Date:</w:t>
      </w:r>
    </w:p>
    <w:p w:rsidR="004C0695" w:rsidRDefault="004C0695" w:rsidP="004C0695"/>
    <w:p w:rsidR="004C0695" w:rsidRDefault="004C0695" w:rsidP="004C0695"/>
    <w:p w:rsidR="004C0695" w:rsidRDefault="004C0695" w:rsidP="004C0695"/>
    <w:p w:rsidR="004C0695" w:rsidRDefault="004C0695" w:rsidP="004C0695"/>
    <w:p w:rsidR="004C0695" w:rsidRDefault="004C0695" w:rsidP="004C0695"/>
    <w:p w:rsidR="004C0695" w:rsidRDefault="004C0695" w:rsidP="004C0695"/>
    <w:p w:rsidR="004C0695" w:rsidRDefault="004C0695" w:rsidP="004C0695"/>
    <w:p w:rsidR="004C0695" w:rsidRDefault="004C0695" w:rsidP="004C0695"/>
    <w:p w:rsidR="004C0695" w:rsidRDefault="004C0695" w:rsidP="004C0695"/>
    <w:p w:rsidR="004C0695" w:rsidRDefault="004C0695" w:rsidP="004C0695"/>
    <w:p w:rsidR="00FC7A4B" w:rsidRDefault="00FC7A4B"/>
    <w:sectPr w:rsidR="00FC7A4B" w:rsidSect="00200A82">
      <w:footerReference w:type="default" r:id="rId7"/>
      <w:pgSz w:w="11906" w:h="16838"/>
      <w:pgMar w:top="709" w:right="1440" w:bottom="1440" w:left="1440" w:header="140" w:footer="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0A" w:rsidRDefault="004B190A" w:rsidP="00E514AF">
      <w:pPr>
        <w:spacing w:after="0" w:line="240" w:lineRule="auto"/>
      </w:pPr>
      <w:r>
        <w:separator/>
      </w:r>
    </w:p>
  </w:endnote>
  <w:endnote w:type="continuationSeparator" w:id="0">
    <w:p w:rsidR="004B190A" w:rsidRDefault="004B190A" w:rsidP="00E51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03" w:rsidRPr="00E514AF" w:rsidRDefault="00F10DAD" w:rsidP="00E514AF">
    <w:pPr>
      <w:spacing w:before="100" w:beforeAutospacing="1" w:after="100" w:afterAutospacing="1"/>
      <w:jc w:val="both"/>
      <w:outlineLvl w:val="0"/>
      <w:rPr>
        <w:rFonts w:ascii="Arial" w:eastAsia="Times New Roman" w:hAnsi="Arial" w:cs="Arial"/>
        <w:color w:val="808080" w:themeColor="background1" w:themeShade="80"/>
        <w:sz w:val="24"/>
        <w:szCs w:val="24"/>
        <w:lang w:val="en-US"/>
      </w:rPr>
    </w:pPr>
    <w:r w:rsidRPr="00E514AF">
      <w:rPr>
        <w:rFonts w:ascii="Arial" w:eastAsia="Times New Roman" w:hAnsi="Arial" w:cs="Arial"/>
        <w:b/>
        <w:color w:val="808080" w:themeColor="background1" w:themeShade="80"/>
        <w:sz w:val="24"/>
        <w:szCs w:val="24"/>
        <w:shd w:val="clear" w:color="auto" w:fill="FFFFFF" w:themeFill="background1"/>
        <w:lang w:val="en-US"/>
      </w:rPr>
      <w:t>Reply to the Parliamentary</w:t>
    </w:r>
    <w:r w:rsidR="00E514AF" w:rsidRPr="00E514AF">
      <w:rPr>
        <w:rFonts w:ascii="Arial" w:eastAsia="Times New Roman" w:hAnsi="Arial" w:cs="Arial"/>
        <w:b/>
        <w:color w:val="808080" w:themeColor="background1" w:themeShade="80"/>
        <w:sz w:val="24"/>
        <w:szCs w:val="24"/>
        <w:shd w:val="clear" w:color="auto" w:fill="FFFFFF" w:themeFill="background1"/>
        <w:lang w:val="en-US"/>
      </w:rPr>
      <w:t xml:space="preserve"> </w:t>
    </w:r>
    <w:r w:rsidR="00E514AF" w:rsidRPr="00E514AF">
      <w:rPr>
        <w:rFonts w:ascii="Arial" w:eastAsia="Times New Roman" w:hAnsi="Arial" w:cs="Arial"/>
        <w:b/>
        <w:color w:val="808080" w:themeColor="background1" w:themeShade="80"/>
        <w:sz w:val="24"/>
        <w:szCs w:val="24"/>
        <w:lang w:val="af-ZA"/>
      </w:rPr>
      <w:t>80.</w:t>
    </w:r>
    <w:r w:rsidR="00E514AF" w:rsidRPr="00E514AF">
      <w:rPr>
        <w:rFonts w:ascii="Arial" w:hAnsi="Arial" w:cs="Arial"/>
        <w:b/>
        <w:noProof/>
        <w:color w:val="808080" w:themeColor="background1" w:themeShade="80"/>
        <w:sz w:val="24"/>
        <w:szCs w:val="24"/>
        <w:lang w:val="af-ZA"/>
      </w:rPr>
      <w:t>Mr D J Maynier (DA) to ask the Minister of Communications:</w:t>
    </w:r>
  </w:p>
  <w:p w:rsidR="001B5BA1" w:rsidRPr="00F142BD" w:rsidRDefault="00F10DAD" w:rsidP="00F41D03">
    <w:pPr>
      <w:spacing w:before="100" w:beforeAutospacing="1" w:after="100" w:afterAutospacing="1" w:line="240" w:lineRule="auto"/>
      <w:jc w:val="both"/>
      <w:outlineLvl w:val="0"/>
      <w:rPr>
        <w:b/>
        <w:caps/>
        <w:color w:val="808080" w:themeColor="background1" w:themeShade="80"/>
      </w:rPr>
    </w:pPr>
    <w:r w:rsidRPr="00F142BD">
      <w:rPr>
        <w:b/>
        <w:caps/>
        <w:color w:val="808080" w:themeColor="background1" w:themeShade="80"/>
      </w:rPr>
      <w:t xml:space="preserve"> </w:t>
    </w:r>
  </w:p>
  <w:p w:rsidR="006E27B1" w:rsidRPr="00115D84" w:rsidRDefault="00F55BA3" w:rsidP="000C4D6F">
    <w:pPr>
      <w:shd w:val="clear" w:color="auto" w:fill="FFFFFF" w:themeFill="background1"/>
      <w:tabs>
        <w:tab w:val="left" w:pos="3870"/>
      </w:tabs>
      <w:spacing w:before="100" w:beforeAutospacing="1" w:after="100" w:afterAutospacing="1" w:line="240" w:lineRule="auto"/>
      <w:jc w:val="both"/>
      <w:outlineLvl w:val="0"/>
      <w:rPr>
        <w:caps/>
        <w:noProof/>
        <w:color w:val="808080" w:themeColor="background1" w:themeShade="80"/>
      </w:rPr>
    </w:pPr>
    <w:r w:rsidRPr="00115D84">
      <w:rPr>
        <w:caps/>
        <w:color w:val="808080" w:themeColor="background1" w:themeShade="80"/>
      </w:rPr>
      <w:fldChar w:fldCharType="begin"/>
    </w:r>
    <w:r w:rsidR="00F10DAD"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346082">
      <w:rPr>
        <w:caps/>
        <w:noProof/>
        <w:color w:val="808080" w:themeColor="background1" w:themeShade="80"/>
      </w:rPr>
      <w:t>2</w:t>
    </w:r>
    <w:r w:rsidRPr="00115D84">
      <w:rPr>
        <w:caps/>
        <w:noProof/>
        <w:color w:val="808080" w:themeColor="background1" w:themeShade="80"/>
      </w:rPr>
      <w:fldChar w:fldCharType="end"/>
    </w:r>
  </w:p>
  <w:p w:rsidR="00964904" w:rsidRDefault="00346082" w:rsidP="00964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0A" w:rsidRDefault="004B190A" w:rsidP="00E514AF">
      <w:pPr>
        <w:spacing w:after="0" w:line="240" w:lineRule="auto"/>
      </w:pPr>
      <w:r>
        <w:separator/>
      </w:r>
    </w:p>
  </w:footnote>
  <w:footnote w:type="continuationSeparator" w:id="0">
    <w:p w:rsidR="004B190A" w:rsidRDefault="004B190A" w:rsidP="00E514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C0695"/>
    <w:rsid w:val="000D25E9"/>
    <w:rsid w:val="000E51B7"/>
    <w:rsid w:val="00102EC9"/>
    <w:rsid w:val="00200A82"/>
    <w:rsid w:val="0022713A"/>
    <w:rsid w:val="00346082"/>
    <w:rsid w:val="004B190A"/>
    <w:rsid w:val="004C0695"/>
    <w:rsid w:val="004C5D8A"/>
    <w:rsid w:val="004E3D47"/>
    <w:rsid w:val="00B9319E"/>
    <w:rsid w:val="00C219DD"/>
    <w:rsid w:val="00CE48F7"/>
    <w:rsid w:val="00DB1036"/>
    <w:rsid w:val="00E514AF"/>
    <w:rsid w:val="00E60B76"/>
    <w:rsid w:val="00F10DAD"/>
    <w:rsid w:val="00F55BA3"/>
    <w:rsid w:val="00FC7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95"/>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0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695"/>
    <w:rPr>
      <w:rFonts w:ascii="Calibri" w:eastAsia="Calibri" w:hAnsi="Calibri" w:cs="Times New Roman"/>
      <w:lang w:val="en-ZA"/>
    </w:rPr>
  </w:style>
  <w:style w:type="paragraph" w:customStyle="1" w:styleId="Default">
    <w:name w:val="Default"/>
    <w:rsid w:val="004C069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C0695"/>
    <w:pPr>
      <w:spacing w:after="0" w:line="240" w:lineRule="auto"/>
    </w:pPr>
    <w:rPr>
      <w:rFonts w:eastAsiaTheme="minorEastAsia"/>
    </w:rPr>
  </w:style>
  <w:style w:type="paragraph" w:styleId="ListParagraph">
    <w:name w:val="List Paragraph"/>
    <w:basedOn w:val="Normal"/>
    <w:uiPriority w:val="34"/>
    <w:qFormat/>
    <w:rsid w:val="004C0695"/>
    <w:pPr>
      <w:spacing w:after="160" w:line="259" w:lineRule="auto"/>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E5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AF"/>
    <w:rPr>
      <w:rFonts w:ascii="Calibri" w:eastAsia="Calibri" w:hAnsi="Calibri" w:cs="Times New Roman"/>
      <w:lang w:val="en-ZA"/>
    </w:rPr>
  </w:style>
  <w:style w:type="paragraph" w:styleId="BalloonText">
    <w:name w:val="Balloon Text"/>
    <w:basedOn w:val="Normal"/>
    <w:link w:val="BalloonTextChar"/>
    <w:uiPriority w:val="99"/>
    <w:semiHidden/>
    <w:unhideWhenUsed/>
    <w:rsid w:val="00C21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DD"/>
    <w:rPr>
      <w:rFonts w:ascii="Segoe UI" w:eastAsia="Calibri" w:hAnsi="Segoe UI" w:cs="Segoe UI"/>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PUMZA</cp:lastModifiedBy>
  <cp:revision>2</cp:revision>
  <cp:lastPrinted>2019-02-19T13:22:00Z</cp:lastPrinted>
  <dcterms:created xsi:type="dcterms:W3CDTF">2019-03-25T09:57:00Z</dcterms:created>
  <dcterms:modified xsi:type="dcterms:W3CDTF">2019-03-25T09:57:00Z</dcterms:modified>
</cp:coreProperties>
</file>