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3C5295" w:rsidRDefault="00401574" w:rsidP="00385A4F">
      <w:pPr>
        <w:spacing w:after="240" w:line="320" w:lineRule="exact"/>
        <w:jc w:val="both"/>
        <w:rPr>
          <w:rFonts w:ascii="Arial" w:eastAsia="Times New Roman" w:hAnsi="Arial" w:cs="Arial"/>
          <w:b/>
          <w:bCs/>
          <w:sz w:val="24"/>
          <w:szCs w:val="24"/>
          <w:lang w:val="en-GB"/>
        </w:rPr>
      </w:pPr>
      <w:r w:rsidRPr="003C5295">
        <w:rPr>
          <w:rFonts w:ascii="Arial" w:eastAsia="Times New Roman" w:hAnsi="Arial" w:cs="Arial"/>
          <w:b/>
          <w:bCs/>
          <w:sz w:val="24"/>
          <w:szCs w:val="24"/>
          <w:lang w:val="en-GB"/>
        </w:rPr>
        <w:t xml:space="preserve">NATIONAL ASSEMBLY </w:t>
      </w:r>
    </w:p>
    <w:p w:rsidR="00385A4F" w:rsidRPr="003C5295" w:rsidRDefault="00385A4F" w:rsidP="00385A4F">
      <w:pPr>
        <w:spacing w:after="240" w:line="320" w:lineRule="exact"/>
        <w:jc w:val="both"/>
        <w:rPr>
          <w:rFonts w:ascii="Arial" w:eastAsia="Times New Roman" w:hAnsi="Arial" w:cs="Arial"/>
          <w:b/>
          <w:bCs/>
          <w:sz w:val="24"/>
          <w:szCs w:val="24"/>
          <w:lang w:val="en-GB"/>
        </w:rPr>
      </w:pPr>
      <w:r w:rsidRPr="003C5295">
        <w:rPr>
          <w:rFonts w:ascii="Arial" w:eastAsia="Times New Roman" w:hAnsi="Arial" w:cs="Arial"/>
          <w:b/>
          <w:bCs/>
          <w:sz w:val="24"/>
          <w:szCs w:val="24"/>
          <w:lang w:val="en-GB"/>
        </w:rPr>
        <w:t>QUESTION FOR WRITTEN REPLY</w:t>
      </w:r>
    </w:p>
    <w:p w:rsidR="00385A4F" w:rsidRPr="003C5295" w:rsidRDefault="008C5D66" w:rsidP="00385A4F">
      <w:pPr>
        <w:keepNext/>
        <w:spacing w:after="240" w:line="320" w:lineRule="exact"/>
        <w:jc w:val="both"/>
        <w:outlineLvl w:val="0"/>
        <w:rPr>
          <w:rFonts w:ascii="Arial" w:eastAsia="Times New Roman" w:hAnsi="Arial" w:cs="Arial"/>
          <w:b/>
          <w:bCs/>
          <w:sz w:val="24"/>
          <w:szCs w:val="24"/>
          <w:lang w:val="en-GB"/>
        </w:rPr>
      </w:pPr>
      <w:r w:rsidRPr="003C5295">
        <w:rPr>
          <w:rFonts w:ascii="Arial" w:eastAsia="Times New Roman" w:hAnsi="Arial" w:cs="Arial"/>
          <w:b/>
          <w:bCs/>
          <w:sz w:val="24"/>
          <w:szCs w:val="24"/>
          <w:lang w:val="en-GB"/>
        </w:rPr>
        <w:t>QUESTION NO.8</w:t>
      </w:r>
    </w:p>
    <w:p w:rsidR="00385A4F" w:rsidRPr="003C5295" w:rsidRDefault="008C5D66" w:rsidP="00385A4F">
      <w:pPr>
        <w:spacing w:after="240" w:line="320" w:lineRule="exact"/>
        <w:jc w:val="both"/>
        <w:rPr>
          <w:rFonts w:ascii="Arial" w:eastAsia="Times New Roman" w:hAnsi="Arial" w:cs="Arial"/>
          <w:b/>
          <w:bCs/>
          <w:sz w:val="24"/>
          <w:szCs w:val="24"/>
          <w:lang w:val="en-GB"/>
        </w:rPr>
      </w:pPr>
      <w:r w:rsidRPr="003C5295">
        <w:rPr>
          <w:rFonts w:ascii="Arial" w:eastAsia="Times New Roman" w:hAnsi="Arial" w:cs="Arial"/>
          <w:b/>
          <w:bCs/>
          <w:sz w:val="24"/>
          <w:szCs w:val="24"/>
          <w:lang w:val="en-GB"/>
        </w:rPr>
        <w:t xml:space="preserve">DATE OF PUBLICATION: THURSDAY, 11 </w:t>
      </w:r>
      <w:r w:rsidR="00A44259" w:rsidRPr="003C5295">
        <w:rPr>
          <w:rFonts w:ascii="Arial" w:eastAsia="Times New Roman" w:hAnsi="Arial" w:cs="Arial"/>
          <w:b/>
          <w:bCs/>
          <w:sz w:val="24"/>
          <w:szCs w:val="24"/>
          <w:lang w:val="en-GB"/>
        </w:rPr>
        <w:t>February 2021</w:t>
      </w:r>
      <w:r w:rsidR="00385A4F" w:rsidRPr="003C5295">
        <w:rPr>
          <w:rFonts w:ascii="Arial" w:eastAsia="Times New Roman" w:hAnsi="Arial" w:cs="Arial"/>
          <w:b/>
          <w:bCs/>
          <w:sz w:val="24"/>
          <w:szCs w:val="24"/>
          <w:lang w:val="en-GB"/>
        </w:rPr>
        <w:t xml:space="preserve"> </w:t>
      </w:r>
    </w:p>
    <w:p w:rsidR="00385A4F" w:rsidRPr="003C5295" w:rsidRDefault="008C5D66" w:rsidP="007122C6">
      <w:pPr>
        <w:keepNext/>
        <w:spacing w:after="240" w:line="320" w:lineRule="exact"/>
        <w:jc w:val="both"/>
        <w:outlineLvl w:val="1"/>
        <w:rPr>
          <w:rFonts w:ascii="Arial" w:eastAsia="Times New Roman" w:hAnsi="Arial" w:cs="Arial"/>
          <w:b/>
          <w:bCs/>
          <w:sz w:val="24"/>
          <w:szCs w:val="24"/>
          <w:lang w:val="en-GB"/>
        </w:rPr>
      </w:pPr>
      <w:r w:rsidRPr="003C5295">
        <w:rPr>
          <w:rFonts w:ascii="Arial" w:eastAsia="Times New Roman" w:hAnsi="Arial" w:cs="Arial"/>
          <w:b/>
          <w:bCs/>
          <w:sz w:val="24"/>
          <w:szCs w:val="24"/>
          <w:lang w:val="en-GB"/>
        </w:rPr>
        <w:t>INTERNAL QUESTION PAPER 1 – 20</w:t>
      </w:r>
      <w:r w:rsidR="00A44259" w:rsidRPr="003C5295">
        <w:rPr>
          <w:rFonts w:ascii="Arial" w:eastAsia="Times New Roman" w:hAnsi="Arial" w:cs="Arial"/>
          <w:b/>
          <w:bCs/>
          <w:sz w:val="24"/>
          <w:szCs w:val="24"/>
          <w:lang w:val="en-GB"/>
        </w:rPr>
        <w:t>21</w:t>
      </w:r>
    </w:p>
    <w:p w:rsidR="00385A4F" w:rsidRPr="003C5295" w:rsidRDefault="007122C6" w:rsidP="00385A4F">
      <w:pPr>
        <w:spacing w:before="100" w:beforeAutospacing="1" w:after="120" w:line="320" w:lineRule="exact"/>
        <w:jc w:val="both"/>
        <w:outlineLvl w:val="0"/>
        <w:rPr>
          <w:rFonts w:ascii="Arial" w:hAnsi="Arial" w:cs="Arial"/>
          <w:b/>
          <w:sz w:val="24"/>
          <w:szCs w:val="24"/>
        </w:rPr>
      </w:pPr>
      <w:proofErr w:type="gramStart"/>
      <w:r w:rsidRPr="003C5295">
        <w:rPr>
          <w:rFonts w:ascii="Arial" w:hAnsi="Arial" w:cs="Arial"/>
          <w:b/>
          <w:sz w:val="24"/>
          <w:szCs w:val="24"/>
        </w:rPr>
        <w:t>8.</w:t>
      </w:r>
      <w:r w:rsidR="008C5D66" w:rsidRPr="003C5295">
        <w:rPr>
          <w:rFonts w:ascii="Arial" w:hAnsi="Arial" w:cs="Arial"/>
          <w:b/>
          <w:sz w:val="24"/>
          <w:szCs w:val="24"/>
        </w:rPr>
        <w:t>Mr</w:t>
      </w:r>
      <w:proofErr w:type="gramEnd"/>
      <w:r w:rsidR="008C5D66" w:rsidRPr="003C5295">
        <w:rPr>
          <w:rFonts w:ascii="Arial" w:hAnsi="Arial" w:cs="Arial"/>
          <w:b/>
          <w:sz w:val="24"/>
          <w:szCs w:val="24"/>
        </w:rPr>
        <w:t xml:space="preserve"> V Zungula   (ATM</w:t>
      </w:r>
      <w:r w:rsidR="00385A4F" w:rsidRPr="003C5295">
        <w:rPr>
          <w:rFonts w:ascii="Arial" w:hAnsi="Arial" w:cs="Arial"/>
          <w:b/>
          <w:sz w:val="24"/>
          <w:szCs w:val="24"/>
        </w:rPr>
        <w:t>) to ask the Minister of Home Affairs:</w:t>
      </w:r>
    </w:p>
    <w:p w:rsidR="00385A4F" w:rsidRPr="003C5295" w:rsidRDefault="00385A4F" w:rsidP="007122C6">
      <w:pPr>
        <w:spacing w:before="100" w:beforeAutospacing="1" w:after="120" w:line="320" w:lineRule="exact"/>
        <w:ind w:hanging="709"/>
        <w:jc w:val="both"/>
        <w:outlineLvl w:val="0"/>
        <w:rPr>
          <w:rFonts w:ascii="Arial" w:eastAsia="Times New Roman" w:hAnsi="Arial" w:cs="Arial"/>
          <w:b/>
          <w:sz w:val="24"/>
          <w:szCs w:val="24"/>
          <w:lang w:val="en-GB"/>
        </w:rPr>
      </w:pPr>
      <w:r w:rsidRPr="003C5295">
        <w:rPr>
          <w:rFonts w:ascii="Arial" w:hAnsi="Arial" w:cs="Arial"/>
          <w:sz w:val="24"/>
          <w:szCs w:val="24"/>
        </w:rPr>
        <w:tab/>
      </w:r>
      <w:r w:rsidR="008C5D66" w:rsidRPr="003C5295">
        <w:rPr>
          <w:rFonts w:ascii="Arial" w:hAnsi="Arial" w:cs="Arial"/>
          <w:sz w:val="24"/>
          <w:szCs w:val="24"/>
        </w:rPr>
        <w:t>Given the reports of persons illegally entering the Republic due to corruption at the border gates and a lack of physical border infrastructure in some areas, (a) what steps has he taken to ensure that the physical infrastructure of borders will be properly set up to prevent illegal entry into the Republic and (b) by what date does he envisage the process will be finalised?</w:t>
      </w:r>
      <w:r w:rsidR="008C5D66" w:rsidRPr="003C5295">
        <w:rPr>
          <w:rFonts w:ascii="Arial" w:hAnsi="Arial" w:cs="Arial"/>
          <w:sz w:val="24"/>
          <w:szCs w:val="24"/>
        </w:rPr>
        <w:tab/>
      </w:r>
      <w:r w:rsidR="008C5D66" w:rsidRPr="003C5295">
        <w:rPr>
          <w:rFonts w:ascii="Arial" w:hAnsi="Arial" w:cs="Arial"/>
          <w:sz w:val="24"/>
          <w:szCs w:val="24"/>
        </w:rPr>
        <w:tab/>
      </w:r>
      <w:r w:rsidR="008C5D66" w:rsidRPr="003C5295">
        <w:rPr>
          <w:rFonts w:ascii="Arial" w:hAnsi="Arial" w:cs="Arial"/>
          <w:sz w:val="24"/>
          <w:szCs w:val="24"/>
        </w:rPr>
        <w:tab/>
      </w:r>
      <w:r w:rsidR="008C5D66" w:rsidRPr="003C5295">
        <w:rPr>
          <w:rFonts w:ascii="Arial" w:hAnsi="Arial" w:cs="Arial"/>
          <w:sz w:val="24"/>
          <w:szCs w:val="24"/>
        </w:rPr>
        <w:tab/>
      </w:r>
      <w:r w:rsidR="008C5D66" w:rsidRPr="003C5295">
        <w:rPr>
          <w:rFonts w:ascii="Arial" w:hAnsi="Arial" w:cs="Arial"/>
          <w:sz w:val="24"/>
          <w:szCs w:val="24"/>
        </w:rPr>
        <w:tab/>
      </w:r>
      <w:r w:rsidR="008C5D66" w:rsidRPr="003C5295">
        <w:rPr>
          <w:rFonts w:ascii="Arial" w:hAnsi="Arial" w:cs="Arial"/>
          <w:sz w:val="24"/>
          <w:szCs w:val="24"/>
        </w:rPr>
        <w:tab/>
      </w:r>
      <w:r w:rsidR="008C5D66" w:rsidRPr="003C5295">
        <w:rPr>
          <w:rFonts w:ascii="Arial" w:hAnsi="Arial" w:cs="Arial"/>
          <w:sz w:val="24"/>
          <w:szCs w:val="24"/>
        </w:rPr>
        <w:tab/>
        <w:t xml:space="preserve">        NW8E</w:t>
      </w:r>
    </w:p>
    <w:p w:rsidR="008C5D66" w:rsidRPr="003C5295" w:rsidRDefault="008C5D66" w:rsidP="00385A4F">
      <w:pPr>
        <w:spacing w:after="120" w:line="320" w:lineRule="exact"/>
        <w:jc w:val="both"/>
        <w:rPr>
          <w:rFonts w:ascii="Arial" w:eastAsia="Times New Roman" w:hAnsi="Arial" w:cs="Arial"/>
          <w:b/>
          <w:sz w:val="24"/>
          <w:szCs w:val="24"/>
          <w:lang w:val="en-GB"/>
        </w:rPr>
      </w:pPr>
    </w:p>
    <w:p w:rsidR="008C5D66" w:rsidRPr="003C5295" w:rsidRDefault="00385A4F" w:rsidP="00385A4F">
      <w:pPr>
        <w:spacing w:after="120" w:line="320" w:lineRule="exact"/>
        <w:jc w:val="both"/>
        <w:rPr>
          <w:rFonts w:ascii="Arial" w:eastAsia="Times New Roman" w:hAnsi="Arial" w:cs="Arial"/>
          <w:b/>
          <w:sz w:val="24"/>
          <w:szCs w:val="24"/>
          <w:lang w:val="en-GB"/>
        </w:rPr>
      </w:pPr>
      <w:r w:rsidRPr="003C5295">
        <w:rPr>
          <w:rFonts w:ascii="Arial" w:eastAsia="Times New Roman" w:hAnsi="Arial" w:cs="Arial"/>
          <w:b/>
          <w:sz w:val="24"/>
          <w:szCs w:val="24"/>
          <w:lang w:val="en-GB"/>
        </w:rPr>
        <w:t>REPLY:</w:t>
      </w:r>
    </w:p>
    <w:p w:rsidR="008C5D66" w:rsidRPr="003C5295" w:rsidRDefault="003C1AF4" w:rsidP="00655016">
      <w:pPr>
        <w:numPr>
          <w:ilvl w:val="0"/>
          <w:numId w:val="21"/>
        </w:numPr>
        <w:spacing w:after="120" w:line="320" w:lineRule="exact"/>
        <w:ind w:left="426" w:hanging="426"/>
        <w:jc w:val="both"/>
        <w:rPr>
          <w:rFonts w:ascii="Arial" w:eastAsia="Times New Roman" w:hAnsi="Arial" w:cs="Arial"/>
          <w:sz w:val="24"/>
          <w:szCs w:val="24"/>
          <w:lang w:eastAsia="en-ZA"/>
        </w:rPr>
      </w:pPr>
      <w:r w:rsidRPr="003C5295">
        <w:rPr>
          <w:rFonts w:ascii="Arial" w:eastAsia="Times New Roman" w:hAnsi="Arial" w:cs="Arial"/>
          <w:sz w:val="24"/>
          <w:szCs w:val="24"/>
          <w:lang w:eastAsia="en-ZA"/>
        </w:rPr>
        <w:t>The Minister of Public Works and Infrastructure is currently</w:t>
      </w:r>
      <w:r w:rsidR="00655016" w:rsidRPr="003C5295">
        <w:rPr>
          <w:rFonts w:ascii="Arial" w:eastAsia="Times New Roman" w:hAnsi="Arial" w:cs="Arial"/>
          <w:sz w:val="24"/>
          <w:szCs w:val="24"/>
          <w:lang w:eastAsia="en-ZA"/>
        </w:rPr>
        <w:t xml:space="preserve"> responsible for B</w:t>
      </w:r>
      <w:r w:rsidR="008C5D66" w:rsidRPr="003C5295">
        <w:rPr>
          <w:rFonts w:ascii="Arial" w:eastAsia="Times New Roman" w:hAnsi="Arial" w:cs="Arial"/>
          <w:sz w:val="24"/>
          <w:szCs w:val="24"/>
          <w:lang w:eastAsia="en-ZA"/>
        </w:rPr>
        <w:t xml:space="preserve">order infrastructure at Ports of </w:t>
      </w:r>
      <w:r w:rsidRPr="003C5295">
        <w:rPr>
          <w:rFonts w:ascii="Arial" w:eastAsia="Times New Roman" w:hAnsi="Arial" w:cs="Arial"/>
          <w:sz w:val="24"/>
          <w:szCs w:val="24"/>
          <w:lang w:eastAsia="en-ZA"/>
        </w:rPr>
        <w:t xml:space="preserve">Entry and along the borderline, however </w:t>
      </w:r>
      <w:r w:rsidR="00655016" w:rsidRPr="003C5295">
        <w:rPr>
          <w:rFonts w:ascii="Arial" w:eastAsia="Times New Roman" w:hAnsi="Arial" w:cs="Arial"/>
          <w:sz w:val="24"/>
          <w:szCs w:val="24"/>
          <w:lang w:eastAsia="en-ZA"/>
        </w:rPr>
        <w:t>the Border Management Authority is putting plans to address Infrastructure challenges which impact on the processing of people and goods at Ports on Entry as part of its legal mandate.</w:t>
      </w:r>
    </w:p>
    <w:p w:rsidR="00655016" w:rsidRPr="003C5295" w:rsidRDefault="00655016" w:rsidP="00655016">
      <w:pPr>
        <w:spacing w:after="120" w:line="320" w:lineRule="exact"/>
        <w:ind w:left="426"/>
        <w:jc w:val="both"/>
        <w:rPr>
          <w:rFonts w:ascii="Arial" w:eastAsia="Times New Roman" w:hAnsi="Arial" w:cs="Arial"/>
          <w:sz w:val="24"/>
          <w:szCs w:val="24"/>
          <w:lang w:eastAsia="en-ZA"/>
        </w:rPr>
      </w:pPr>
      <w:r w:rsidRPr="003C5295">
        <w:rPr>
          <w:rFonts w:ascii="Arial" w:eastAsia="Times New Roman" w:hAnsi="Arial" w:cs="Arial"/>
          <w:sz w:val="24"/>
          <w:szCs w:val="24"/>
          <w:lang w:eastAsia="en-ZA"/>
        </w:rPr>
        <w:t xml:space="preserve">The plans include the </w:t>
      </w:r>
      <w:r w:rsidR="008C5D66" w:rsidRPr="003C5295">
        <w:rPr>
          <w:rFonts w:ascii="Arial" w:eastAsia="Times New Roman" w:hAnsi="Arial" w:cs="Arial"/>
          <w:sz w:val="24"/>
          <w:szCs w:val="24"/>
          <w:lang w:eastAsia="en-ZA"/>
        </w:rPr>
        <w:t xml:space="preserve">redevelop </w:t>
      </w:r>
      <w:r w:rsidRPr="003C5295">
        <w:rPr>
          <w:rFonts w:ascii="Arial" w:eastAsia="Times New Roman" w:hAnsi="Arial" w:cs="Arial"/>
          <w:sz w:val="24"/>
          <w:szCs w:val="24"/>
          <w:lang w:eastAsia="en-ZA"/>
        </w:rPr>
        <w:t xml:space="preserve">of </w:t>
      </w:r>
      <w:r w:rsidR="008C5D66" w:rsidRPr="003C5295">
        <w:rPr>
          <w:rFonts w:ascii="Arial" w:eastAsia="Times New Roman" w:hAnsi="Arial" w:cs="Arial"/>
          <w:sz w:val="24"/>
          <w:szCs w:val="24"/>
          <w:lang w:eastAsia="en-ZA"/>
        </w:rPr>
        <w:t xml:space="preserve">six land Ports of Entry as One-Stop Border Posts (OSBP). It is intended that these infrastructural improvements will enable the secure and efficient processing of people and goods at Beit Bridge; Maseru Bridge; Ficksburg; Oshoek; Kopfontein and Lebombo Ports of Entry. </w:t>
      </w:r>
    </w:p>
    <w:p w:rsidR="00385A4F" w:rsidRPr="003C5295" w:rsidRDefault="008C5D66" w:rsidP="006B3A2F">
      <w:pPr>
        <w:numPr>
          <w:ilvl w:val="0"/>
          <w:numId w:val="21"/>
        </w:numPr>
        <w:spacing w:after="120" w:line="320" w:lineRule="exact"/>
        <w:ind w:left="426" w:hanging="426"/>
        <w:jc w:val="both"/>
        <w:rPr>
          <w:rFonts w:ascii="Arial" w:eastAsia="Times New Roman" w:hAnsi="Arial" w:cs="Arial"/>
          <w:sz w:val="24"/>
          <w:szCs w:val="24"/>
          <w:lang w:eastAsia="en-ZA"/>
        </w:rPr>
      </w:pPr>
      <w:r w:rsidRPr="003C5295">
        <w:rPr>
          <w:rFonts w:ascii="Arial" w:eastAsia="Times New Roman" w:hAnsi="Arial" w:cs="Arial"/>
          <w:sz w:val="24"/>
          <w:szCs w:val="24"/>
          <w:lang w:eastAsia="en-ZA"/>
        </w:rPr>
        <w:t>It is anticipated that the OSBPs will be operational by 2024.</w:t>
      </w:r>
    </w:p>
    <w:p w:rsidR="008C5D66" w:rsidRPr="003C5295" w:rsidRDefault="008C5D66"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8C5D66" w:rsidRPr="003C5295" w:rsidRDefault="008C5D66"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3C5295" w:rsidRDefault="003C5295" w:rsidP="003C5295">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3C5295"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F1" w:rsidRDefault="007079F1" w:rsidP="00670234">
      <w:pPr>
        <w:spacing w:after="0" w:line="240" w:lineRule="auto"/>
      </w:pPr>
      <w:r>
        <w:separator/>
      </w:r>
    </w:p>
  </w:endnote>
  <w:endnote w:type="continuationSeparator" w:id="0">
    <w:p w:rsidR="007079F1" w:rsidRDefault="007079F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B55D7F"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8</w:t>
    </w:r>
    <w:r w:rsidR="008C5D66">
      <w:rPr>
        <w:rFonts w:ascii="Arial" w:hAnsi="Arial" w:cs="Arial"/>
        <w:b/>
        <w:sz w:val="20"/>
        <w:szCs w:val="20"/>
        <w:lang w:val="en-GB"/>
      </w:rPr>
      <w:t>. Mr V Zungula (</w:t>
    </w:r>
    <w:r w:rsidR="0052344C" w:rsidRPr="000D66B3">
      <w:rPr>
        <w:rFonts w:ascii="Arial" w:hAnsi="Arial" w:cs="Arial"/>
        <w:b/>
        <w:sz w:val="20"/>
        <w:szCs w:val="20"/>
        <w:lang w:val="en-GB"/>
      </w:rPr>
      <w:t>A</w:t>
    </w:r>
    <w:r w:rsidR="008C5D66">
      <w:rPr>
        <w:rFonts w:ascii="Arial" w:hAnsi="Arial" w:cs="Arial"/>
        <w:b/>
        <w:sz w:val="20"/>
        <w:szCs w:val="20"/>
        <w:lang w:val="en-GB"/>
      </w:rPr>
      <w:t>TM</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C5295" w:rsidRPr="003C5295">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8C5D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 xml:space="preserve">8. Mr V </w:t>
    </w:r>
    <w:r w:rsidR="007122C6">
      <w:rPr>
        <w:rFonts w:ascii="Arial" w:hAnsi="Arial" w:cs="Arial"/>
        <w:b/>
        <w:sz w:val="20"/>
        <w:szCs w:val="20"/>
        <w:lang w:val="en-GB"/>
      </w:rPr>
      <w:t>Zungula (</w:t>
    </w:r>
    <w:r>
      <w:rPr>
        <w:rFonts w:ascii="Arial" w:hAnsi="Arial" w:cs="Arial"/>
        <w:b/>
        <w:sz w:val="20"/>
        <w:szCs w:val="20"/>
        <w:lang w:val="en-GB"/>
      </w:rPr>
      <w:t>ATM</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B40CA6" w:rsidRPr="00B40CA6">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F1" w:rsidRDefault="007079F1" w:rsidP="00670234">
      <w:pPr>
        <w:spacing w:after="0" w:line="240" w:lineRule="auto"/>
      </w:pPr>
      <w:r>
        <w:separator/>
      </w:r>
    </w:p>
  </w:footnote>
  <w:footnote w:type="continuationSeparator" w:id="0">
    <w:p w:rsidR="007079F1" w:rsidRDefault="007079F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3C5295">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7C4AF2"/>
    <w:multiLevelType w:val="hybridMultilevel"/>
    <w:tmpl w:val="EE30619A"/>
    <w:lvl w:ilvl="0" w:tplc="A59CC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8687106"/>
    <w:multiLevelType w:val="hybridMultilevel"/>
    <w:tmpl w:val="7D4C5F88"/>
    <w:lvl w:ilvl="0" w:tplc="63C022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0">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2"/>
  </w:num>
  <w:num w:numId="5">
    <w:abstractNumId w:val="15"/>
  </w:num>
  <w:num w:numId="6">
    <w:abstractNumId w:val="5"/>
  </w:num>
  <w:num w:numId="7">
    <w:abstractNumId w:val="14"/>
  </w:num>
  <w:num w:numId="8">
    <w:abstractNumId w:val="4"/>
  </w:num>
  <w:num w:numId="9">
    <w:abstractNumId w:val="8"/>
  </w:num>
  <w:num w:numId="10">
    <w:abstractNumId w:val="1"/>
  </w:num>
  <w:num w:numId="11">
    <w:abstractNumId w:val="18"/>
  </w:num>
  <w:num w:numId="12">
    <w:abstractNumId w:val="13"/>
  </w:num>
  <w:num w:numId="13">
    <w:abstractNumId w:val="7"/>
  </w:num>
  <w:num w:numId="14">
    <w:abstractNumId w:val="20"/>
  </w:num>
  <w:num w:numId="15">
    <w:abstractNumId w:val="19"/>
  </w:num>
  <w:num w:numId="16">
    <w:abstractNumId w:val="16"/>
  </w:num>
  <w:num w:numId="17">
    <w:abstractNumId w:val="9"/>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63B57"/>
    <w:rsid w:val="000D66B3"/>
    <w:rsid w:val="000E41EA"/>
    <w:rsid w:val="00110627"/>
    <w:rsid w:val="00157708"/>
    <w:rsid w:val="001B760D"/>
    <w:rsid w:val="001C66A5"/>
    <w:rsid w:val="0022531A"/>
    <w:rsid w:val="00226046"/>
    <w:rsid w:val="00231AF8"/>
    <w:rsid w:val="0027540F"/>
    <w:rsid w:val="002773AF"/>
    <w:rsid w:val="00281393"/>
    <w:rsid w:val="00284C59"/>
    <w:rsid w:val="0029003E"/>
    <w:rsid w:val="002A3520"/>
    <w:rsid w:val="00304632"/>
    <w:rsid w:val="0033176B"/>
    <w:rsid w:val="003441ED"/>
    <w:rsid w:val="00372359"/>
    <w:rsid w:val="00385A4F"/>
    <w:rsid w:val="003A01F1"/>
    <w:rsid w:val="003C1AF4"/>
    <w:rsid w:val="003C5295"/>
    <w:rsid w:val="003F3CA2"/>
    <w:rsid w:val="00401574"/>
    <w:rsid w:val="00422B34"/>
    <w:rsid w:val="00456148"/>
    <w:rsid w:val="004561F4"/>
    <w:rsid w:val="004C31D1"/>
    <w:rsid w:val="004D243D"/>
    <w:rsid w:val="00512B31"/>
    <w:rsid w:val="0052344C"/>
    <w:rsid w:val="00525C51"/>
    <w:rsid w:val="00547A0D"/>
    <w:rsid w:val="0057013D"/>
    <w:rsid w:val="005D6920"/>
    <w:rsid w:val="006248F0"/>
    <w:rsid w:val="00626C37"/>
    <w:rsid w:val="00644F74"/>
    <w:rsid w:val="00647E6D"/>
    <w:rsid w:val="00655016"/>
    <w:rsid w:val="00670234"/>
    <w:rsid w:val="00676248"/>
    <w:rsid w:val="006768B7"/>
    <w:rsid w:val="0068214C"/>
    <w:rsid w:val="00696968"/>
    <w:rsid w:val="006B3A2F"/>
    <w:rsid w:val="006D0A19"/>
    <w:rsid w:val="006D6AA8"/>
    <w:rsid w:val="007079F1"/>
    <w:rsid w:val="007122C6"/>
    <w:rsid w:val="007232C0"/>
    <w:rsid w:val="00723CFC"/>
    <w:rsid w:val="00742EE0"/>
    <w:rsid w:val="00763272"/>
    <w:rsid w:val="007860EA"/>
    <w:rsid w:val="007D7585"/>
    <w:rsid w:val="007F3FB4"/>
    <w:rsid w:val="00832573"/>
    <w:rsid w:val="00854747"/>
    <w:rsid w:val="00880A83"/>
    <w:rsid w:val="00887B66"/>
    <w:rsid w:val="008C5D66"/>
    <w:rsid w:val="008D4304"/>
    <w:rsid w:val="008D66A6"/>
    <w:rsid w:val="008F0607"/>
    <w:rsid w:val="00964943"/>
    <w:rsid w:val="00970143"/>
    <w:rsid w:val="0097683C"/>
    <w:rsid w:val="00994308"/>
    <w:rsid w:val="009971D3"/>
    <w:rsid w:val="009A4A14"/>
    <w:rsid w:val="009B31B1"/>
    <w:rsid w:val="009E7071"/>
    <w:rsid w:val="009F2AFA"/>
    <w:rsid w:val="00A44259"/>
    <w:rsid w:val="00A705E3"/>
    <w:rsid w:val="00A75A1C"/>
    <w:rsid w:val="00AA2045"/>
    <w:rsid w:val="00B167BC"/>
    <w:rsid w:val="00B401F8"/>
    <w:rsid w:val="00B40CA6"/>
    <w:rsid w:val="00B53B55"/>
    <w:rsid w:val="00B55D7F"/>
    <w:rsid w:val="00B62797"/>
    <w:rsid w:val="00B64A53"/>
    <w:rsid w:val="00C000AD"/>
    <w:rsid w:val="00C16097"/>
    <w:rsid w:val="00C24F1C"/>
    <w:rsid w:val="00C5353D"/>
    <w:rsid w:val="00C5425F"/>
    <w:rsid w:val="00CA4EDF"/>
    <w:rsid w:val="00CA6A29"/>
    <w:rsid w:val="00CB6D85"/>
    <w:rsid w:val="00CC2E4D"/>
    <w:rsid w:val="00D172FE"/>
    <w:rsid w:val="00D1773F"/>
    <w:rsid w:val="00D32CA0"/>
    <w:rsid w:val="00D362A9"/>
    <w:rsid w:val="00D54A32"/>
    <w:rsid w:val="00D6113B"/>
    <w:rsid w:val="00E838F3"/>
    <w:rsid w:val="00E95475"/>
    <w:rsid w:val="00EA5A87"/>
    <w:rsid w:val="00F11199"/>
    <w:rsid w:val="00F1595E"/>
    <w:rsid w:val="00F22FE9"/>
    <w:rsid w:val="00F32951"/>
    <w:rsid w:val="00F43673"/>
    <w:rsid w:val="00F47CB3"/>
    <w:rsid w:val="00F52429"/>
    <w:rsid w:val="00F61818"/>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2021-02-18T11:46:00Z</cp:lastPrinted>
  <dcterms:created xsi:type="dcterms:W3CDTF">2021-03-30T08:24:00Z</dcterms:created>
  <dcterms:modified xsi:type="dcterms:W3CDTF">2021-03-30T08:24:00Z</dcterms:modified>
</cp:coreProperties>
</file>