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36" w:rsidRPr="00B70E43" w:rsidRDefault="005B5B36" w:rsidP="00B70E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b/>
          <w:bCs/>
          <w:sz w:val="24"/>
          <w:szCs w:val="24"/>
        </w:rPr>
        <w:t>NATIONAL ASSEMBLY</w:t>
      </w:r>
    </w:p>
    <w:p w:rsidR="005B5B36" w:rsidRPr="00B70E43" w:rsidRDefault="005B5B36" w:rsidP="00B70E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E43">
        <w:rPr>
          <w:rFonts w:ascii="Arial" w:hAnsi="Arial" w:cs="Arial"/>
          <w:b/>
          <w:sz w:val="24"/>
          <w:szCs w:val="24"/>
        </w:rPr>
        <w:t>WRITTEN REPLY</w:t>
      </w:r>
    </w:p>
    <w:p w:rsidR="005B5B36" w:rsidRPr="00B70E43" w:rsidRDefault="005B5B36" w:rsidP="00B70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B36" w:rsidRPr="00B70E43" w:rsidRDefault="005B5B36" w:rsidP="00B70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B36" w:rsidRPr="00B70E43" w:rsidRDefault="005B5B36" w:rsidP="00B70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b/>
          <w:bCs/>
          <w:sz w:val="24"/>
          <w:szCs w:val="24"/>
        </w:rPr>
        <w:t>QUESTION 799</w:t>
      </w:r>
    </w:p>
    <w:p w:rsidR="005B5B36" w:rsidRPr="00B70E43" w:rsidRDefault="005B5B36" w:rsidP="00B70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sz w:val="24"/>
          <w:szCs w:val="24"/>
        </w:rPr>
        <w:t> </w:t>
      </w:r>
    </w:p>
    <w:p w:rsidR="005B5B36" w:rsidRPr="00B70E43" w:rsidRDefault="005B5B36" w:rsidP="00B70E4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70E43">
        <w:rPr>
          <w:rFonts w:ascii="Arial" w:hAnsi="Arial" w:cs="Arial"/>
          <w:b/>
          <w:bCs/>
          <w:sz w:val="24"/>
          <w:szCs w:val="24"/>
          <w:u w:val="single"/>
        </w:rPr>
        <w:t>INTERNAL QUESTION PAPER [No 9-2016 FIFTH PARLIAMENT]</w:t>
      </w:r>
      <w:r w:rsidRPr="00B70E43">
        <w:rPr>
          <w:rFonts w:ascii="Arial" w:hAnsi="Arial" w:cs="Arial"/>
          <w:b/>
          <w:bCs/>
          <w:sz w:val="24"/>
          <w:szCs w:val="24"/>
          <w:u w:val="single"/>
        </w:rPr>
        <w:br/>
        <w:t>DATE OF PUBLICATION:  18 MARCH 2016</w:t>
      </w:r>
    </w:p>
    <w:p w:rsidR="005B5B36" w:rsidRPr="00B70E43" w:rsidRDefault="005B5B36" w:rsidP="00B70E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5B36" w:rsidRDefault="005B5B36" w:rsidP="00B70E4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70E43">
        <w:rPr>
          <w:rFonts w:ascii="Arial" w:hAnsi="Arial" w:cs="Arial"/>
          <w:b/>
          <w:sz w:val="24"/>
          <w:szCs w:val="24"/>
        </w:rPr>
        <w:t>799.</w:t>
      </w:r>
      <w:r w:rsidRPr="00B70E43">
        <w:rPr>
          <w:rFonts w:ascii="Arial" w:hAnsi="Arial" w:cs="Arial"/>
          <w:b/>
          <w:sz w:val="24"/>
          <w:szCs w:val="24"/>
        </w:rPr>
        <w:tab/>
        <w:t>Mr M Waters (DA) to ask the Minister of Rural Development and Land Reform:</w:t>
      </w:r>
    </w:p>
    <w:p w:rsidR="005B5B36" w:rsidRPr="00B70E43" w:rsidRDefault="005B5B36" w:rsidP="00B70E4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</w:p>
    <w:p w:rsidR="005B5B36" w:rsidRDefault="005B5B36" w:rsidP="00B70E43">
      <w:pPr>
        <w:spacing w:after="0" w:line="240" w:lineRule="auto"/>
        <w:ind w:left="567" w:hanging="589"/>
        <w:jc w:val="both"/>
        <w:outlineLvl w:val="0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sz w:val="24"/>
          <w:szCs w:val="24"/>
        </w:rPr>
        <w:t>(1)</w:t>
      </w:r>
      <w:r w:rsidRPr="00B70E43">
        <w:rPr>
          <w:rFonts w:ascii="Arial" w:hAnsi="Arial" w:cs="Arial"/>
          <w:sz w:val="24"/>
          <w:szCs w:val="24"/>
        </w:rPr>
        <w:tab/>
        <w:t>Whether the Bringwater farm in Wakkerstroom in the Pixley ka Seme Local Municipality in Mpumalanga is currently under any land restitution claims; if so, what is the status of such claims;</w:t>
      </w:r>
    </w:p>
    <w:p w:rsidR="005B5B36" w:rsidRPr="00B70E43" w:rsidRDefault="005B5B36" w:rsidP="00B70E43">
      <w:pPr>
        <w:spacing w:after="0" w:line="240" w:lineRule="auto"/>
        <w:ind w:left="567" w:hanging="58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5B36" w:rsidRDefault="005B5B36" w:rsidP="00B70E4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sz w:val="24"/>
          <w:szCs w:val="24"/>
        </w:rPr>
        <w:t>(2)</w:t>
      </w:r>
      <w:r w:rsidRPr="00B70E43">
        <w:rPr>
          <w:rFonts w:ascii="Arial" w:hAnsi="Arial" w:cs="Arial"/>
          <w:sz w:val="24"/>
          <w:szCs w:val="24"/>
        </w:rPr>
        <w:tab/>
        <w:t>is the owner of the specified farm allowed to evict the people who have lodged the claims for the land until the claims are finalised; if not, what is the position in this regard; if so, how will his department be able to locate the specified claimants once the claim is finalised;</w:t>
      </w:r>
    </w:p>
    <w:p w:rsidR="005B5B36" w:rsidRPr="00B70E43" w:rsidRDefault="005B5B36" w:rsidP="00B70E43">
      <w:pPr>
        <w:spacing w:after="0" w:line="240" w:lineRule="auto"/>
        <w:ind w:left="1440" w:hanging="589"/>
        <w:jc w:val="both"/>
        <w:outlineLvl w:val="0"/>
        <w:rPr>
          <w:rFonts w:ascii="Arial" w:hAnsi="Arial" w:cs="Arial"/>
          <w:sz w:val="24"/>
          <w:szCs w:val="24"/>
        </w:rPr>
      </w:pPr>
    </w:p>
    <w:p w:rsidR="005B5B36" w:rsidRDefault="005B5B36" w:rsidP="00B70E4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sz w:val="24"/>
          <w:szCs w:val="24"/>
        </w:rPr>
        <w:t>(3)</w:t>
      </w:r>
      <w:r w:rsidRPr="00B70E43">
        <w:rPr>
          <w:rFonts w:ascii="Arial" w:hAnsi="Arial" w:cs="Arial"/>
          <w:sz w:val="24"/>
          <w:szCs w:val="24"/>
        </w:rPr>
        <w:tab/>
        <w:t>whether he has found that his department’s issuing of letters of acknowledgement to both (a) owner and (b) claimant when receiving land restitution claims has proven effective; if not, why not; if so, what are the relevant details in each case;</w:t>
      </w:r>
    </w:p>
    <w:p w:rsidR="005B5B36" w:rsidRPr="00B70E43" w:rsidRDefault="005B5B36" w:rsidP="00B70E43">
      <w:pPr>
        <w:spacing w:after="0" w:line="240" w:lineRule="auto"/>
        <w:ind w:left="1440" w:hanging="589"/>
        <w:jc w:val="both"/>
        <w:outlineLvl w:val="0"/>
        <w:rPr>
          <w:rFonts w:ascii="Arial" w:hAnsi="Arial" w:cs="Arial"/>
          <w:sz w:val="24"/>
          <w:szCs w:val="24"/>
        </w:rPr>
      </w:pPr>
    </w:p>
    <w:p w:rsidR="005B5B36" w:rsidRPr="00B70E43" w:rsidRDefault="005B5B36" w:rsidP="00B70E4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sz w:val="24"/>
          <w:szCs w:val="24"/>
        </w:rPr>
        <w:t>(4)</w:t>
      </w:r>
      <w:r w:rsidRPr="00B70E43">
        <w:rPr>
          <w:rFonts w:ascii="Arial" w:hAnsi="Arial" w:cs="Arial"/>
          <w:sz w:val="24"/>
          <w:szCs w:val="24"/>
        </w:rPr>
        <w:tab/>
        <w:t>whether any mediation processes have been put in place to allow peaceful proceedings while his department is investigating the claim to ensure that no one is disadvantaged throughout the process; if not, (a) why not and (b) what must one do if there are no mediation processes; if so, what are the relevant details?</w:t>
      </w:r>
      <w:r w:rsidRPr="00B70E43">
        <w:rPr>
          <w:rFonts w:ascii="Arial" w:hAnsi="Arial" w:cs="Arial"/>
          <w:sz w:val="24"/>
          <w:szCs w:val="24"/>
        </w:rPr>
        <w:tab/>
      </w:r>
      <w:r w:rsidRPr="00B70E43">
        <w:rPr>
          <w:rFonts w:ascii="Arial" w:hAnsi="Arial" w:cs="Arial"/>
          <w:sz w:val="24"/>
          <w:szCs w:val="24"/>
        </w:rPr>
        <w:tab/>
      </w:r>
      <w:r w:rsidRPr="00B70E43">
        <w:rPr>
          <w:rFonts w:ascii="Arial" w:hAnsi="Arial" w:cs="Arial"/>
          <w:sz w:val="24"/>
          <w:szCs w:val="24"/>
        </w:rPr>
        <w:tab/>
      </w:r>
      <w:r w:rsidRPr="00B70E43">
        <w:rPr>
          <w:rFonts w:ascii="Arial" w:hAnsi="Arial" w:cs="Arial"/>
          <w:sz w:val="24"/>
          <w:szCs w:val="24"/>
        </w:rPr>
        <w:tab/>
      </w:r>
      <w:r w:rsidRPr="00B70E43">
        <w:rPr>
          <w:rFonts w:ascii="Arial" w:hAnsi="Arial" w:cs="Arial"/>
          <w:sz w:val="24"/>
          <w:szCs w:val="24"/>
        </w:rPr>
        <w:tab/>
      </w:r>
      <w:r w:rsidRPr="00B70E43">
        <w:rPr>
          <w:rFonts w:ascii="Arial" w:hAnsi="Arial" w:cs="Arial"/>
          <w:sz w:val="24"/>
          <w:szCs w:val="24"/>
        </w:rPr>
        <w:tab/>
      </w:r>
      <w:r w:rsidRPr="00B70E43">
        <w:rPr>
          <w:rFonts w:ascii="Arial" w:hAnsi="Arial" w:cs="Arial"/>
          <w:sz w:val="24"/>
          <w:szCs w:val="24"/>
        </w:rPr>
        <w:tab/>
      </w:r>
      <w:r w:rsidRPr="00B70E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B70E43">
        <w:rPr>
          <w:rFonts w:ascii="Arial" w:hAnsi="Arial" w:cs="Arial"/>
          <w:b/>
          <w:sz w:val="24"/>
          <w:szCs w:val="24"/>
        </w:rPr>
        <w:t>NW918E</w:t>
      </w:r>
    </w:p>
    <w:p w:rsidR="005B5B36" w:rsidRPr="00B70E43" w:rsidRDefault="005B5B36" w:rsidP="00B70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5B36" w:rsidRPr="00B70E43" w:rsidRDefault="005B5B36" w:rsidP="00B70E4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70E43">
        <w:rPr>
          <w:rFonts w:ascii="Arial" w:hAnsi="Arial" w:cs="Arial"/>
          <w:b/>
          <w:sz w:val="24"/>
          <w:szCs w:val="24"/>
        </w:rPr>
        <w:t xml:space="preserve"> </w:t>
      </w:r>
    </w:p>
    <w:p w:rsidR="005B5B36" w:rsidRPr="00B70E43" w:rsidRDefault="005B5B36" w:rsidP="00B70E4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70E43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5B5B36" w:rsidRDefault="005B5B36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5B5B36" w:rsidRPr="0082036F" w:rsidRDefault="005B5B36" w:rsidP="00A54098">
      <w:pPr>
        <w:pStyle w:val="NoSpacing"/>
        <w:numPr>
          <w:ilvl w:val="0"/>
          <w:numId w:val="4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E4538">
        <w:rPr>
          <w:rFonts w:ascii="Arial" w:hAnsi="Arial" w:cs="Arial"/>
          <w:sz w:val="24"/>
          <w:szCs w:val="24"/>
        </w:rPr>
        <w:t xml:space="preserve">As at 27 March 2016 there are no claims lodged against the above property. </w:t>
      </w:r>
    </w:p>
    <w:p w:rsidR="005B5B36" w:rsidRDefault="005B5B36" w:rsidP="0082036F">
      <w:pPr>
        <w:pStyle w:val="NoSpacing"/>
        <w:numPr>
          <w:ilvl w:val="0"/>
          <w:numId w:val="4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away.</w:t>
      </w:r>
    </w:p>
    <w:p w:rsidR="005B5B36" w:rsidRDefault="005B5B36" w:rsidP="006E4538">
      <w:pPr>
        <w:pStyle w:val="NoSpacing"/>
        <w:numPr>
          <w:ilvl w:val="0"/>
          <w:numId w:val="4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away.</w:t>
      </w:r>
    </w:p>
    <w:p w:rsidR="005B5B36" w:rsidRDefault="005B5B36" w:rsidP="006E4538">
      <w:pPr>
        <w:pStyle w:val="NoSpacing"/>
        <w:numPr>
          <w:ilvl w:val="0"/>
          <w:numId w:val="4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away.</w:t>
      </w:r>
    </w:p>
    <w:p w:rsidR="005B5B36" w:rsidRDefault="005B5B36" w:rsidP="006E4538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5B36" w:rsidRDefault="005B5B36" w:rsidP="0082036F">
      <w:pPr>
        <w:pStyle w:val="ListParagraph"/>
        <w:rPr>
          <w:rFonts w:ascii="Arial" w:hAnsi="Arial" w:cs="Arial"/>
          <w:sz w:val="24"/>
          <w:szCs w:val="24"/>
        </w:rPr>
      </w:pPr>
    </w:p>
    <w:sectPr w:rsidR="005B5B36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65D88"/>
    <w:multiLevelType w:val="hybridMultilevel"/>
    <w:tmpl w:val="BF4A058C"/>
    <w:lvl w:ilvl="0" w:tplc="F62A2D4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3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663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879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  <w:rPr>
        <w:rFonts w:cs="Times New Roman"/>
      </w:rPr>
    </w:lvl>
  </w:abstractNum>
  <w:abstractNum w:abstractNumId="17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8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0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CA2274E"/>
    <w:multiLevelType w:val="hybridMultilevel"/>
    <w:tmpl w:val="5C36051A"/>
    <w:lvl w:ilvl="0" w:tplc="8FBEDF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31"/>
  </w:num>
  <w:num w:numId="4">
    <w:abstractNumId w:val="22"/>
  </w:num>
  <w:num w:numId="5">
    <w:abstractNumId w:val="25"/>
  </w:num>
  <w:num w:numId="6">
    <w:abstractNumId w:val="20"/>
  </w:num>
  <w:num w:numId="7">
    <w:abstractNumId w:val="16"/>
  </w:num>
  <w:num w:numId="8">
    <w:abstractNumId w:val="24"/>
  </w:num>
  <w:num w:numId="9">
    <w:abstractNumId w:val="13"/>
  </w:num>
  <w:num w:numId="10">
    <w:abstractNumId w:val="33"/>
  </w:num>
  <w:num w:numId="11">
    <w:abstractNumId w:val="18"/>
  </w:num>
  <w:num w:numId="12">
    <w:abstractNumId w:val="27"/>
  </w:num>
  <w:num w:numId="13">
    <w:abstractNumId w:val="11"/>
  </w:num>
  <w:num w:numId="14">
    <w:abstractNumId w:val="34"/>
  </w:num>
  <w:num w:numId="15">
    <w:abstractNumId w:val="0"/>
  </w:num>
  <w:num w:numId="16">
    <w:abstractNumId w:val="8"/>
  </w:num>
  <w:num w:numId="17">
    <w:abstractNumId w:val="32"/>
  </w:num>
  <w:num w:numId="18">
    <w:abstractNumId w:val="12"/>
  </w:num>
  <w:num w:numId="19">
    <w:abstractNumId w:val="40"/>
  </w:num>
  <w:num w:numId="20">
    <w:abstractNumId w:val="10"/>
  </w:num>
  <w:num w:numId="21">
    <w:abstractNumId w:val="29"/>
  </w:num>
  <w:num w:numId="22">
    <w:abstractNumId w:val="21"/>
  </w:num>
  <w:num w:numId="23">
    <w:abstractNumId w:val="3"/>
  </w:num>
  <w:num w:numId="24">
    <w:abstractNumId w:val="23"/>
  </w:num>
  <w:num w:numId="25">
    <w:abstractNumId w:val="7"/>
  </w:num>
  <w:num w:numId="26">
    <w:abstractNumId w:val="14"/>
  </w:num>
  <w:num w:numId="27">
    <w:abstractNumId w:val="30"/>
  </w:num>
  <w:num w:numId="28">
    <w:abstractNumId w:val="6"/>
  </w:num>
  <w:num w:numId="29">
    <w:abstractNumId w:val="26"/>
  </w:num>
  <w:num w:numId="30">
    <w:abstractNumId w:val="35"/>
  </w:num>
  <w:num w:numId="31">
    <w:abstractNumId w:val="37"/>
  </w:num>
  <w:num w:numId="32">
    <w:abstractNumId w:val="15"/>
  </w:num>
  <w:num w:numId="33">
    <w:abstractNumId w:val="2"/>
  </w:num>
  <w:num w:numId="34">
    <w:abstractNumId w:val="1"/>
  </w:num>
  <w:num w:numId="35">
    <w:abstractNumId w:val="36"/>
  </w:num>
  <w:num w:numId="36">
    <w:abstractNumId w:val="39"/>
  </w:num>
  <w:num w:numId="37">
    <w:abstractNumId w:val="4"/>
  </w:num>
  <w:num w:numId="38">
    <w:abstractNumId w:val="19"/>
  </w:num>
  <w:num w:numId="39">
    <w:abstractNumId w:val="17"/>
  </w:num>
  <w:num w:numId="40">
    <w:abstractNumId w:val="5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A8"/>
    <w:rsid w:val="00010DF9"/>
    <w:rsid w:val="00010E39"/>
    <w:rsid w:val="000126A4"/>
    <w:rsid w:val="000505D5"/>
    <w:rsid w:val="00053601"/>
    <w:rsid w:val="000768E6"/>
    <w:rsid w:val="000950D1"/>
    <w:rsid w:val="000A3D83"/>
    <w:rsid w:val="000A7018"/>
    <w:rsid w:val="000B0A91"/>
    <w:rsid w:val="001168CA"/>
    <w:rsid w:val="00122668"/>
    <w:rsid w:val="00137772"/>
    <w:rsid w:val="0015243C"/>
    <w:rsid w:val="001653A5"/>
    <w:rsid w:val="001D76F9"/>
    <w:rsid w:val="001E1CEE"/>
    <w:rsid w:val="001E7DD3"/>
    <w:rsid w:val="001F5771"/>
    <w:rsid w:val="0022655D"/>
    <w:rsid w:val="00290E28"/>
    <w:rsid w:val="00297E5F"/>
    <w:rsid w:val="003121C9"/>
    <w:rsid w:val="003143D9"/>
    <w:rsid w:val="003216AC"/>
    <w:rsid w:val="003228ED"/>
    <w:rsid w:val="00346DCF"/>
    <w:rsid w:val="003604A7"/>
    <w:rsid w:val="00360917"/>
    <w:rsid w:val="003867A6"/>
    <w:rsid w:val="003A3A32"/>
    <w:rsid w:val="003B33C0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511BE9"/>
    <w:rsid w:val="00554B5D"/>
    <w:rsid w:val="00556504"/>
    <w:rsid w:val="0056490D"/>
    <w:rsid w:val="00567BDA"/>
    <w:rsid w:val="0058378C"/>
    <w:rsid w:val="00593B26"/>
    <w:rsid w:val="005B1644"/>
    <w:rsid w:val="005B5B36"/>
    <w:rsid w:val="005C6330"/>
    <w:rsid w:val="005D29E0"/>
    <w:rsid w:val="005D6E12"/>
    <w:rsid w:val="005F30F3"/>
    <w:rsid w:val="0060380D"/>
    <w:rsid w:val="00612F05"/>
    <w:rsid w:val="0062079E"/>
    <w:rsid w:val="00667CFA"/>
    <w:rsid w:val="00677FBF"/>
    <w:rsid w:val="00687C52"/>
    <w:rsid w:val="00695C3D"/>
    <w:rsid w:val="006A0159"/>
    <w:rsid w:val="006B2D09"/>
    <w:rsid w:val="006C2653"/>
    <w:rsid w:val="006D28DF"/>
    <w:rsid w:val="006D413B"/>
    <w:rsid w:val="006E4538"/>
    <w:rsid w:val="006F44A2"/>
    <w:rsid w:val="00715981"/>
    <w:rsid w:val="007457D6"/>
    <w:rsid w:val="00751CFE"/>
    <w:rsid w:val="007C5DF5"/>
    <w:rsid w:val="007E626A"/>
    <w:rsid w:val="007F7664"/>
    <w:rsid w:val="007F7926"/>
    <w:rsid w:val="008058C7"/>
    <w:rsid w:val="0080788F"/>
    <w:rsid w:val="00810119"/>
    <w:rsid w:val="0082036F"/>
    <w:rsid w:val="0082253A"/>
    <w:rsid w:val="00854733"/>
    <w:rsid w:val="008A2C9C"/>
    <w:rsid w:val="008B5050"/>
    <w:rsid w:val="008F1E1B"/>
    <w:rsid w:val="00901E7D"/>
    <w:rsid w:val="009121A3"/>
    <w:rsid w:val="00933828"/>
    <w:rsid w:val="009457EF"/>
    <w:rsid w:val="009621BB"/>
    <w:rsid w:val="0097678F"/>
    <w:rsid w:val="00995E51"/>
    <w:rsid w:val="009B00AA"/>
    <w:rsid w:val="009D5720"/>
    <w:rsid w:val="009E7F7A"/>
    <w:rsid w:val="00A12546"/>
    <w:rsid w:val="00A47916"/>
    <w:rsid w:val="00A54098"/>
    <w:rsid w:val="00A5760D"/>
    <w:rsid w:val="00A6395C"/>
    <w:rsid w:val="00A757DA"/>
    <w:rsid w:val="00AA681D"/>
    <w:rsid w:val="00AC01E8"/>
    <w:rsid w:val="00AF5D3E"/>
    <w:rsid w:val="00B125DB"/>
    <w:rsid w:val="00B70E43"/>
    <w:rsid w:val="00B72514"/>
    <w:rsid w:val="00BB2068"/>
    <w:rsid w:val="00BC2F11"/>
    <w:rsid w:val="00C120FE"/>
    <w:rsid w:val="00C14953"/>
    <w:rsid w:val="00C358F6"/>
    <w:rsid w:val="00C43488"/>
    <w:rsid w:val="00C728E8"/>
    <w:rsid w:val="00C85AB1"/>
    <w:rsid w:val="00C94A47"/>
    <w:rsid w:val="00CA1537"/>
    <w:rsid w:val="00CB0BEC"/>
    <w:rsid w:val="00CB4052"/>
    <w:rsid w:val="00CC11F8"/>
    <w:rsid w:val="00CC38F1"/>
    <w:rsid w:val="00CE037B"/>
    <w:rsid w:val="00D03AAF"/>
    <w:rsid w:val="00D42CD7"/>
    <w:rsid w:val="00D66976"/>
    <w:rsid w:val="00D767A4"/>
    <w:rsid w:val="00D86E2C"/>
    <w:rsid w:val="00D87A79"/>
    <w:rsid w:val="00DC48AF"/>
    <w:rsid w:val="00DD0909"/>
    <w:rsid w:val="00DE3398"/>
    <w:rsid w:val="00DF022F"/>
    <w:rsid w:val="00DF08C3"/>
    <w:rsid w:val="00E00592"/>
    <w:rsid w:val="00E129D5"/>
    <w:rsid w:val="00E433A8"/>
    <w:rsid w:val="00E55957"/>
    <w:rsid w:val="00E609FB"/>
    <w:rsid w:val="00E96F22"/>
    <w:rsid w:val="00EC6216"/>
    <w:rsid w:val="00ED1671"/>
    <w:rsid w:val="00EF4DD8"/>
    <w:rsid w:val="00F10306"/>
    <w:rsid w:val="00F24EA3"/>
    <w:rsid w:val="00F41D98"/>
    <w:rsid w:val="00F448C5"/>
    <w:rsid w:val="00F515CF"/>
    <w:rsid w:val="00F6615B"/>
    <w:rsid w:val="00FB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19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433A8"/>
    <w:rPr>
      <w:rFonts w:cs="Times New Roman"/>
      <w:b/>
      <w:bCs/>
    </w:rPr>
  </w:style>
  <w:style w:type="paragraph" w:styleId="NoSpacing">
    <w:name w:val="No Spacing"/>
    <w:uiPriority w:val="99"/>
    <w:qFormat/>
    <w:rsid w:val="00E433A8"/>
    <w:rPr>
      <w:lang w:val="en-ZA"/>
    </w:rPr>
  </w:style>
  <w:style w:type="paragraph" w:styleId="ListParagraph">
    <w:name w:val="List Paragraph"/>
    <w:basedOn w:val="Normal"/>
    <w:uiPriority w:val="99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uiPriority w:val="99"/>
    <w:rsid w:val="004034CA"/>
    <w:pPr>
      <w:spacing w:after="160" w:line="240" w:lineRule="exact"/>
      <w:jc w:val="both"/>
    </w:pPr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380D"/>
    <w:rPr>
      <w:rFonts w:ascii="CG Times" w:hAnsi="CG Times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5048"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3505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505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217</Words>
  <Characters>1242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user</dc:creator>
  <cp:keywords/>
  <dc:description/>
  <cp:lastModifiedBy>schuene</cp:lastModifiedBy>
  <cp:revision>2</cp:revision>
  <dcterms:created xsi:type="dcterms:W3CDTF">2016-04-04T06:22:00Z</dcterms:created>
  <dcterms:modified xsi:type="dcterms:W3CDTF">2016-04-04T06:22:00Z</dcterms:modified>
</cp:coreProperties>
</file>